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  <w:bookmarkStart w:id="0" w:name="_Hlk67531133"/>
      <w:bookmarkStart w:id="1" w:name="_Hlk44646674"/>
      <w:bookmarkStart w:id="2" w:name="_GoBack"/>
      <w:bookmarkEnd w:id="0"/>
      <w:bookmarkEnd w:id="2"/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BD3831" w:rsidRDefault="00990F16" w:rsidP="00990F16">
      <w:pPr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eastAsia="Calibri"/>
          <w:szCs w:val="28"/>
        </w:rPr>
      </w:pPr>
    </w:p>
    <w:p w:rsidR="00990F16" w:rsidRPr="002B28D7" w:rsidRDefault="00990F16" w:rsidP="00F51FBE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2B28D7">
        <w:rPr>
          <w:szCs w:val="28"/>
        </w:rPr>
        <w:t>ОБОСНОВЫВАЮЩИЕ МАТЕРИАЛЫ</w:t>
      </w:r>
    </w:p>
    <w:p w:rsidR="00990F16" w:rsidRPr="002B28D7" w:rsidRDefault="00990F16" w:rsidP="00F51FBE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BD3831">
        <w:rPr>
          <w:szCs w:val="28"/>
        </w:rPr>
        <w:t xml:space="preserve">К СХЕМЕ ТЕПЛОСНАБЖЕНИЯ </w:t>
      </w:r>
      <w:r w:rsidRPr="00BD3831">
        <w:rPr>
          <w:szCs w:val="28"/>
        </w:rPr>
        <w:br/>
      </w:r>
      <w:bookmarkStart w:id="3" w:name="_Hlk70396603"/>
      <w:r w:rsidR="00D308F1">
        <w:rPr>
          <w:szCs w:val="28"/>
        </w:rPr>
        <w:t>САРГАЗИНСКОГО</w:t>
      </w:r>
      <w:r w:rsidR="009A7ECE">
        <w:rPr>
          <w:szCs w:val="28"/>
        </w:rPr>
        <w:t>СЕЛЬСКОГО</w:t>
      </w:r>
      <w:r w:rsidRPr="00BD3831">
        <w:rPr>
          <w:szCs w:val="28"/>
        </w:rPr>
        <w:t xml:space="preserve"> ПОСЕЛЕНИЯ </w:t>
      </w:r>
      <w:r w:rsidRPr="00BD3831">
        <w:rPr>
          <w:szCs w:val="28"/>
        </w:rPr>
        <w:br/>
      </w:r>
      <w:r w:rsidR="009A7ECE">
        <w:rPr>
          <w:szCs w:val="28"/>
        </w:rPr>
        <w:t>СОСНОВСКОГО</w:t>
      </w:r>
      <w:r w:rsidRPr="00BD3831">
        <w:rPr>
          <w:szCs w:val="28"/>
        </w:rPr>
        <w:t xml:space="preserve"> МУНИЦИПАЛЬНОГО РАЙОНА</w:t>
      </w:r>
      <w:r w:rsidRPr="00BD3831">
        <w:rPr>
          <w:szCs w:val="28"/>
        </w:rPr>
        <w:br/>
        <w:t>ЧЕЛЯБИНСКОЙ ОБЛАСТИ</w:t>
      </w:r>
      <w:r w:rsidRPr="00BD3831">
        <w:rPr>
          <w:szCs w:val="28"/>
        </w:rPr>
        <w:br/>
        <w:t xml:space="preserve">НА ПЕРИОД ДО </w:t>
      </w:r>
      <w:r w:rsidR="00D308F1">
        <w:rPr>
          <w:szCs w:val="28"/>
        </w:rPr>
        <w:t>2034</w:t>
      </w:r>
      <w:r w:rsidRPr="00BD3831">
        <w:rPr>
          <w:szCs w:val="28"/>
        </w:rPr>
        <w:t xml:space="preserve"> ГОДА</w:t>
      </w:r>
      <w:bookmarkEnd w:id="3"/>
    </w:p>
    <w:p w:rsidR="00990F16" w:rsidRPr="00BD3831" w:rsidRDefault="00990F16" w:rsidP="001E05AB">
      <w:pPr>
        <w:tabs>
          <w:tab w:val="center" w:pos="4677"/>
          <w:tab w:val="right" w:pos="9355"/>
        </w:tabs>
        <w:ind w:firstLine="709"/>
        <w:jc w:val="center"/>
        <w:rPr>
          <w:szCs w:val="28"/>
        </w:rPr>
      </w:pPr>
    </w:p>
    <w:p w:rsidR="00990F16" w:rsidRPr="00BD3831" w:rsidRDefault="00990F16" w:rsidP="001E05A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</w:p>
    <w:p w:rsidR="00990F16" w:rsidRPr="00BD3831" w:rsidRDefault="00990F16" w:rsidP="002B28D7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Cs w:val="28"/>
        </w:rPr>
      </w:pPr>
      <w:r w:rsidRPr="00BD3831">
        <w:rPr>
          <w:rFonts w:eastAsia="Calibri"/>
          <w:szCs w:val="28"/>
        </w:rPr>
        <w:t>Сведений, составляющих государственную тайну в соответствии с Ук</w:t>
      </w:r>
      <w:r w:rsidRPr="00BD3831">
        <w:rPr>
          <w:rFonts w:eastAsia="Calibri"/>
          <w:szCs w:val="28"/>
        </w:rPr>
        <w:t>а</w:t>
      </w:r>
      <w:r w:rsidRPr="00BD3831">
        <w:rPr>
          <w:rFonts w:eastAsia="Calibri"/>
          <w:szCs w:val="28"/>
        </w:rPr>
        <w:t>зом Президента Российской Федерации от 30</w:t>
      </w:r>
      <w:r w:rsidR="00D3106E">
        <w:rPr>
          <w:rFonts w:eastAsia="Calibri"/>
          <w:szCs w:val="28"/>
        </w:rPr>
        <w:t xml:space="preserve"> ноября </w:t>
      </w:r>
      <w:r w:rsidRPr="00BD3831">
        <w:rPr>
          <w:rFonts w:eastAsia="Calibri"/>
          <w:szCs w:val="28"/>
        </w:rPr>
        <w:t>1995</w:t>
      </w:r>
      <w:r w:rsidR="00D3106E">
        <w:rPr>
          <w:rFonts w:eastAsia="Calibri"/>
          <w:szCs w:val="28"/>
        </w:rPr>
        <w:t>года</w:t>
      </w:r>
      <w:r w:rsidRPr="00BD3831">
        <w:rPr>
          <w:rFonts w:eastAsia="Calibri"/>
          <w:szCs w:val="28"/>
        </w:rPr>
        <w:t xml:space="preserve"> № 1203 «Об утверждении перечня сведений, </w:t>
      </w:r>
      <w:r w:rsidRPr="002B28D7">
        <w:rPr>
          <w:szCs w:val="28"/>
        </w:rPr>
        <w:t>отнесенных</w:t>
      </w:r>
      <w:r w:rsidRPr="00BD3831">
        <w:rPr>
          <w:rFonts w:eastAsia="Calibri"/>
          <w:szCs w:val="28"/>
        </w:rPr>
        <w:t xml:space="preserve"> к государственной тайне», не с</w:t>
      </w:r>
      <w:r w:rsidRPr="00BD3831">
        <w:rPr>
          <w:rFonts w:eastAsia="Calibri"/>
          <w:szCs w:val="28"/>
        </w:rPr>
        <w:t>о</w:t>
      </w:r>
      <w:r w:rsidRPr="00BD3831">
        <w:rPr>
          <w:rFonts w:eastAsia="Calibri"/>
          <w:szCs w:val="28"/>
        </w:rPr>
        <w:t>держится.</w:t>
      </w:r>
    </w:p>
    <w:p w:rsidR="00990F16" w:rsidRPr="00BD3831" w:rsidRDefault="00D3106E" w:rsidP="002B28D7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Cs w:val="28"/>
        </w:rPr>
      </w:pPr>
      <w:bookmarkStart w:id="4" w:name="_Hlk70396614"/>
      <w:r>
        <w:rPr>
          <w:szCs w:val="28"/>
        </w:rPr>
        <w:t xml:space="preserve">Шифр </w:t>
      </w:r>
      <w:bookmarkStart w:id="5" w:name="_Hlk79381700"/>
      <w:r w:rsidR="009A7ECE" w:rsidRPr="009A7ECE">
        <w:rPr>
          <w:szCs w:val="28"/>
        </w:rPr>
        <w:t>E0</w:t>
      </w:r>
      <w:r w:rsidR="00D308F1">
        <w:rPr>
          <w:szCs w:val="28"/>
        </w:rPr>
        <w:t>8</w:t>
      </w:r>
      <w:r w:rsidR="009A7ECE" w:rsidRPr="009A7ECE">
        <w:rPr>
          <w:szCs w:val="28"/>
        </w:rPr>
        <w:t xml:space="preserve">_ </w:t>
      </w:r>
      <w:r w:rsidR="00D308F1" w:rsidRPr="00D308F1">
        <w:rPr>
          <w:szCs w:val="28"/>
        </w:rPr>
        <w:t>1027401869769</w:t>
      </w:r>
      <w:r w:rsidR="009A7ECE" w:rsidRPr="009A7ECE">
        <w:rPr>
          <w:szCs w:val="28"/>
        </w:rPr>
        <w:t>_74_2</w:t>
      </w:r>
      <w:bookmarkEnd w:id="5"/>
    </w:p>
    <w:bookmarkEnd w:id="4"/>
    <w:p w:rsidR="00990F16" w:rsidRPr="00BD3831" w:rsidRDefault="00990F16" w:rsidP="002B28D7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Cs w:val="28"/>
        </w:rPr>
      </w:pPr>
      <w:r w:rsidRPr="00BD3831">
        <w:rPr>
          <w:rFonts w:eastAsia="Calibri"/>
          <w:szCs w:val="28"/>
        </w:rPr>
        <w:t>(</w:t>
      </w:r>
      <w:r w:rsidRPr="002B28D7">
        <w:rPr>
          <w:szCs w:val="28"/>
        </w:rPr>
        <w:t>Актуализация</w:t>
      </w:r>
      <w:r w:rsidRPr="00BD3831">
        <w:rPr>
          <w:rFonts w:eastAsia="Calibri"/>
          <w:szCs w:val="28"/>
        </w:rPr>
        <w:t xml:space="preserve"> на 2021 год)</w:t>
      </w:r>
    </w:p>
    <w:bookmarkEnd w:id="1"/>
    <w:p w:rsidR="00990F16" w:rsidRPr="00BD3831" w:rsidRDefault="00990F16" w:rsidP="00990F16">
      <w:pPr>
        <w:rPr>
          <w:rFonts w:eastAsia="Calibri"/>
          <w:szCs w:val="28"/>
        </w:rPr>
      </w:pPr>
      <w:r w:rsidRPr="00BD3831">
        <w:rPr>
          <w:rFonts w:eastAsia="Calibri"/>
          <w:szCs w:val="28"/>
        </w:rPr>
        <w:br w:type="page"/>
      </w:r>
    </w:p>
    <w:p w:rsidR="00990F16" w:rsidRPr="00D46F30" w:rsidRDefault="00990F16" w:rsidP="00F51FBE">
      <w:pPr>
        <w:pStyle w:val="ad"/>
        <w:spacing w:before="0" w:after="0" w:line="240" w:lineRule="auto"/>
        <w:ind w:firstLine="851"/>
        <w:jc w:val="left"/>
        <w:rPr>
          <w:bCs/>
        </w:rPr>
      </w:pPr>
      <w:r w:rsidRPr="00D46F30">
        <w:rPr>
          <w:bCs/>
        </w:rPr>
        <w:lastRenderedPageBreak/>
        <w:t>Оглавление</w:t>
      </w:r>
    </w:p>
    <w:p w:rsidR="00F51FBE" w:rsidRPr="00F51FBE" w:rsidRDefault="00A34C8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21168F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21168F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21168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7937632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Перечень таблиц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_Toc79376320 \h </w:instrText>
        </w:r>
        <w:r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2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_Toc79376329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3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_Toc79376339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котельных в поселении, сельских поселениях, городах федерального значения, не отнесенных к ценовым зонам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4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_Toc79376349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5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_Toc79376359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6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_Toc79376369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7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_Toc79376379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8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_Toc79376389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1.8.6.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39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_Toc79376399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0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_Toc79376409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1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_Toc79376419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</w:t>
        </w:r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энергии, устанавливаемых на основании величины расчетной тепловой нагрузки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5. Мастер-план развития систем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5.1. Описание вариантов (не менее двух) перспективного развития систем теплоснабжения поселения, сельского поселения, города федерального значения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2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_Toc79376429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поселения на основе анализа ценовых (тарифных) последствий для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3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_Toc79376439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110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7.1.1 </w:t>
        </w:r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Определения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7.1.2 Основная нормативно-правовая база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7.1.3 Условия подключения к централизованным системам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7.1.4 Условия для организации поквартирного теплоснабжения малоэтажных МКД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7.1.5 Условия для организации теплоснабжения МКД от общедомового теплогенератора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7.1.6 Условия для организации индивидуального теплоснабжения индивидуальных жилых домов и блокированных жилых домов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</w:t>
        </w:r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4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_Toc79376449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7.6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123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7.12 Обоснование перспективных балансов производства и потребления тепловой мощности источников тепловой энергии и теплоносителя и </w:t>
        </w:r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присоединенной тепловой нагрузки в каждой из систем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5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_Toc79376459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6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_Toc79376469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7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_Toc79376479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10.5. Преобладающий в поселении вид топлива, определяемый по совокупности всех систем теплоснабжения, находящихся в соответствующем поселении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10.6. Приоритетное направление развития топливного баланса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8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_Toc79376489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139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13. Индикаторы развития систем теплоснабжения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144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49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_Toc79376499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168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168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4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_Toc79376504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5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_Toc79376505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6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_Toc79376506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7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_Toc79376507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8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_Toc79376508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09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_Toc79376509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0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_Toc79376510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1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_Toc79376511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2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_Toc79376512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eastAsiaTheme="minorEastAsia"/>
          <w:noProof/>
          <w:lang w:eastAsia="ru-RU"/>
        </w:rPr>
      </w:pPr>
      <w:hyperlink w:anchor="_Toc79376513" w:history="1">
        <w:r w:rsidR="00F51FBE" w:rsidRPr="00F51FBE">
          <w:rPr>
            <w:rStyle w:val="af7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_Toc79376513 \h </w:instrTex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175</w:t>
        </w:r>
        <w:r w:rsidR="00A34C8C" w:rsidRPr="00F51FB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90F16" w:rsidRPr="0021168F" w:rsidRDefault="00A34C8C" w:rsidP="001E05AB">
      <w:pPr>
        <w:pStyle w:val="a4"/>
      </w:pPr>
      <w:r w:rsidRPr="0021168F">
        <w:fldChar w:fldCharType="end"/>
      </w:r>
      <w:r w:rsidR="00A83659" w:rsidRPr="0021168F">
        <w:br w:type="page"/>
      </w:r>
      <w:bookmarkStart w:id="6" w:name="_Toc79376320"/>
      <w:r w:rsidR="00990F16" w:rsidRPr="0021168F">
        <w:lastRenderedPageBreak/>
        <w:t>Перечень таблиц</w:t>
      </w:r>
      <w:bookmarkEnd w:id="6"/>
    </w:p>
    <w:p w:rsidR="00F51FBE" w:rsidRPr="00D46F30" w:rsidRDefault="00A34C8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46F30">
        <w:rPr>
          <w:rFonts w:ascii="Times New Roman" w:hAnsi="Times New Roman" w:cs="Times New Roman"/>
          <w:sz w:val="28"/>
          <w:szCs w:val="28"/>
        </w:rPr>
        <w:fldChar w:fldCharType="begin"/>
      </w:r>
      <w:r w:rsidR="00990F16" w:rsidRPr="00D46F30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D46F30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7937651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_Toc79376514 \h </w:instrText>
        </w:r>
        <w:r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котельных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1.2.1.3.1. Объем потребления тепловой энергии (мощности) на собственные и хозяйственные нужды и параметры тепловой мощности нетто котельных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котельных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котельных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1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1.2.9.1. Характеристика водоподготовки и подпиточных устройств представлена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_Toc79376519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1.2.1.4.1. Год ввода в эксплуатацию, наработка и год достижения паркового ресурса водогрейных котлов источника тепловой энергии, функционирующего в режиме комбинированной выработки электрической и тепловой энергии, в 2021 году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1.2.1.13.1. Сведения о резервном топливе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1.3.1.1 Общая характеристика тепловых сетей теплосетевой организации ООО ИК «МКС» котельной п. Саргазы, ул. Сиреневая 1а за 2021 год разработки схемы теплоснабжения.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В таблице 1.3.1.2 представлены способы прокладки тепловых сетей в зоне деятельности теплоснабжающей организации ООО ИК «МКС» котельной п. Саргазы, ул. Сиреневая 1а за 2021 год разработки схемы теплоснабжения.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1.3.1.2 Способы прокладки тепловых сетей в зоне деятельности теплоснабжающей организации ООО ИК «МКС» котельной п. Саргазы, ул. Сиреневая 1а за 2021 год разработки схемы теплоснабжения.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1.2.1.15.1. Эксплуатационные показатели котельных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1.3.1.3. Распределение протяженности и материальной характеристики тепловых сетей по годам прокладки теплоснабжающей организации ООО ИК «МКС» котельной п. Саргазы, ул. Сиреневая 1а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1.3.1.4 Общая характеристика тепловых сетей в зоне деятельности теплоснабжающей организации ООО «Центр» котельной п. ст.Смолино, ул. Школьная,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2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1.3.1.5 Способы прокладки тепловых сетей в зоне деятельности теплоснабжающей организации ООО «Центр» котельной п. ст.Смолино, ул. Школьная,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_Toc79376529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1.3.1.6. Распределение протяженности и материальной характеристики тепловых сетей в зоне деятельности теплоснабжающей организации ООО «Центр» котельной п. ст.Смолино, ул. Школьная,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1.3.1.7 Общая характеристика тепловых сетей в зоне деятельности теплоснабжающей организации ООО УК «АККТиВ» котельной, п. М.Сосновка, ул. Березовая,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1.3.1.8 Способы прокладки тепловых сетей в зоне деятельности теплоснабжающей организации ООО УК «АККТиВ» котельной, п. М.Сосновка, ул. Березовая,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1.3.1.9. Распределение протяженности и материальной характеристики тепловых сетей по годам прокладки в зоне деятельности теплоснабжающей организации ООО УК «АККТиВ» котельной, п. М.Сосновка, ул. Березовая, 1 за 2021 год разработки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1.3.13.1. Нормативы технологических потерь при передачи тепловой энергии на 2021год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1.3.17.1. Анализ установки коммерческого учета в многоквартирных домах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тыс. Гкал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3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1.5.5.1 Нормативы потребления тепловой энергии для населения на отопление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_Toc79376539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 на базе котельной п. Саргазы, ул. Сиреневая 1а за 2021 год актуализации схемы теплоснабжения,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1.6.1.2. Тепловой баланс системы теплоснабжения на базе котельной п. ст.Смолино, ул. Школьная, 1 за 2021 год актуализации схемы теплоснабжения,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1.6.1.3. Тепловой баланс системы теплоснабжения на базе котельной п. М.Сосновка, ул. Березовая, 1 за 2021 год актуализации схемы теплоснабжения,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систем теплоснабжения поселения за 2021год актуализации схемы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69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4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_Toc79376549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1.9.1.1 Сведения об отказах на тепловых сетях, в разрезе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1.9.1.2. Динамика изменения прекращения подачи тепловой энергии от источника тепловой энергии в разрезе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1.9.1.3. Динамика изменения отказов и восстановлений магистральных тепловых сетей зоны действия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1.9.1.4. Показатели повреждаемости системы теплоснабжения в зоне деятельности теплоснабжающей организации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1.9.3.1. Показатели восстановления в системе теплоснабжения в зоне деятельности теплоснабжающей организации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1.10.1. Технико-экономические показатели ООО ИК «МКС», котельной ул. Сиреневая. 1а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1.10.2. Технико-экономические показатели ООО «Центр», котельной п. ст.Смолино, ул. Школьная, 1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1.10.3. Технико-экономические показатели ООО УК «АККТиВ» от котельной ООО ИК «МКС»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5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1.11.2.1. Плата за подключение к системе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_Toc79376559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В таблице 1.11.2.1. представлена плата за подключение к системе теплоснабжения </w:t>
        </w:r>
        <w:r w:rsidR="00F51FBE" w:rsidRPr="00D46F30">
          <w:rPr>
            <w:rStyle w:val="af7"/>
            <w:rFonts w:ascii="Times New Roman" w:eastAsia="Times New Roman" w:hAnsi="Times New Roman" w:cs="Times New Roman"/>
            <w:noProof/>
            <w:sz w:val="28"/>
            <w:szCs w:val="28"/>
          </w:rPr>
          <w:t>нагрузка объекта которого не превышает 1.5Гкал/ч.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1.11.2.1. Плата за подключение к системе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сельском поселении за 2020 год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2020год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2.2.1. Прогнозы приростов площади строительных фондов, сгруппированные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2.2.2. Прогнозы приростов площади строительных фондов, сгруппированные по расчетным элементам территориального деления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2.4.1.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90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 в системе теплоснабжения №1,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92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6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4.1.2. Баланс тепловой мощности котельной в системе теплоснабжения №2,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_Toc79376569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4.1.3. Баланс тепловой мощности котельной в системе теплоснабжения №3, Гкал/ч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102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6.5.1. </w:t>
        </w:r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Отказы за 5 лет отсутствовали в системах теплоснабжения.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129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130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7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_Toc79376579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10.5.1.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12.1.1. Расчет цен в соответствии с укрупненными нормативами цен строительства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 xml:space="preserve">Таблица 12.2.1. Обоснованные предложения по источникам инвестиций, обеспечивающих финансовые потребности для осуществления строительства, </w:t>
        </w:r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lastRenderedPageBreak/>
          <w:t>реконструкции, технического перевооружения и (или) модернизации источников тепловой энергии и тепловых сетей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139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12.3.1. Расчеты экономической эффективности инвестиций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145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146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147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8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_Toc79376589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168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171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2 Параметры тепловых сетей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176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176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3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3 Температурные данные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_Toc79376593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4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П.3.1. Данные для расчета температур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_Toc79376594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183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5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_Toc79376595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6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тепловой энергии и тепловых сетей, тыс. руб.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_Toc79376596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7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П4.2.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_Toc79376597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8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П4.3.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_Toc79376598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184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599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_Toc79376599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192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600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_Toc79376600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192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601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Приложение 6. Гидравлические расчеты тепловых сетей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_Toc79376601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198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1FBE" w:rsidRPr="00D46F30" w:rsidRDefault="00B037BC" w:rsidP="00F51FBE">
      <w:pPr>
        <w:pStyle w:val="11"/>
        <w:tabs>
          <w:tab w:val="right" w:leader="dot" w:pos="9627"/>
        </w:tabs>
        <w:ind w:firstLine="851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376602" w:history="1">
        <w:r w:rsidR="00F51FBE" w:rsidRPr="00D46F30">
          <w:rPr>
            <w:rStyle w:val="af7"/>
            <w:rFonts w:ascii="Times New Roman" w:hAnsi="Times New Roman" w:cs="Times New Roman"/>
            <w:noProof/>
            <w:sz w:val="28"/>
            <w:szCs w:val="28"/>
          </w:rPr>
          <w:t>Таблица П6.1 Гидравлические расчеты тепловых сетей</w:t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1FBE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_Toc79376602 \h </w:instrTex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46F30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t>198</w:t>
        </w:r>
        <w:r w:rsidR="00A34C8C" w:rsidRPr="00D46F3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83659" w:rsidRPr="00BD3831" w:rsidRDefault="00A34C8C" w:rsidP="00F51FBE">
      <w:pPr>
        <w:pStyle w:val="a4"/>
      </w:pPr>
      <w:r w:rsidRPr="00D46F30">
        <w:fldChar w:fldCharType="end"/>
      </w:r>
      <w:r w:rsidR="00A83659" w:rsidRPr="00BD3831">
        <w:br w:type="page"/>
      </w:r>
    </w:p>
    <w:p w:rsidR="00EA39A1" w:rsidRDefault="00EA39A1" w:rsidP="00FE5998">
      <w:pPr>
        <w:pStyle w:val="a4"/>
      </w:pPr>
      <w:bookmarkStart w:id="7" w:name="_Toc79376321"/>
      <w:bookmarkStart w:id="8" w:name="_Toc70394659"/>
      <w:r>
        <w:lastRenderedPageBreak/>
        <w:t>Список сокращений</w:t>
      </w:r>
      <w:bookmarkEnd w:id="7"/>
    </w:p>
    <w:p w:rsidR="00BF0028" w:rsidRDefault="00BF0028" w:rsidP="002B28D7">
      <w:pPr>
        <w:pStyle w:val="a6"/>
      </w:pPr>
      <w:r>
        <w:t>ВБР – вероятность безотказной работы</w:t>
      </w:r>
    </w:p>
    <w:p w:rsidR="00E822F2" w:rsidRDefault="00E822F2" w:rsidP="002B28D7">
      <w:pPr>
        <w:pStyle w:val="a6"/>
      </w:pPr>
      <w:r>
        <w:t>ВПУ – водоподготовительная установка</w:t>
      </w:r>
    </w:p>
    <w:p w:rsidR="00BF0028" w:rsidRDefault="00BF0028" w:rsidP="002B28D7">
      <w:pPr>
        <w:pStyle w:val="a6"/>
      </w:pPr>
      <w:r>
        <w:t>ГВС – горячее водоснабжение</w:t>
      </w:r>
    </w:p>
    <w:p w:rsidR="00E822F2" w:rsidRDefault="00E822F2" w:rsidP="002B28D7">
      <w:pPr>
        <w:pStyle w:val="a6"/>
      </w:pPr>
      <w:r>
        <w:t>ЕТО – единая теплоснабжающая организация</w:t>
      </w:r>
    </w:p>
    <w:p w:rsidR="00BF0028" w:rsidRDefault="00BF0028" w:rsidP="002B28D7">
      <w:pPr>
        <w:pStyle w:val="a6"/>
      </w:pPr>
      <w:r>
        <w:t>КПД – коэффициент полезного действия</w:t>
      </w:r>
    </w:p>
    <w:p w:rsidR="00EA39A1" w:rsidRDefault="00EA39A1" w:rsidP="002B28D7">
      <w:pPr>
        <w:pStyle w:val="a6"/>
      </w:pPr>
      <w:r>
        <w:t>МКД – многоквартирный дом</w:t>
      </w:r>
    </w:p>
    <w:p w:rsidR="00BF0028" w:rsidRDefault="00BF0028" w:rsidP="002B28D7">
      <w:pPr>
        <w:pStyle w:val="a6"/>
      </w:pPr>
      <w:r>
        <w:t>НДС – налог на добавленную стоимость</w:t>
      </w:r>
    </w:p>
    <w:p w:rsidR="00BF0028" w:rsidRDefault="00BF0028" w:rsidP="002B28D7">
      <w:pPr>
        <w:pStyle w:val="a6"/>
      </w:pPr>
      <w:r>
        <w:t>НТД - Нормативно-техническая документация</w:t>
      </w:r>
    </w:p>
    <w:p w:rsidR="00BF0028" w:rsidRDefault="00BF0028" w:rsidP="002B28D7">
      <w:pPr>
        <w:pStyle w:val="a6"/>
      </w:pPr>
      <w:r>
        <w:t>НЦС – норматив цены строительства</w:t>
      </w:r>
    </w:p>
    <w:p w:rsidR="00BF0028" w:rsidRDefault="00BF0028" w:rsidP="002B28D7">
      <w:pPr>
        <w:pStyle w:val="a6"/>
      </w:pPr>
      <w:r>
        <w:t>ООО – общество с ограниченной ответственностью</w:t>
      </w:r>
    </w:p>
    <w:p w:rsidR="00EA39A1" w:rsidRDefault="00EA39A1" w:rsidP="002B28D7">
      <w:pPr>
        <w:pStyle w:val="a6"/>
      </w:pPr>
      <w:r>
        <w:t>ПУ – прибор учета</w:t>
      </w:r>
    </w:p>
    <w:p w:rsidR="00E822F2" w:rsidRDefault="00E822F2" w:rsidP="002B28D7">
      <w:pPr>
        <w:pStyle w:val="a6"/>
      </w:pPr>
      <w:r>
        <w:t>ППР - планово-предупредительный ремонт</w:t>
      </w:r>
    </w:p>
    <w:p w:rsidR="00E822F2" w:rsidRDefault="00E822F2" w:rsidP="002B28D7">
      <w:pPr>
        <w:pStyle w:val="a6"/>
      </w:pPr>
      <w:r>
        <w:t>РОУ – редукционно-охладительная установка</w:t>
      </w:r>
    </w:p>
    <w:p w:rsidR="00BF0028" w:rsidRDefault="00BF0028" w:rsidP="002B28D7">
      <w:pPr>
        <w:pStyle w:val="a6"/>
      </w:pPr>
      <w:r>
        <w:t xml:space="preserve">СНиП - </w:t>
      </w:r>
      <w:r w:rsidRPr="00EA39A1">
        <w:t>Строительные нормы и правила</w:t>
      </w:r>
    </w:p>
    <w:p w:rsidR="00BF0028" w:rsidRDefault="00BF0028" w:rsidP="002B28D7">
      <w:pPr>
        <w:pStyle w:val="a6"/>
      </w:pPr>
      <w:r>
        <w:t>СП – свод правил</w:t>
      </w:r>
    </w:p>
    <w:p w:rsidR="00BF0028" w:rsidRDefault="00BF0028" w:rsidP="002B28D7">
      <w:pPr>
        <w:pStyle w:val="a6"/>
      </w:pPr>
      <w:r>
        <w:t>ТК- тепловая камера</w:t>
      </w:r>
    </w:p>
    <w:p w:rsidR="00E822F2" w:rsidRDefault="00E822F2" w:rsidP="002B28D7">
      <w:pPr>
        <w:pStyle w:val="a6"/>
      </w:pPr>
      <w:r>
        <w:t>ТСО – теплоснабжающая организация</w:t>
      </w:r>
    </w:p>
    <w:p w:rsidR="00EA39A1" w:rsidRDefault="00EA39A1" w:rsidP="002B28D7">
      <w:pPr>
        <w:pStyle w:val="a6"/>
      </w:pPr>
      <w:r>
        <w:t xml:space="preserve">ул. </w:t>
      </w:r>
      <w:r w:rsidR="00BF0028">
        <w:t>–</w:t>
      </w:r>
      <w:r>
        <w:t xml:space="preserve"> улица</w:t>
      </w:r>
    </w:p>
    <w:p w:rsidR="00BF0028" w:rsidRDefault="00BF0028" w:rsidP="002B28D7">
      <w:pPr>
        <w:pStyle w:val="a6"/>
      </w:pPr>
      <w:r>
        <w:t>УРУТ – удельный расход условного топлива</w:t>
      </w:r>
    </w:p>
    <w:p w:rsidR="00BF0028" w:rsidRDefault="00BF0028" w:rsidP="002B28D7">
      <w:pPr>
        <w:pStyle w:val="a6"/>
      </w:pPr>
      <w:r>
        <w:t>УТМ – установка тепловой мощности</w:t>
      </w:r>
    </w:p>
    <w:p w:rsidR="00EA39A1" w:rsidRDefault="00EA39A1" w:rsidP="002B28D7">
      <w:pPr>
        <w:pStyle w:val="a6"/>
      </w:pPr>
      <w:r>
        <w:t>ЦТП – центральный тепловой пункт</w:t>
      </w:r>
    </w:p>
    <w:p w:rsidR="00E822F2" w:rsidRDefault="00E822F2" w:rsidP="002B28D7">
      <w:pPr>
        <w:pStyle w:val="a6"/>
      </w:pPr>
      <w:r>
        <w:t xml:space="preserve">СТ. </w:t>
      </w:r>
      <w:r w:rsidR="00BF0028">
        <w:t>–</w:t>
      </w:r>
      <w:r>
        <w:t xml:space="preserve"> станция</w:t>
      </w:r>
    </w:p>
    <w:p w:rsidR="00BF0028" w:rsidRDefault="00BF0028" w:rsidP="002B28D7">
      <w:pPr>
        <w:pStyle w:val="a6"/>
      </w:pPr>
      <w:r>
        <w:t>ед. – единица</w:t>
      </w:r>
    </w:p>
    <w:p w:rsidR="00BF0028" w:rsidRDefault="00BF0028" w:rsidP="002B28D7">
      <w:pPr>
        <w:pStyle w:val="a6"/>
      </w:pPr>
      <w:r>
        <w:t xml:space="preserve">Гкал - </w:t>
      </w:r>
      <w:r w:rsidRPr="00E822F2">
        <w:t>гигакалория</w:t>
      </w:r>
    </w:p>
    <w:p w:rsidR="00EA39A1" w:rsidRDefault="00EA39A1" w:rsidP="002B28D7">
      <w:pPr>
        <w:pStyle w:val="a6"/>
      </w:pPr>
      <w:r>
        <w:t xml:space="preserve">Гкал/ч - </w:t>
      </w:r>
      <w:r w:rsidRPr="00E822F2">
        <w:t>гигакалория в час</w:t>
      </w:r>
    </w:p>
    <w:p w:rsidR="00E822F2" w:rsidRDefault="00E822F2" w:rsidP="002B28D7">
      <w:pPr>
        <w:pStyle w:val="a6"/>
      </w:pPr>
      <w:r>
        <w:t>°С – градус Цельсия</w:t>
      </w:r>
    </w:p>
    <w:p w:rsidR="00EA39A1" w:rsidRDefault="00EA39A1" w:rsidP="002B28D7">
      <w:pPr>
        <w:pStyle w:val="a6"/>
      </w:pPr>
      <w:r>
        <w:t>м в. ст. – миллиметр водяного столба</w:t>
      </w:r>
    </w:p>
    <w:p w:rsidR="00EA39A1" w:rsidRDefault="00EA39A1" w:rsidP="002B28D7">
      <w:pPr>
        <w:pStyle w:val="a6"/>
      </w:pPr>
      <w:r>
        <w:t xml:space="preserve">кг у.т./ Гкал – килограмм условного топлива на </w:t>
      </w:r>
      <w:r w:rsidR="00E822F2">
        <w:t>гигакалорию</w:t>
      </w:r>
    </w:p>
    <w:p w:rsidR="00E822F2" w:rsidRDefault="00E822F2" w:rsidP="002B28D7">
      <w:pPr>
        <w:pStyle w:val="a6"/>
      </w:pPr>
      <w:r>
        <w:t>м – метр</w:t>
      </w:r>
    </w:p>
    <w:p w:rsidR="00E822F2" w:rsidRDefault="00E822F2" w:rsidP="002B28D7">
      <w:pPr>
        <w:pStyle w:val="a6"/>
      </w:pPr>
      <w:r>
        <w:t>мм - миллиметр</w:t>
      </w:r>
    </w:p>
    <w:p w:rsidR="00E822F2" w:rsidRDefault="00E822F2" w:rsidP="002B28D7">
      <w:pPr>
        <w:pStyle w:val="a6"/>
      </w:pPr>
      <w:r>
        <w:t>МВт – мегаватт</w:t>
      </w:r>
    </w:p>
    <w:p w:rsidR="00E822F2" w:rsidRDefault="00E822F2" w:rsidP="002B28D7">
      <w:pPr>
        <w:pStyle w:val="a6"/>
      </w:pPr>
      <w:r>
        <w:t>кв.м. – квадратный метр</w:t>
      </w:r>
    </w:p>
    <w:p w:rsidR="00EA39A1" w:rsidRDefault="00EA39A1" w:rsidP="002B28D7">
      <w:pPr>
        <w:pStyle w:val="a6"/>
      </w:pPr>
      <w:r>
        <w:t>МПА</w:t>
      </w:r>
      <w:r w:rsidR="00E822F2">
        <w:t xml:space="preserve"> - </w:t>
      </w:r>
      <w:r w:rsidR="00E822F2" w:rsidRPr="00E822F2">
        <w:t>Мегапаскаль</w:t>
      </w:r>
    </w:p>
    <w:p w:rsidR="00EA39A1" w:rsidRDefault="00EA39A1" w:rsidP="002B28D7">
      <w:pPr>
        <w:pStyle w:val="a6"/>
      </w:pPr>
      <w:r>
        <w:t>т.у.т</w:t>
      </w:r>
      <w:r w:rsidR="00E822F2">
        <w:t xml:space="preserve"> – тонна условного топлива</w:t>
      </w:r>
    </w:p>
    <w:p w:rsidR="00EA39A1" w:rsidRDefault="00EA39A1" w:rsidP="002B28D7">
      <w:pPr>
        <w:pStyle w:val="a6"/>
      </w:pPr>
      <w:r>
        <w:t>тонн/ч</w:t>
      </w:r>
      <w:r w:rsidR="00E822F2">
        <w:t xml:space="preserve"> – тонн в час</w:t>
      </w:r>
    </w:p>
    <w:p w:rsidR="00E822F2" w:rsidRDefault="00E822F2" w:rsidP="002B28D7">
      <w:pPr>
        <w:pStyle w:val="a6"/>
      </w:pPr>
      <w:r>
        <w:t>ч – час</w:t>
      </w:r>
    </w:p>
    <w:p w:rsidR="00EA39A1" w:rsidRDefault="00EA39A1" w:rsidP="002B28D7">
      <w:pPr>
        <w:pStyle w:val="a6"/>
      </w:pPr>
      <w:r>
        <w:t>тыс.куб.м.</w:t>
      </w:r>
      <w:r w:rsidR="00E822F2">
        <w:t xml:space="preserve"> – тысяч кубических метров</w:t>
      </w:r>
    </w:p>
    <w:p w:rsidR="00EA39A1" w:rsidRDefault="00EA39A1" w:rsidP="002B28D7">
      <w:pPr>
        <w:pStyle w:val="a6"/>
      </w:pPr>
      <w:r>
        <w:t>тыс. тут</w:t>
      </w:r>
      <w:r w:rsidR="00E822F2">
        <w:t xml:space="preserve"> - тысяч тонн условного топлива</w:t>
      </w:r>
    </w:p>
    <w:p w:rsidR="00EA39A1" w:rsidRDefault="00EA39A1" w:rsidP="002B28D7">
      <w:pPr>
        <w:pStyle w:val="a6"/>
      </w:pPr>
      <w:r>
        <w:t>куб. м./ч</w:t>
      </w:r>
      <w:r w:rsidR="00E822F2">
        <w:t xml:space="preserve"> – кубических метров в час</w:t>
      </w:r>
    </w:p>
    <w:p w:rsidR="00EA39A1" w:rsidRDefault="00EA39A1" w:rsidP="002B28D7">
      <w:pPr>
        <w:pStyle w:val="a6"/>
      </w:pPr>
      <w:r>
        <w:t>кВт</w:t>
      </w:r>
      <w:r w:rsidR="00E822F2">
        <w:t xml:space="preserve"> - киловатт</w:t>
      </w:r>
    </w:p>
    <w:p w:rsidR="00EA39A1" w:rsidRDefault="00EA39A1" w:rsidP="002B28D7">
      <w:pPr>
        <w:pStyle w:val="a6"/>
      </w:pPr>
      <w:r>
        <w:t>кВт-ч/Гкал</w:t>
      </w:r>
      <w:r w:rsidR="00E822F2">
        <w:t xml:space="preserve"> – киловатт в час на </w:t>
      </w:r>
      <w:r w:rsidR="00BF0028">
        <w:t>гигакалорию</w:t>
      </w:r>
    </w:p>
    <w:p w:rsidR="00EA39A1" w:rsidRDefault="00EA39A1" w:rsidP="002B28D7">
      <w:pPr>
        <w:pStyle w:val="a6"/>
      </w:pPr>
      <w:r>
        <w:t>кгс/кв.см</w:t>
      </w:r>
      <w:r w:rsidR="00E822F2">
        <w:t xml:space="preserve"> – </w:t>
      </w:r>
      <w:r w:rsidR="00BF0028">
        <w:t>килограмм-сила</w:t>
      </w:r>
      <w:r w:rsidR="00E822F2">
        <w:t xml:space="preserve"> на квадратный сантиметр</w:t>
      </w:r>
    </w:p>
    <w:p w:rsidR="00EA39A1" w:rsidRDefault="00EA39A1" w:rsidP="002B28D7">
      <w:pPr>
        <w:pStyle w:val="a6"/>
      </w:pPr>
      <w:r>
        <w:t xml:space="preserve">ккал/куб.м. </w:t>
      </w:r>
      <w:r w:rsidR="00E822F2">
        <w:t>–</w:t>
      </w:r>
      <w:r w:rsidR="00BF0028">
        <w:t>килокалория</w:t>
      </w:r>
      <w:r w:rsidR="00E822F2">
        <w:t xml:space="preserve"> на кубический метр</w:t>
      </w:r>
      <w:r>
        <w:br w:type="page"/>
      </w:r>
    </w:p>
    <w:p w:rsidR="00990F16" w:rsidRPr="00BD3831" w:rsidRDefault="00990F16" w:rsidP="002B28D7">
      <w:pPr>
        <w:pStyle w:val="a4"/>
      </w:pPr>
      <w:bookmarkStart w:id="9" w:name="_Toc79376322"/>
      <w:r w:rsidRPr="00BD3831">
        <w:lastRenderedPageBreak/>
        <w:t>Введение</w:t>
      </w:r>
      <w:bookmarkEnd w:id="8"/>
      <w:bookmarkEnd w:id="9"/>
    </w:p>
    <w:p w:rsidR="00990F16" w:rsidRPr="00894D5F" w:rsidRDefault="00990F16" w:rsidP="002B28D7">
      <w:pPr>
        <w:pStyle w:val="a6"/>
      </w:pPr>
      <w:r w:rsidRPr="00894D5F">
        <w:t xml:space="preserve">Актуализация схемы теплоснабжения </w:t>
      </w:r>
      <w:r w:rsidR="00D308F1">
        <w:t>Саргазинского</w:t>
      </w:r>
      <w:r w:rsidR="009A7ECE">
        <w:t>сельского</w:t>
      </w:r>
      <w:r w:rsidRPr="00894D5F">
        <w:t xml:space="preserve"> посел</w:t>
      </w:r>
      <w:r w:rsidRPr="00894D5F">
        <w:t>е</w:t>
      </w:r>
      <w:r w:rsidRPr="00894D5F">
        <w:t xml:space="preserve">ния </w:t>
      </w:r>
      <w:r w:rsidR="007734AD">
        <w:t>Сосновского</w:t>
      </w:r>
      <w:r w:rsidRPr="00894D5F">
        <w:t xml:space="preserve"> муниципального района Челябинской области (далее – </w:t>
      </w:r>
      <w:r w:rsidR="007734AD">
        <w:t>сел</w:t>
      </w:r>
      <w:r w:rsidR="007734AD">
        <w:t>ь</w:t>
      </w:r>
      <w:r w:rsidR="007734AD">
        <w:t>ское</w:t>
      </w:r>
      <w:r w:rsidRPr="00894D5F">
        <w:t xml:space="preserve"> поселение) на период с 2021 до </w:t>
      </w:r>
      <w:r w:rsidR="00D308F1">
        <w:t>2034</w:t>
      </w:r>
      <w:r w:rsidRPr="00894D5F">
        <w:t xml:space="preserve"> года включительно основывается на следующих нормативных документах:</w:t>
      </w:r>
    </w:p>
    <w:p w:rsidR="00990F16" w:rsidRPr="00894D5F" w:rsidRDefault="00990F16" w:rsidP="009D4525">
      <w:pPr>
        <w:pStyle w:val="a6"/>
        <w:numPr>
          <w:ilvl w:val="0"/>
          <w:numId w:val="26"/>
        </w:numPr>
        <w:ind w:left="0" w:firstLine="851"/>
      </w:pPr>
      <w:r w:rsidRPr="00894D5F">
        <w:t>Федеральный закон от 27 июля 2010года №190-ФЗ «О теплосна</w:t>
      </w:r>
      <w:r w:rsidRPr="00894D5F">
        <w:t>б</w:t>
      </w:r>
      <w:r w:rsidRPr="00894D5F">
        <w:t>жении»;</w:t>
      </w:r>
    </w:p>
    <w:p w:rsidR="00990F16" w:rsidRPr="00894D5F" w:rsidRDefault="00990F16" w:rsidP="009D4525">
      <w:pPr>
        <w:pStyle w:val="a6"/>
        <w:numPr>
          <w:ilvl w:val="0"/>
          <w:numId w:val="26"/>
        </w:numPr>
        <w:ind w:left="0" w:firstLine="851"/>
      </w:pPr>
      <w:r w:rsidRPr="00894D5F">
        <w:t>Федеральный закон от 23 ноября 2009года №261-ФЗ «Об энерг</w:t>
      </w:r>
      <w:r w:rsidRPr="00894D5F">
        <w:t>о</w:t>
      </w:r>
      <w:r w:rsidRPr="00894D5F">
        <w:t>сбережении и о повышении энергетической эффективности, и о внесении изм</w:t>
      </w:r>
      <w:r w:rsidRPr="00894D5F">
        <w:t>е</w:t>
      </w:r>
      <w:r w:rsidRPr="00894D5F">
        <w:t>нений в отдельные законодательные акты Российской Федерации»;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894D5F">
        <w:t>Постановление Правительства РФ от 22 февраля 2012года №154 «О требованиях к схемам теплоснабжения</w:t>
      </w:r>
      <w:r w:rsidRPr="00BD3831">
        <w:t>, порядку их разработки и утверждения»;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>Постановление Правительства РФ от 16 марта 2020года №276 «О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 xml:space="preserve">Постановление Правительства РФ от 03 ноября 2011года №882 «Об утверждении Правил рассмотрения разногласий, возникающих между органами исполнительной власти субъектов Российской Федерации, органами местного самоуправления поселений или </w:t>
      </w:r>
      <w:r w:rsidR="00E60321">
        <w:t>сельских</w:t>
      </w:r>
      <w:r w:rsidRPr="00BD3831">
        <w:t xml:space="preserve"> округов, организациями, осуществл</w:t>
      </w:r>
      <w:r w:rsidRPr="00BD3831">
        <w:t>я</w:t>
      </w:r>
      <w:r w:rsidRPr="00BD3831">
        <w:t>ющими регулируемые виды деятельности в сфере теплоснабжения, и потреб</w:t>
      </w:r>
      <w:r w:rsidRPr="00BD3831">
        <w:t>и</w:t>
      </w:r>
      <w:r w:rsidRPr="00BD3831">
        <w:t>телями при утверждении и разработки схем теплоснабжения»;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>Постановление Правительства РФ от 16 апреля 2012года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>Постановление Правительства РФ от 25 января 2011года №18 «Об утверждении правил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домов»;</w:t>
      </w:r>
    </w:p>
    <w:p w:rsidR="00990F16" w:rsidRPr="00BD3831" w:rsidRDefault="00990F16" w:rsidP="009D4525">
      <w:pPr>
        <w:pStyle w:val="a6"/>
        <w:numPr>
          <w:ilvl w:val="0"/>
          <w:numId w:val="26"/>
        </w:numPr>
        <w:ind w:left="0" w:firstLine="851"/>
      </w:pPr>
      <w:r w:rsidRPr="00BD3831">
        <w:t>Приказ Министерства энергетики РФ от 5 марта 2019</w:t>
      </w:r>
      <w:r w:rsidR="00D3106E">
        <w:t>года</w:t>
      </w:r>
      <w:r w:rsidRPr="00BD3831">
        <w:t xml:space="preserve"> №212 «Об утверждении Методических указаний по разработке схем теплоснабжения»</w:t>
      </w:r>
      <w:r w:rsidR="002B7943">
        <w:t xml:space="preserve"> (далее по тексту схемы теплоснабжения – Методические указания)</w:t>
      </w:r>
      <w:r w:rsidRPr="00BD3831">
        <w:t>.</w:t>
      </w:r>
    </w:p>
    <w:p w:rsidR="00A83659" w:rsidRPr="00BD3831" w:rsidRDefault="00A83659">
      <w:pPr>
        <w:rPr>
          <w:szCs w:val="28"/>
        </w:rPr>
      </w:pPr>
      <w:r w:rsidRPr="00BD3831">
        <w:rPr>
          <w:szCs w:val="28"/>
        </w:rPr>
        <w:br w:type="page"/>
      </w:r>
    </w:p>
    <w:p w:rsidR="00E1044C" w:rsidRPr="00BD3831" w:rsidRDefault="00E1044C" w:rsidP="00FE5998">
      <w:pPr>
        <w:pStyle w:val="a4"/>
      </w:pPr>
      <w:bookmarkStart w:id="10" w:name="_Toc79376323"/>
      <w:r w:rsidRPr="00BD3831">
        <w:lastRenderedPageBreak/>
        <w:t>1. Существующее положение в сфере производства, передачи и потре</w:t>
      </w:r>
      <w:r w:rsidRPr="00BD3831">
        <w:t>б</w:t>
      </w:r>
      <w:r w:rsidRPr="00BD3831">
        <w:t>ления тепловой энергии для целей теплоснабжения</w:t>
      </w:r>
      <w:bookmarkEnd w:id="10"/>
    </w:p>
    <w:p w:rsidR="00E1044C" w:rsidRPr="00BD3831" w:rsidRDefault="00E1044C" w:rsidP="00FE5998">
      <w:pPr>
        <w:pStyle w:val="a4"/>
      </w:pPr>
      <w:bookmarkStart w:id="11" w:name="_Toc79376324"/>
      <w:r w:rsidRPr="00BD3831">
        <w:t>Часть 1 Функциональная структура теплоснабжения</w:t>
      </w:r>
      <w:bookmarkEnd w:id="11"/>
    </w:p>
    <w:p w:rsidR="005A4FF7" w:rsidRPr="00BD3831" w:rsidRDefault="005A4FF7" w:rsidP="00FE5998">
      <w:pPr>
        <w:pStyle w:val="a4"/>
      </w:pPr>
      <w:bookmarkStart w:id="12" w:name="_Toc79376325"/>
      <w:r w:rsidRPr="00BD3831">
        <w:t>1.1.1. Описание зон деятельности (эксплуатационной ответственности) теплоснабжающих и теплосетевых организаций, осуществляющих свою де</w:t>
      </w:r>
      <w:r w:rsidRPr="00BD3831">
        <w:t>я</w:t>
      </w:r>
      <w:r w:rsidRPr="00BD3831">
        <w:t>тельность в границах зон деятельности единой теплоснабжающей организации</w:t>
      </w:r>
      <w:bookmarkEnd w:id="12"/>
    </w:p>
    <w:p w:rsidR="005A4FF7" w:rsidRDefault="005A4FF7" w:rsidP="002B28D7">
      <w:pPr>
        <w:pStyle w:val="a6"/>
        <w:rPr>
          <w:highlight w:val="red"/>
        </w:rPr>
      </w:pPr>
      <w:r w:rsidRPr="00B06B62">
        <w:rPr>
          <w:highlight w:val="red"/>
        </w:rPr>
        <w:t>В зон</w:t>
      </w:r>
      <w:r w:rsidR="00C120AD" w:rsidRPr="00B06B62">
        <w:rPr>
          <w:highlight w:val="red"/>
        </w:rPr>
        <w:t>ы</w:t>
      </w:r>
      <w:r w:rsidRPr="00B06B62">
        <w:rPr>
          <w:highlight w:val="red"/>
        </w:rPr>
        <w:t xml:space="preserve"> эксплуатационной ответственности</w:t>
      </w:r>
      <w:r w:rsidR="00C9056E" w:rsidRPr="00B06B62">
        <w:rPr>
          <w:highlight w:val="red"/>
        </w:rPr>
        <w:t xml:space="preserve"> теплоснабжающ</w:t>
      </w:r>
      <w:r w:rsidR="00C120AD" w:rsidRPr="00B06B62">
        <w:rPr>
          <w:highlight w:val="red"/>
        </w:rPr>
        <w:t>их</w:t>
      </w:r>
      <w:r w:rsidR="00C9056E" w:rsidRPr="00B06B62">
        <w:rPr>
          <w:highlight w:val="red"/>
        </w:rPr>
        <w:t xml:space="preserve"> и тепл</w:t>
      </w:r>
      <w:r w:rsidR="00C9056E" w:rsidRPr="00B06B62">
        <w:rPr>
          <w:highlight w:val="red"/>
        </w:rPr>
        <w:t>о</w:t>
      </w:r>
      <w:r w:rsidR="00C9056E" w:rsidRPr="00B06B62">
        <w:rPr>
          <w:highlight w:val="red"/>
        </w:rPr>
        <w:t>сетев</w:t>
      </w:r>
      <w:r w:rsidR="00C120AD" w:rsidRPr="00B06B62">
        <w:rPr>
          <w:highlight w:val="red"/>
        </w:rPr>
        <w:t>ых</w:t>
      </w:r>
      <w:r w:rsidR="00C9056E" w:rsidRPr="00B06B62">
        <w:rPr>
          <w:highlight w:val="red"/>
        </w:rPr>
        <w:t xml:space="preserve"> организаци</w:t>
      </w:r>
      <w:r w:rsidR="00C120AD" w:rsidRPr="00B06B62">
        <w:rPr>
          <w:highlight w:val="red"/>
        </w:rPr>
        <w:t>й</w:t>
      </w:r>
      <w:r w:rsidR="00B06B62" w:rsidRPr="00B06B62">
        <w:rPr>
          <w:highlight w:val="red"/>
        </w:rPr>
        <w:t>, осуществляющих свою деятельность   в границах  зон  деятельности ЕТО</w:t>
      </w:r>
      <w:r w:rsidR="00C9056E" w:rsidRPr="00B06B62">
        <w:rPr>
          <w:highlight w:val="red"/>
        </w:rPr>
        <w:t xml:space="preserve"> на территории </w:t>
      </w:r>
      <w:r w:rsidR="009A7ECE" w:rsidRPr="00B06B62">
        <w:rPr>
          <w:highlight w:val="red"/>
        </w:rPr>
        <w:t>сельского</w:t>
      </w:r>
      <w:r w:rsidR="00C9056E" w:rsidRPr="00B06B62">
        <w:rPr>
          <w:highlight w:val="red"/>
        </w:rPr>
        <w:t xml:space="preserve"> поселения</w:t>
      </w:r>
      <w:r w:rsidR="00B06B62">
        <w:rPr>
          <w:highlight w:val="red"/>
        </w:rPr>
        <w:t>,</w:t>
      </w:r>
      <w:r w:rsidRPr="00B06B62">
        <w:rPr>
          <w:highlight w:val="red"/>
        </w:rPr>
        <w:t xml:space="preserve"> входит </w:t>
      </w:r>
      <w:r w:rsidR="00B06B62" w:rsidRPr="00B06B62">
        <w:rPr>
          <w:highlight w:val="red"/>
        </w:rPr>
        <w:t>два</w:t>
      </w:r>
      <w:r w:rsidRPr="00B06B62">
        <w:rPr>
          <w:highlight w:val="red"/>
        </w:rPr>
        <w:t xml:space="preserve"> источник</w:t>
      </w:r>
      <w:r w:rsidR="00C120AD" w:rsidRPr="00B06B62">
        <w:rPr>
          <w:highlight w:val="red"/>
        </w:rPr>
        <w:t>а</w:t>
      </w:r>
      <w:r w:rsidRPr="00B06B62">
        <w:rPr>
          <w:highlight w:val="red"/>
        </w:rPr>
        <w:t xml:space="preserve"> тепловой энергии</w:t>
      </w:r>
      <w:r w:rsidR="00C9056E" w:rsidRPr="00B06B62">
        <w:rPr>
          <w:highlight w:val="red"/>
        </w:rPr>
        <w:t>.</w:t>
      </w:r>
    </w:p>
    <w:p w:rsidR="00714B2F" w:rsidRPr="00714B2F" w:rsidRDefault="00714B2F" w:rsidP="00714B2F">
      <w:pPr>
        <w:ind w:hanging="993"/>
        <w:jc w:val="both"/>
        <w:rPr>
          <w:szCs w:val="28"/>
        </w:rPr>
      </w:pPr>
      <w:r w:rsidRPr="007C03D1">
        <w:rPr>
          <w:szCs w:val="28"/>
          <w:highlight w:val="red"/>
        </w:rPr>
        <w:t xml:space="preserve">                           Тепловая сеть, используемая для передачи тепловой энергии конечным потребителям в п. Саргазы,  находится в собственности МО «Саргазинского сельского поселения». </w:t>
      </w:r>
      <w:r w:rsidRPr="007C03D1">
        <w:rPr>
          <w:color w:val="000000"/>
          <w:szCs w:val="28"/>
          <w:highlight w:val="red"/>
        </w:rPr>
        <w:t>В целях обеспечения устойчивого теплоснабжения МО «Саргазинского сельское поселение» на основании Федерального закона от 06.10.2003г. №133- ФЗ « Об общих принципах организации местного сам</w:t>
      </w:r>
      <w:r w:rsidRPr="007C03D1">
        <w:rPr>
          <w:color w:val="000000"/>
          <w:szCs w:val="28"/>
          <w:highlight w:val="red"/>
        </w:rPr>
        <w:t>о</w:t>
      </w:r>
      <w:r w:rsidRPr="007C03D1">
        <w:rPr>
          <w:color w:val="000000"/>
          <w:szCs w:val="28"/>
          <w:highlight w:val="red"/>
        </w:rPr>
        <w:t>управления в Российской Федерации», », в соответствии с Правилами оценки готовности к отопительному периоду, утвержденными приказом Министерства энергетики Российской федерации от 12 марта 2013 года № 103,  ст. 125 ГК РФ  и устава МО «Саргазинское  сельское поселение» о</w:t>
      </w:r>
      <w:r w:rsidRPr="007C03D1">
        <w:rPr>
          <w:szCs w:val="28"/>
          <w:highlight w:val="red"/>
        </w:rPr>
        <w:t>тветственность за соблюдение требований безопасности, содержание и  техническое обслуж</w:t>
      </w:r>
      <w:r w:rsidRPr="007C03D1">
        <w:rPr>
          <w:szCs w:val="28"/>
          <w:highlight w:val="red"/>
        </w:rPr>
        <w:t>и</w:t>
      </w:r>
      <w:r w:rsidRPr="007C03D1">
        <w:rPr>
          <w:szCs w:val="28"/>
          <w:highlight w:val="red"/>
        </w:rPr>
        <w:t>вание объекта теплоснабжения – тепловых сетей  до определения обслужива</w:t>
      </w:r>
      <w:r w:rsidRPr="007C03D1">
        <w:rPr>
          <w:szCs w:val="28"/>
          <w:highlight w:val="red"/>
        </w:rPr>
        <w:t>ю</w:t>
      </w:r>
      <w:r w:rsidRPr="007C03D1">
        <w:rPr>
          <w:szCs w:val="28"/>
          <w:highlight w:val="red"/>
        </w:rPr>
        <w:t>щей организации  возложена  на орган местного самоуправления   в лице А</w:t>
      </w:r>
      <w:r w:rsidRPr="007C03D1">
        <w:rPr>
          <w:szCs w:val="28"/>
          <w:highlight w:val="red"/>
        </w:rPr>
        <w:t>д</w:t>
      </w:r>
      <w:r w:rsidRPr="007C03D1">
        <w:rPr>
          <w:szCs w:val="28"/>
          <w:highlight w:val="red"/>
        </w:rPr>
        <w:t xml:space="preserve">министрации Саргазинского  сельского поселения. </w:t>
      </w:r>
    </w:p>
    <w:p w:rsidR="00C9056E" w:rsidRPr="00B06B62" w:rsidRDefault="00C9056E" w:rsidP="002B28D7">
      <w:pPr>
        <w:pStyle w:val="a6"/>
        <w:rPr>
          <w:highlight w:val="red"/>
        </w:rPr>
      </w:pPr>
      <w:r w:rsidRPr="00B06B62">
        <w:rPr>
          <w:highlight w:val="red"/>
        </w:rPr>
        <w:t>В таблице 1.1.1.1. представлен сводный перечень зон деятельности те</w:t>
      </w:r>
      <w:r w:rsidRPr="00B06B62">
        <w:rPr>
          <w:highlight w:val="red"/>
        </w:rPr>
        <w:t>п</w:t>
      </w:r>
      <w:r w:rsidRPr="00B06B62">
        <w:rPr>
          <w:highlight w:val="red"/>
        </w:rPr>
        <w:t>лоснабжающих и теплосетевых организаций</w:t>
      </w:r>
      <w:r w:rsidR="00B06B62" w:rsidRPr="00B06B62">
        <w:rPr>
          <w:highlight w:val="red"/>
        </w:rPr>
        <w:t xml:space="preserve"> в границах зон деятельности  ЕТО</w:t>
      </w:r>
      <w:r w:rsidRPr="00B06B62">
        <w:rPr>
          <w:highlight w:val="red"/>
        </w:rPr>
        <w:t>.</w:t>
      </w:r>
    </w:p>
    <w:p w:rsidR="00C9056E" w:rsidRPr="00B06B62" w:rsidRDefault="00C9056E" w:rsidP="002B28D7">
      <w:pPr>
        <w:pStyle w:val="a8"/>
        <w:rPr>
          <w:highlight w:val="red"/>
        </w:rPr>
      </w:pPr>
      <w:bookmarkStart w:id="13" w:name="_Toc79376514"/>
      <w:r w:rsidRPr="00B06B62">
        <w:rPr>
          <w:highlight w:val="red"/>
        </w:rPr>
        <w:t>Таблица 1.1.1.1. Сводный перечень зон деятельности теплоснабжающих и теплосетевых организаций</w:t>
      </w:r>
      <w:bookmarkEnd w:id="13"/>
      <w:r w:rsidR="00B06B62" w:rsidRPr="00B06B62">
        <w:rPr>
          <w:highlight w:val="red"/>
        </w:rPr>
        <w:t xml:space="preserve">  в границах зоны  деятельности ЕТО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1135"/>
        <w:gridCol w:w="1559"/>
        <w:gridCol w:w="1843"/>
        <w:gridCol w:w="1275"/>
        <w:gridCol w:w="1560"/>
      </w:tblGrid>
      <w:tr w:rsidR="00595AB4" w:rsidRPr="00B06B62" w:rsidTr="00C54072">
        <w:trPr>
          <w:trHeight w:val="20"/>
          <w:tblHeader/>
        </w:trPr>
        <w:tc>
          <w:tcPr>
            <w:tcW w:w="2262" w:type="dxa"/>
            <w:vMerge w:val="restart"/>
            <w:shd w:val="clear" w:color="auto" w:fill="auto"/>
            <w:hideMark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bookmarkStart w:id="14" w:name="_Hlk39039445"/>
            <w:r w:rsidRPr="00B06B62">
              <w:rPr>
                <w:color w:val="000000"/>
                <w:highlight w:val="red"/>
              </w:rPr>
              <w:t>Наименование и адрес источника тепловой эне</w:t>
            </w:r>
            <w:r w:rsidRPr="00B06B62">
              <w:rPr>
                <w:color w:val="000000"/>
                <w:highlight w:val="red"/>
              </w:rPr>
              <w:t>р</w:t>
            </w:r>
            <w:r w:rsidRPr="00B06B62">
              <w:rPr>
                <w:color w:val="000000"/>
                <w:highlight w:val="red"/>
              </w:rPr>
              <w:t>гии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Нас</w:t>
            </w:r>
            <w:r w:rsidRPr="00B06B62">
              <w:rPr>
                <w:color w:val="000000"/>
                <w:highlight w:val="red"/>
              </w:rPr>
              <w:t>е</w:t>
            </w:r>
            <w:r w:rsidRPr="00B06B62">
              <w:rPr>
                <w:color w:val="000000"/>
                <w:highlight w:val="red"/>
              </w:rPr>
              <w:t>ленный пункт</w:t>
            </w:r>
          </w:p>
        </w:tc>
        <w:tc>
          <w:tcPr>
            <w:tcW w:w="3402" w:type="dxa"/>
            <w:gridSpan w:val="2"/>
            <w:shd w:val="clear" w:color="auto" w:fill="auto"/>
            <w:hideMark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Наименование тепл</w:t>
            </w:r>
            <w:r w:rsidRPr="00B06B62">
              <w:rPr>
                <w:color w:val="000000"/>
                <w:highlight w:val="red"/>
              </w:rPr>
              <w:t>о</w:t>
            </w:r>
            <w:r w:rsidRPr="00B06B62">
              <w:rPr>
                <w:color w:val="000000"/>
                <w:highlight w:val="red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Статус ЕТО</w:t>
            </w:r>
          </w:p>
        </w:tc>
        <w:tc>
          <w:tcPr>
            <w:tcW w:w="1560" w:type="dxa"/>
            <w:vMerge w:val="restart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Номер технол</w:t>
            </w:r>
            <w:r w:rsidRPr="00B06B62">
              <w:rPr>
                <w:color w:val="000000"/>
                <w:highlight w:val="red"/>
              </w:rPr>
              <w:t>о</w:t>
            </w:r>
            <w:r w:rsidRPr="00B06B62">
              <w:rPr>
                <w:color w:val="000000"/>
                <w:highlight w:val="red"/>
              </w:rPr>
              <w:t>гической зоны</w:t>
            </w:r>
          </w:p>
        </w:tc>
      </w:tr>
      <w:tr w:rsidR="00595AB4" w:rsidRPr="00B06B62" w:rsidTr="00C54072">
        <w:trPr>
          <w:trHeight w:val="1234"/>
          <w:tblHeader/>
        </w:trPr>
        <w:tc>
          <w:tcPr>
            <w:tcW w:w="2262" w:type="dxa"/>
            <w:vMerge/>
            <w:shd w:val="clear" w:color="auto" w:fill="auto"/>
            <w:vAlign w:val="center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Источник тепловой энергии</w:t>
            </w:r>
          </w:p>
        </w:tc>
        <w:tc>
          <w:tcPr>
            <w:tcW w:w="1843" w:type="dxa"/>
            <w:vAlign w:val="center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color w:val="000000"/>
                <w:highlight w:val="red"/>
              </w:rPr>
              <w:t>Тепловые с</w:t>
            </w:r>
            <w:r w:rsidRPr="00B06B62">
              <w:rPr>
                <w:color w:val="000000"/>
                <w:highlight w:val="red"/>
              </w:rPr>
              <w:t>е</w:t>
            </w:r>
            <w:r w:rsidRPr="00B06B62">
              <w:rPr>
                <w:color w:val="000000"/>
                <w:highlight w:val="red"/>
              </w:rPr>
              <w:t>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560" w:type="dxa"/>
            <w:vMerge/>
          </w:tcPr>
          <w:p w:rsidR="00595AB4" w:rsidRPr="00B06B62" w:rsidRDefault="00595AB4" w:rsidP="00C94250">
            <w:pPr>
              <w:jc w:val="center"/>
              <w:rPr>
                <w:color w:val="000000"/>
                <w:highlight w:val="red"/>
              </w:rPr>
            </w:pPr>
          </w:p>
        </w:tc>
      </w:tr>
      <w:tr w:rsidR="00D308F1" w:rsidRPr="00B06B62" w:rsidTr="004E566B">
        <w:trPr>
          <w:trHeight w:val="20"/>
        </w:trPr>
        <w:tc>
          <w:tcPr>
            <w:tcW w:w="2262" w:type="dxa"/>
            <w:shd w:val="clear" w:color="auto" w:fill="auto"/>
          </w:tcPr>
          <w:p w:rsidR="00D308F1" w:rsidRPr="00B06B62" w:rsidRDefault="00D308F1" w:rsidP="00D308F1">
            <w:pPr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Котельная, п. Саргазы, ул. С</w:t>
            </w:r>
            <w:r w:rsidRPr="00B06B62">
              <w:rPr>
                <w:highlight w:val="red"/>
              </w:rPr>
              <w:t>и</w:t>
            </w:r>
            <w:r w:rsidRPr="00B06B62">
              <w:rPr>
                <w:highlight w:val="red"/>
              </w:rPr>
              <w:t>реневая 1а</w:t>
            </w:r>
          </w:p>
        </w:tc>
        <w:tc>
          <w:tcPr>
            <w:tcW w:w="1135" w:type="dxa"/>
            <w:shd w:val="clear" w:color="auto" w:fill="auto"/>
            <w:hideMark/>
          </w:tcPr>
          <w:p w:rsidR="00D308F1" w:rsidRPr="00B06B62" w:rsidRDefault="00D308F1" w:rsidP="00D308F1">
            <w:pPr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п. Са</w:t>
            </w:r>
            <w:r w:rsidRPr="00B06B62">
              <w:rPr>
                <w:highlight w:val="red"/>
              </w:rPr>
              <w:t>р</w:t>
            </w:r>
            <w:r w:rsidRPr="00B06B62">
              <w:rPr>
                <w:highlight w:val="red"/>
              </w:rPr>
              <w:t>газы, ул. С</w:t>
            </w:r>
            <w:r w:rsidRPr="00B06B62">
              <w:rPr>
                <w:highlight w:val="red"/>
              </w:rPr>
              <w:t>и</w:t>
            </w:r>
            <w:r w:rsidRPr="00B06B62">
              <w:rPr>
                <w:highlight w:val="red"/>
              </w:rPr>
              <w:t>рен</w:t>
            </w:r>
            <w:r w:rsidRPr="00B06B62">
              <w:rPr>
                <w:highlight w:val="red"/>
              </w:rPr>
              <w:t>е</w:t>
            </w:r>
            <w:r w:rsidRPr="00B06B62">
              <w:rPr>
                <w:highlight w:val="red"/>
              </w:rPr>
              <w:t>вая 1а</w:t>
            </w:r>
          </w:p>
        </w:tc>
        <w:tc>
          <w:tcPr>
            <w:tcW w:w="1559" w:type="dxa"/>
            <w:shd w:val="clear" w:color="auto" w:fill="auto"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ООО ИК «МКС»</w:t>
            </w:r>
          </w:p>
        </w:tc>
        <w:tc>
          <w:tcPr>
            <w:tcW w:w="1843" w:type="dxa"/>
            <w:shd w:val="clear" w:color="auto" w:fill="auto"/>
          </w:tcPr>
          <w:p w:rsidR="00D308F1" w:rsidRPr="00B06B62" w:rsidRDefault="005723ED" w:rsidP="00D308F1">
            <w:pPr>
              <w:jc w:val="center"/>
              <w:rPr>
                <w:color w:val="000000"/>
                <w:highlight w:val="red"/>
              </w:rPr>
            </w:pPr>
            <w:r>
              <w:rPr>
                <w:color w:val="000000"/>
                <w:highlight w:val="red"/>
              </w:rPr>
              <w:t>На облсуж</w:t>
            </w:r>
            <w:r>
              <w:rPr>
                <w:color w:val="000000"/>
                <w:highlight w:val="red"/>
              </w:rPr>
              <w:t>и</w:t>
            </w:r>
            <w:r>
              <w:rPr>
                <w:color w:val="000000"/>
                <w:highlight w:val="red"/>
              </w:rPr>
              <w:t>ании Адм</w:t>
            </w:r>
            <w:r>
              <w:rPr>
                <w:color w:val="000000"/>
                <w:highlight w:val="red"/>
              </w:rPr>
              <w:t>и</w:t>
            </w:r>
            <w:r>
              <w:rPr>
                <w:color w:val="000000"/>
                <w:highlight w:val="red"/>
              </w:rPr>
              <w:t>нистрации Саргазинск</w:t>
            </w:r>
            <w:r>
              <w:rPr>
                <w:color w:val="000000"/>
                <w:highlight w:val="red"/>
              </w:rPr>
              <w:t>о</w:t>
            </w:r>
            <w:r>
              <w:rPr>
                <w:color w:val="000000"/>
                <w:highlight w:val="red"/>
              </w:rPr>
              <w:t>го сельского поселения</w:t>
            </w:r>
          </w:p>
        </w:tc>
        <w:tc>
          <w:tcPr>
            <w:tcW w:w="1275" w:type="dxa"/>
            <w:shd w:val="clear" w:color="auto" w:fill="auto"/>
            <w:hideMark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Утве</w:t>
            </w:r>
            <w:r w:rsidRPr="00B06B62">
              <w:rPr>
                <w:highlight w:val="red"/>
              </w:rPr>
              <w:t>р</w:t>
            </w:r>
            <w:r w:rsidRPr="00B06B62">
              <w:rPr>
                <w:highlight w:val="red"/>
              </w:rPr>
              <w:t>жден</w:t>
            </w:r>
          </w:p>
        </w:tc>
        <w:tc>
          <w:tcPr>
            <w:tcW w:w="1560" w:type="dxa"/>
            <w:vAlign w:val="center"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  <w:lang w:val="en-US"/>
              </w:rPr>
            </w:pPr>
            <w:r w:rsidRPr="00B06B62">
              <w:rPr>
                <w:color w:val="000000"/>
                <w:highlight w:val="red"/>
                <w:lang w:val="en-US"/>
              </w:rPr>
              <w:t>I</w:t>
            </w:r>
          </w:p>
        </w:tc>
      </w:tr>
      <w:tr w:rsidR="00D308F1" w:rsidRPr="00B06B62" w:rsidTr="004E566B">
        <w:trPr>
          <w:trHeight w:val="20"/>
        </w:trPr>
        <w:tc>
          <w:tcPr>
            <w:tcW w:w="2262" w:type="dxa"/>
            <w:shd w:val="clear" w:color="auto" w:fill="auto"/>
          </w:tcPr>
          <w:p w:rsidR="00D308F1" w:rsidRPr="00B06B62" w:rsidRDefault="00D308F1" w:rsidP="00D308F1">
            <w:pPr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Котельная, п. М.Сосновка, ул. Березовая, 1</w:t>
            </w:r>
          </w:p>
        </w:tc>
        <w:tc>
          <w:tcPr>
            <w:tcW w:w="1135" w:type="dxa"/>
            <w:shd w:val="clear" w:color="auto" w:fill="auto"/>
            <w:hideMark/>
          </w:tcPr>
          <w:p w:rsidR="00D308F1" w:rsidRPr="00B06B62" w:rsidRDefault="00D308F1" w:rsidP="00D308F1">
            <w:pPr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п. М.Сосновка, ул. Б</w:t>
            </w:r>
            <w:r w:rsidRPr="00B06B62">
              <w:rPr>
                <w:highlight w:val="red"/>
              </w:rPr>
              <w:t>е</w:t>
            </w:r>
            <w:r w:rsidRPr="00B06B62">
              <w:rPr>
                <w:highlight w:val="red"/>
              </w:rPr>
              <w:t>рез</w:t>
            </w:r>
            <w:r w:rsidRPr="00B06B62">
              <w:rPr>
                <w:highlight w:val="red"/>
              </w:rPr>
              <w:t>о</w:t>
            </w:r>
            <w:r w:rsidRPr="00B06B62">
              <w:rPr>
                <w:highlight w:val="red"/>
              </w:rPr>
              <w:lastRenderedPageBreak/>
              <w:t>вая, 1</w:t>
            </w:r>
          </w:p>
        </w:tc>
        <w:tc>
          <w:tcPr>
            <w:tcW w:w="1559" w:type="dxa"/>
            <w:shd w:val="clear" w:color="auto" w:fill="auto"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lastRenderedPageBreak/>
              <w:t>ООО УК «АК</w:t>
            </w:r>
            <w:r w:rsidRPr="00B06B62">
              <w:rPr>
                <w:highlight w:val="red"/>
              </w:rPr>
              <w:t>К</w:t>
            </w:r>
            <w:r w:rsidRPr="00B06B62">
              <w:rPr>
                <w:highlight w:val="red"/>
              </w:rPr>
              <w:t>ТиВ»</w:t>
            </w:r>
          </w:p>
        </w:tc>
        <w:tc>
          <w:tcPr>
            <w:tcW w:w="1843" w:type="dxa"/>
            <w:shd w:val="clear" w:color="auto" w:fill="auto"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ООО УК «АККТиВ»</w:t>
            </w:r>
          </w:p>
        </w:tc>
        <w:tc>
          <w:tcPr>
            <w:tcW w:w="1275" w:type="dxa"/>
            <w:shd w:val="clear" w:color="auto" w:fill="auto"/>
            <w:hideMark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</w:rPr>
            </w:pPr>
            <w:r w:rsidRPr="00B06B62">
              <w:rPr>
                <w:highlight w:val="red"/>
              </w:rPr>
              <w:t>Утве</w:t>
            </w:r>
            <w:r w:rsidRPr="00B06B62">
              <w:rPr>
                <w:highlight w:val="red"/>
              </w:rPr>
              <w:t>р</w:t>
            </w:r>
            <w:r w:rsidRPr="00B06B62">
              <w:rPr>
                <w:highlight w:val="red"/>
              </w:rPr>
              <w:t>жден</w:t>
            </w:r>
          </w:p>
        </w:tc>
        <w:tc>
          <w:tcPr>
            <w:tcW w:w="1560" w:type="dxa"/>
            <w:vAlign w:val="center"/>
          </w:tcPr>
          <w:p w:rsidR="00D308F1" w:rsidRPr="00B06B62" w:rsidRDefault="00D308F1" w:rsidP="00D308F1">
            <w:pPr>
              <w:jc w:val="center"/>
              <w:rPr>
                <w:color w:val="000000"/>
                <w:highlight w:val="red"/>
                <w:lang w:val="en-US"/>
              </w:rPr>
            </w:pPr>
            <w:r w:rsidRPr="00B06B62">
              <w:rPr>
                <w:color w:val="000000"/>
                <w:highlight w:val="red"/>
                <w:lang w:val="en-US"/>
              </w:rPr>
              <w:t>III</w:t>
            </w:r>
          </w:p>
        </w:tc>
      </w:tr>
      <w:bookmarkEnd w:id="14"/>
    </w:tbl>
    <w:p w:rsidR="00C9056E" w:rsidRPr="00B06B62" w:rsidRDefault="00C9056E" w:rsidP="002B28D7">
      <w:pPr>
        <w:pStyle w:val="a6"/>
        <w:rPr>
          <w:highlight w:val="red"/>
        </w:rPr>
      </w:pPr>
    </w:p>
    <w:p w:rsidR="00D308F1" w:rsidRPr="00B06B62" w:rsidRDefault="00D308F1" w:rsidP="00914691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bookmarkStart w:id="15" w:name="_Hlk58213758"/>
      <w:bookmarkStart w:id="16" w:name="_Hlk70397026"/>
      <w:bookmarkStart w:id="17" w:name="_Hlk79381857"/>
      <w:r w:rsidRPr="00B06B62">
        <w:rPr>
          <w:rFonts w:eastAsia="Calibri"/>
          <w:szCs w:val="28"/>
          <w:highlight w:val="red"/>
        </w:rPr>
        <w:t>Котельные расположены на территории поселка Саргазы, п. М.Сосновка.</w:t>
      </w:r>
    </w:p>
    <w:p w:rsidR="00914691" w:rsidRPr="00B06B62" w:rsidRDefault="00914691" w:rsidP="00914691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r w:rsidRPr="00B06B62">
        <w:rPr>
          <w:rFonts w:eastAsia="Calibri"/>
          <w:szCs w:val="28"/>
          <w:highlight w:val="red"/>
        </w:rPr>
        <w:t>I технологическая зона</w:t>
      </w:r>
    </w:p>
    <w:bookmarkEnd w:id="15"/>
    <w:p w:rsidR="009D4525" w:rsidRPr="00B06B62" w:rsidRDefault="009D4525" w:rsidP="009D4525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r w:rsidRPr="00B06B62">
        <w:rPr>
          <w:rFonts w:eastAsia="Calibri"/>
          <w:szCs w:val="28"/>
          <w:highlight w:val="red"/>
        </w:rPr>
        <w:t>Технологическая зона в поселке Саргазы установлена в границах ул. М</w:t>
      </w:r>
      <w:r w:rsidRPr="00B06B62">
        <w:rPr>
          <w:rFonts w:eastAsia="Calibri"/>
          <w:szCs w:val="28"/>
          <w:highlight w:val="red"/>
        </w:rPr>
        <w:t>и</w:t>
      </w:r>
      <w:r w:rsidRPr="00B06B62">
        <w:rPr>
          <w:rFonts w:eastAsia="Calibri"/>
          <w:szCs w:val="28"/>
          <w:highlight w:val="red"/>
        </w:rPr>
        <w:t>ра, Садовая, Лесная, Ленина, Набережная, Мичурина.</w:t>
      </w:r>
    </w:p>
    <w:bookmarkEnd w:id="16"/>
    <w:p w:rsidR="003B39F1" w:rsidRPr="00B06B62" w:rsidRDefault="003B39F1" w:rsidP="003B39F1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r w:rsidRPr="00B06B62">
        <w:rPr>
          <w:rFonts w:eastAsia="Calibri"/>
          <w:szCs w:val="28"/>
          <w:highlight w:val="red"/>
        </w:rPr>
        <w:t>III технологическая зона</w:t>
      </w:r>
    </w:p>
    <w:p w:rsidR="009D4525" w:rsidRPr="009D4525" w:rsidRDefault="009D4525" w:rsidP="00363E0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06B62">
        <w:rPr>
          <w:rFonts w:eastAsia="Calibri"/>
          <w:szCs w:val="28"/>
          <w:highlight w:val="red"/>
        </w:rPr>
        <w:t>Технологическая зона в п. М. Сосновка установлена в границах улицы Березовая.</w:t>
      </w:r>
      <w:bookmarkEnd w:id="17"/>
    </w:p>
    <w:p w:rsidR="00C305E2" w:rsidRPr="00D2636A" w:rsidRDefault="00C305E2" w:rsidP="003B39F1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9D4525">
        <w:rPr>
          <w:rFonts w:eastAsia="Calibri"/>
          <w:szCs w:val="28"/>
        </w:rPr>
        <w:t>На рисунке 1.1.1.1. представлено</w:t>
      </w:r>
      <w:r w:rsidRPr="00D2636A">
        <w:rPr>
          <w:rFonts w:eastAsia="Calibri"/>
          <w:szCs w:val="28"/>
        </w:rPr>
        <w:t xml:space="preserve"> деление функциональных структур те</w:t>
      </w:r>
      <w:r w:rsidRPr="00D2636A">
        <w:rPr>
          <w:rFonts w:eastAsia="Calibri"/>
          <w:szCs w:val="28"/>
        </w:rPr>
        <w:t>п</w:t>
      </w:r>
      <w:r w:rsidRPr="00D2636A">
        <w:rPr>
          <w:rFonts w:eastAsia="Calibri"/>
          <w:szCs w:val="28"/>
        </w:rPr>
        <w:t>лоснабжения.</w:t>
      </w:r>
    </w:p>
    <w:p w:rsidR="00C305E2" w:rsidRPr="00D2636A" w:rsidRDefault="00D2636A" w:rsidP="00C305E2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eastAsia="Calibri"/>
          <w:szCs w:val="28"/>
        </w:rPr>
      </w:pPr>
      <w:r w:rsidRPr="00D2636A">
        <w:rPr>
          <w:noProof/>
        </w:rPr>
        <w:drawing>
          <wp:inline distT="0" distB="0" distL="0" distR="0">
            <wp:extent cx="6115685" cy="5059045"/>
            <wp:effectExtent l="19050" t="19050" r="1841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05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5E2" w:rsidRPr="00D2636A" w:rsidRDefault="00C305E2" w:rsidP="003B39F1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D2636A">
        <w:rPr>
          <w:rFonts w:eastAsia="Calibri"/>
          <w:szCs w:val="28"/>
        </w:rPr>
        <w:t>Таблица 1.1.1.1. Деление функциональных структур теплоснабжения</w:t>
      </w:r>
    </w:p>
    <w:p w:rsidR="00C305E2" w:rsidRPr="00D2636A" w:rsidRDefault="00C305E2" w:rsidP="002B28D7">
      <w:pPr>
        <w:pStyle w:val="a6"/>
      </w:pPr>
      <w:r w:rsidRPr="00D2636A">
        <w:lastRenderedPageBreak/>
        <w:t xml:space="preserve">Ценовые зоны теплоснабжения не установлены на территории </w:t>
      </w:r>
      <w:r w:rsidR="009A7ECE" w:rsidRPr="00D2636A">
        <w:t>сельского</w:t>
      </w:r>
      <w:r w:rsidRPr="00D2636A">
        <w:t xml:space="preserve"> поселения.</w:t>
      </w:r>
    </w:p>
    <w:p w:rsidR="00387A07" w:rsidRPr="00387A07" w:rsidRDefault="00387A07" w:rsidP="002B28D7">
      <w:pPr>
        <w:pStyle w:val="a6"/>
      </w:pPr>
      <w:r w:rsidRPr="00D2636A">
        <w:t>В качестве сетки расчетных элементов территориального деления, и</w:t>
      </w:r>
      <w:r w:rsidRPr="00D2636A">
        <w:t>с</w:t>
      </w:r>
      <w:r w:rsidRPr="00D2636A">
        <w:t>пользуемых в качестве территориальной единицы представления</w:t>
      </w:r>
      <w:r w:rsidRPr="00387A07">
        <w:t xml:space="preserve"> информации, принята сетка кадастрового деления территории </w:t>
      </w:r>
      <w:r w:rsidR="00D308F1">
        <w:t>Саргазинского</w:t>
      </w:r>
      <w:r w:rsidR="00363E0F">
        <w:t xml:space="preserve"> сельского пос</w:t>
      </w:r>
      <w:r w:rsidR="00363E0F">
        <w:t>е</w:t>
      </w:r>
      <w:r w:rsidR="00363E0F">
        <w:t>ления</w:t>
      </w:r>
      <w:r w:rsidRPr="00387A07">
        <w:t>.</w:t>
      </w:r>
    </w:p>
    <w:p w:rsidR="00D3106E" w:rsidRPr="00E04E57" w:rsidRDefault="00387A07" w:rsidP="002B28D7">
      <w:pPr>
        <w:pStyle w:val="a6"/>
      </w:pPr>
      <w:r w:rsidRPr="00387A07">
        <w:t xml:space="preserve">При проведении кадастрового зонирования территории </w:t>
      </w:r>
      <w:r w:rsidR="00363E0F">
        <w:t>сельского пос</w:t>
      </w:r>
      <w:r w:rsidR="00363E0F">
        <w:t>е</w:t>
      </w:r>
      <w:r w:rsidR="00363E0F">
        <w:t>ления</w:t>
      </w:r>
      <w:r w:rsidRPr="00387A07">
        <w:t xml:space="preserve"> выделяются структурно-территориальные единицы - кадастровые зоны и кадастровые кварталы.</w:t>
      </w:r>
    </w:p>
    <w:p w:rsidR="00363E0F" w:rsidRDefault="00387A07" w:rsidP="002B28D7">
      <w:pPr>
        <w:pStyle w:val="a6"/>
      </w:pPr>
      <w:r w:rsidRPr="00387A07">
        <w:t xml:space="preserve">Кадастровые зоны выделяются, как правило, включенных в </w:t>
      </w:r>
      <w:r w:rsidR="00DD1051">
        <w:t>сельскую</w:t>
      </w:r>
      <w:r w:rsidRPr="00387A07">
        <w:t xml:space="preserve"> черту дополнительных территорий.</w:t>
      </w:r>
    </w:p>
    <w:p w:rsidR="00387A07" w:rsidRPr="00D2636A" w:rsidRDefault="00387A07" w:rsidP="002B28D7">
      <w:pPr>
        <w:pStyle w:val="a6"/>
      </w:pPr>
      <w:r w:rsidRPr="00D2636A">
        <w:t>Кадастровые кварталы выделяются в границах кварталов существующей застройки, красных линий, а также территорий, ограниченных дорогами, прос</w:t>
      </w:r>
      <w:r w:rsidRPr="00D2636A">
        <w:t>е</w:t>
      </w:r>
      <w:r w:rsidRPr="00D2636A">
        <w:t>ками, реками и другими естественными границами.</w:t>
      </w:r>
    </w:p>
    <w:p w:rsidR="00387A07" w:rsidRPr="00D2636A" w:rsidRDefault="00387A07" w:rsidP="002B28D7">
      <w:pPr>
        <w:pStyle w:val="a6"/>
      </w:pPr>
      <w:r w:rsidRPr="00D2636A">
        <w:t>Кадастровый номер 74:</w:t>
      </w:r>
      <w:r w:rsidR="00363E0F" w:rsidRPr="00D2636A">
        <w:t>1</w:t>
      </w:r>
      <w:r w:rsidRPr="00D2636A">
        <w:t>9</w:t>
      </w:r>
      <w:r w:rsidR="00894D5F" w:rsidRPr="00D2636A">
        <w:t>:</w:t>
      </w:r>
      <w:r w:rsidR="00D2636A" w:rsidRPr="00D2636A">
        <w:t>200</w:t>
      </w:r>
      <w:r w:rsidR="00894D5F" w:rsidRPr="00D2636A">
        <w:t>*</w:t>
      </w:r>
      <w:r w:rsidRPr="00D2636A">
        <w:rPr>
          <w:vertAlign w:val="superscript"/>
        </w:rPr>
        <w:footnoteReference w:id="1"/>
      </w:r>
      <w:r w:rsidRPr="00D2636A">
        <w:t xml:space="preserve"> (74 – </w:t>
      </w:r>
      <w:r w:rsidR="00AA4AAF" w:rsidRPr="00D2636A">
        <w:t>Челябинская область</w:t>
      </w:r>
      <w:r w:rsidRPr="00D2636A">
        <w:t xml:space="preserve">, </w:t>
      </w:r>
      <w:r w:rsidR="00DD1051" w:rsidRPr="00D2636A">
        <w:t>1</w:t>
      </w:r>
      <w:r w:rsidRPr="00D2636A">
        <w:t xml:space="preserve">9 – </w:t>
      </w:r>
      <w:r w:rsidR="00363E0F" w:rsidRPr="00D2636A">
        <w:t>Сосно</w:t>
      </w:r>
      <w:r w:rsidR="00363E0F" w:rsidRPr="00D2636A">
        <w:t>в</w:t>
      </w:r>
      <w:r w:rsidR="00363E0F" w:rsidRPr="00D2636A">
        <w:t>ский</w:t>
      </w:r>
      <w:r w:rsidR="00AA4AAF" w:rsidRPr="00D2636A">
        <w:t>район</w:t>
      </w:r>
      <w:r w:rsidR="00894D5F" w:rsidRPr="00D2636A">
        <w:t xml:space="preserve">, </w:t>
      </w:r>
      <w:r w:rsidR="00D2636A" w:rsidRPr="00D2636A">
        <w:t>200</w:t>
      </w:r>
      <w:r w:rsidR="00894D5F" w:rsidRPr="00D2636A">
        <w:t xml:space="preserve">* - </w:t>
      </w:r>
      <w:r w:rsidR="00D308F1" w:rsidRPr="00D2636A">
        <w:t>Саргазинское</w:t>
      </w:r>
      <w:r w:rsidR="00DD1051" w:rsidRPr="00D2636A">
        <w:t xml:space="preserve"> сельское поселение</w:t>
      </w:r>
      <w:r w:rsidRPr="00D2636A">
        <w:t>), изображено на рисунке 1.1.3.</w:t>
      </w:r>
    </w:p>
    <w:p w:rsidR="00387A07" w:rsidRPr="00D2636A" w:rsidRDefault="00D2636A" w:rsidP="0095242E">
      <w:pPr>
        <w:pStyle w:val="ad"/>
        <w:spacing w:before="0" w:after="0" w:line="240" w:lineRule="auto"/>
        <w:ind w:firstLine="0"/>
      </w:pPr>
      <w:r w:rsidRPr="00D2636A">
        <w:rPr>
          <w:noProof/>
        </w:rPr>
        <w:drawing>
          <wp:inline distT="0" distB="0" distL="0" distR="0">
            <wp:extent cx="6115685" cy="4322445"/>
            <wp:effectExtent l="19050" t="19050" r="18415" b="20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9D2" w:rsidRPr="00D2636A" w:rsidRDefault="00894D5F" w:rsidP="002B28D7">
      <w:pPr>
        <w:pStyle w:val="a6"/>
      </w:pPr>
      <w:r w:rsidRPr="00D2636A">
        <w:t xml:space="preserve">Рисунок 1.1.3. Кадастровое деление </w:t>
      </w:r>
      <w:r w:rsidR="00D308F1" w:rsidRPr="00D2636A">
        <w:t>Саргазинского</w:t>
      </w:r>
      <w:r w:rsidR="009A7ECE" w:rsidRPr="00D2636A">
        <w:t>сельского</w:t>
      </w:r>
      <w:r w:rsidRPr="00D2636A">
        <w:t xml:space="preserve"> поселения</w:t>
      </w:r>
    </w:p>
    <w:p w:rsidR="005A4FF7" w:rsidRDefault="005A4FF7" w:rsidP="00FE5998">
      <w:pPr>
        <w:pStyle w:val="a4"/>
      </w:pPr>
      <w:bookmarkStart w:id="18" w:name="_Toc79376326"/>
      <w:r w:rsidRPr="00D2636A">
        <w:lastRenderedPageBreak/>
        <w:t>1.1.2. Описание структуры договорных отношений между теплоснабж</w:t>
      </w:r>
      <w:r w:rsidRPr="00D2636A">
        <w:t>а</w:t>
      </w:r>
      <w:r w:rsidRPr="00D2636A">
        <w:t>ющими и теплосетевыми организациями, осуществляющими свою деятел</w:t>
      </w:r>
      <w:r w:rsidRPr="00D2636A">
        <w:t>ь</w:t>
      </w:r>
      <w:r w:rsidRPr="00D2636A">
        <w:t>ность в границах зон деятельности ЕТО</w:t>
      </w:r>
      <w:bookmarkEnd w:id="18"/>
    </w:p>
    <w:p w:rsidR="00B06B62" w:rsidRPr="007C03D1" w:rsidRDefault="00B06B62" w:rsidP="00B06B62">
      <w:pPr>
        <w:pStyle w:val="a4"/>
        <w:ind w:firstLine="0"/>
        <w:rPr>
          <w:highlight w:val="red"/>
        </w:rPr>
      </w:pPr>
      <w:r w:rsidRPr="007C03D1">
        <w:t xml:space="preserve">         </w:t>
      </w:r>
      <w:r w:rsidR="007C03D1" w:rsidRPr="007C03D1">
        <w:rPr>
          <w:highlight w:val="red"/>
        </w:rPr>
        <w:t>На территории    поселения в п. М.Сосновка теплоснабжающая     и тепл</w:t>
      </w:r>
      <w:r w:rsidR="007C03D1" w:rsidRPr="007C03D1">
        <w:rPr>
          <w:highlight w:val="red"/>
        </w:rPr>
        <w:t>о</w:t>
      </w:r>
      <w:r w:rsidR="007C03D1" w:rsidRPr="007C03D1">
        <w:rPr>
          <w:highlight w:val="red"/>
        </w:rPr>
        <w:t>сетевая организация   в эксплуатационной зоне   является одними   и тем же юридическим лицом.</w:t>
      </w:r>
    </w:p>
    <w:p w:rsidR="004E566B" w:rsidRPr="007C03D1" w:rsidRDefault="007C03D1" w:rsidP="007C03D1">
      <w:pPr>
        <w:ind w:hanging="993"/>
        <w:jc w:val="both"/>
        <w:rPr>
          <w:szCs w:val="28"/>
        </w:rPr>
      </w:pPr>
      <w:r w:rsidRPr="007C03D1">
        <w:rPr>
          <w:szCs w:val="28"/>
          <w:highlight w:val="red"/>
        </w:rPr>
        <w:t xml:space="preserve">                           Тепловая сеть, используемая для передачи тепловой энергии конечным потребителям в п. Саргазы,  находится в собственности МО «Саргазинского сельского поселения». </w:t>
      </w:r>
      <w:r w:rsidRPr="007C03D1">
        <w:rPr>
          <w:color w:val="000000"/>
          <w:szCs w:val="28"/>
          <w:highlight w:val="red"/>
        </w:rPr>
        <w:t>В целях обеспечения устойчивого теплоснабжения МО «Саргазинского сельское поселение» на основании Федерального закона от 06.10.2003г. №133- ФЗ « Об общих принципах организации местного сам</w:t>
      </w:r>
      <w:r w:rsidRPr="007C03D1">
        <w:rPr>
          <w:color w:val="000000"/>
          <w:szCs w:val="28"/>
          <w:highlight w:val="red"/>
        </w:rPr>
        <w:t>о</w:t>
      </w:r>
      <w:r w:rsidRPr="007C03D1">
        <w:rPr>
          <w:color w:val="000000"/>
          <w:szCs w:val="28"/>
          <w:highlight w:val="red"/>
        </w:rPr>
        <w:t>управления в Российской Федерации», », в соответствии с Правилами оценки готовности к отопительному периоду, утвержденными приказом Министерства энергетики Российской федерации от 12 марта 2013 года № 103,  ст. 125 ГК РФ  и устава МО «Саргазинское  сельское поселение» о</w:t>
      </w:r>
      <w:r w:rsidRPr="007C03D1">
        <w:rPr>
          <w:szCs w:val="28"/>
          <w:highlight w:val="red"/>
        </w:rPr>
        <w:t>тветственность за соблюдение требований безопасности, содержание и  техническое обслуж</w:t>
      </w:r>
      <w:r w:rsidRPr="007C03D1">
        <w:rPr>
          <w:szCs w:val="28"/>
          <w:highlight w:val="red"/>
        </w:rPr>
        <w:t>и</w:t>
      </w:r>
      <w:r w:rsidRPr="007C03D1">
        <w:rPr>
          <w:szCs w:val="28"/>
          <w:highlight w:val="red"/>
        </w:rPr>
        <w:t>вание объекта теплоснабжения – тепловых сетей  до определения обслужива</w:t>
      </w:r>
      <w:r w:rsidRPr="007C03D1">
        <w:rPr>
          <w:szCs w:val="28"/>
          <w:highlight w:val="red"/>
        </w:rPr>
        <w:t>ю</w:t>
      </w:r>
      <w:r w:rsidRPr="007C03D1">
        <w:rPr>
          <w:szCs w:val="28"/>
          <w:highlight w:val="red"/>
        </w:rPr>
        <w:t>щей организации  возложена  на орган местного самоуправления   в лице А</w:t>
      </w:r>
      <w:r w:rsidRPr="007C03D1">
        <w:rPr>
          <w:szCs w:val="28"/>
          <w:highlight w:val="red"/>
        </w:rPr>
        <w:t>д</w:t>
      </w:r>
      <w:r w:rsidRPr="007C03D1">
        <w:rPr>
          <w:szCs w:val="28"/>
          <w:highlight w:val="red"/>
        </w:rPr>
        <w:t>министрации Саргазинского  сельского поселения. В  этой связи договоры ок</w:t>
      </w:r>
      <w:r w:rsidRPr="007C03D1">
        <w:rPr>
          <w:szCs w:val="28"/>
          <w:highlight w:val="red"/>
        </w:rPr>
        <w:t>а</w:t>
      </w:r>
      <w:r w:rsidRPr="007C03D1">
        <w:rPr>
          <w:szCs w:val="28"/>
          <w:highlight w:val="red"/>
        </w:rPr>
        <w:t>зания услуг по передаче тепловой энергии, теплоносителя с теплоснабжающей организацией в п. Саргазы  отсутствуют».</w:t>
      </w:r>
    </w:p>
    <w:p w:rsidR="005A4FF7" w:rsidRPr="00BD3831" w:rsidRDefault="005A4FF7" w:rsidP="00FE5998">
      <w:pPr>
        <w:pStyle w:val="a4"/>
      </w:pPr>
      <w:bookmarkStart w:id="19" w:name="_Toc79376327"/>
      <w:r w:rsidRPr="00BD3831">
        <w:t>1.1.3. Описание зон действия источников тепловой энергии, не воше</w:t>
      </w:r>
      <w:r w:rsidRPr="00BD3831">
        <w:t>д</w:t>
      </w:r>
      <w:r w:rsidRPr="00BD3831">
        <w:t>ших в зоны деятельности ЕТО</w:t>
      </w:r>
      <w:bookmarkEnd w:id="19"/>
    </w:p>
    <w:p w:rsidR="00576988" w:rsidRPr="00576988" w:rsidRDefault="00576988" w:rsidP="002B28D7">
      <w:pPr>
        <w:pStyle w:val="a6"/>
        <w:rPr>
          <w:rStyle w:val="markedcontent"/>
        </w:rPr>
      </w:pPr>
      <w:r w:rsidRPr="00576988">
        <w:rPr>
          <w:rStyle w:val="markedcontent"/>
        </w:rPr>
        <w:t>Зоны действия источников тепловой энергии, не вошедших в зоны де</w:t>
      </w:r>
      <w:r w:rsidRPr="00576988">
        <w:rPr>
          <w:rStyle w:val="markedcontent"/>
        </w:rPr>
        <w:t>я</w:t>
      </w:r>
      <w:r w:rsidRPr="00576988">
        <w:rPr>
          <w:rStyle w:val="markedcontent"/>
        </w:rPr>
        <w:t>тельности единых</w:t>
      </w:r>
      <w:r w:rsidRPr="00576988">
        <w:rPr>
          <w:highlight w:val="red"/>
        </w:rPr>
        <w:t xml:space="preserve"> </w:t>
      </w:r>
      <w:r w:rsidRPr="00576988">
        <w:rPr>
          <w:rStyle w:val="markedcontent"/>
        </w:rPr>
        <w:t>теплоснабжающих организаций представлены в таблице.</w:t>
      </w:r>
      <w:r w:rsidRPr="00576988">
        <w:rPr>
          <w:highlight w:val="red"/>
        </w:rPr>
        <w:br/>
      </w:r>
      <w:r w:rsidRPr="00576988">
        <w:rPr>
          <w:rStyle w:val="markedcontent"/>
        </w:rPr>
        <w:t>Т а б л и ц а  – Зоны действия источников тепловой энергии, не вошедших в з</w:t>
      </w:r>
      <w:r w:rsidRPr="00576988">
        <w:rPr>
          <w:rStyle w:val="markedcontent"/>
        </w:rPr>
        <w:t>о</w:t>
      </w:r>
      <w:r w:rsidRPr="00576988">
        <w:rPr>
          <w:rStyle w:val="markedcontent"/>
        </w:rPr>
        <w:t>ны</w:t>
      </w:r>
      <w:r w:rsidRPr="00576988">
        <w:rPr>
          <w:highlight w:val="red"/>
        </w:rPr>
        <w:t xml:space="preserve"> </w:t>
      </w:r>
      <w:r w:rsidRPr="00576988">
        <w:rPr>
          <w:rStyle w:val="markedcontent"/>
        </w:rPr>
        <w:t xml:space="preserve">деятельности единых теплоснабжающих организаций 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1135"/>
        <w:gridCol w:w="1559"/>
        <w:gridCol w:w="1843"/>
        <w:gridCol w:w="1275"/>
        <w:gridCol w:w="1560"/>
      </w:tblGrid>
      <w:tr w:rsidR="00576988" w:rsidRPr="00576988" w:rsidTr="00B06B62">
        <w:trPr>
          <w:trHeight w:val="20"/>
          <w:tblHeader/>
        </w:trPr>
        <w:tc>
          <w:tcPr>
            <w:tcW w:w="2262" w:type="dxa"/>
            <w:vMerge w:val="restart"/>
            <w:shd w:val="clear" w:color="auto" w:fill="auto"/>
            <w:hideMark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Наименование и адрес источника тепловой эне</w:t>
            </w:r>
            <w:r w:rsidRPr="00576988">
              <w:rPr>
                <w:color w:val="000000"/>
                <w:highlight w:val="red"/>
              </w:rPr>
              <w:t>р</w:t>
            </w:r>
            <w:r w:rsidRPr="00576988">
              <w:rPr>
                <w:color w:val="000000"/>
                <w:highlight w:val="red"/>
              </w:rPr>
              <w:t>гии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Нас</w:t>
            </w:r>
            <w:r w:rsidRPr="00576988">
              <w:rPr>
                <w:color w:val="000000"/>
                <w:highlight w:val="red"/>
              </w:rPr>
              <w:t>е</w:t>
            </w:r>
            <w:r w:rsidRPr="00576988">
              <w:rPr>
                <w:color w:val="000000"/>
                <w:highlight w:val="red"/>
              </w:rPr>
              <w:t>ленный пункт</w:t>
            </w:r>
          </w:p>
        </w:tc>
        <w:tc>
          <w:tcPr>
            <w:tcW w:w="3402" w:type="dxa"/>
            <w:gridSpan w:val="2"/>
            <w:shd w:val="clear" w:color="auto" w:fill="auto"/>
            <w:hideMark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Наименование тепл</w:t>
            </w:r>
            <w:r w:rsidRPr="00576988">
              <w:rPr>
                <w:color w:val="000000"/>
                <w:highlight w:val="red"/>
              </w:rPr>
              <w:t>о</w:t>
            </w:r>
            <w:r w:rsidRPr="00576988">
              <w:rPr>
                <w:color w:val="000000"/>
                <w:highlight w:val="red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Статус ЕТО</w:t>
            </w:r>
          </w:p>
        </w:tc>
        <w:tc>
          <w:tcPr>
            <w:tcW w:w="1560" w:type="dxa"/>
            <w:vMerge w:val="restart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Номер технол</w:t>
            </w:r>
            <w:r w:rsidRPr="00576988">
              <w:rPr>
                <w:color w:val="000000"/>
                <w:highlight w:val="red"/>
              </w:rPr>
              <w:t>о</w:t>
            </w:r>
            <w:r w:rsidRPr="00576988">
              <w:rPr>
                <w:color w:val="000000"/>
                <w:highlight w:val="red"/>
              </w:rPr>
              <w:t>гической зоны</w:t>
            </w:r>
          </w:p>
        </w:tc>
      </w:tr>
      <w:tr w:rsidR="00576988" w:rsidRPr="00576988" w:rsidTr="00B06B62">
        <w:trPr>
          <w:trHeight w:val="1234"/>
          <w:tblHeader/>
        </w:trPr>
        <w:tc>
          <w:tcPr>
            <w:tcW w:w="2262" w:type="dxa"/>
            <w:vMerge/>
            <w:shd w:val="clear" w:color="auto" w:fill="auto"/>
            <w:vAlign w:val="center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Источник тепловой энергии</w:t>
            </w:r>
          </w:p>
        </w:tc>
        <w:tc>
          <w:tcPr>
            <w:tcW w:w="1843" w:type="dxa"/>
            <w:vAlign w:val="center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color w:val="000000"/>
                <w:highlight w:val="red"/>
              </w:rPr>
              <w:t>Тепловые с</w:t>
            </w:r>
            <w:r w:rsidRPr="00576988">
              <w:rPr>
                <w:color w:val="000000"/>
                <w:highlight w:val="red"/>
              </w:rPr>
              <w:t>е</w:t>
            </w:r>
            <w:r w:rsidRPr="00576988">
              <w:rPr>
                <w:color w:val="000000"/>
                <w:highlight w:val="red"/>
              </w:rPr>
              <w:t>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</w:p>
        </w:tc>
        <w:tc>
          <w:tcPr>
            <w:tcW w:w="1560" w:type="dxa"/>
            <w:vMerge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</w:p>
        </w:tc>
      </w:tr>
      <w:tr w:rsidR="00576988" w:rsidRPr="00C94250" w:rsidTr="00B06B62">
        <w:trPr>
          <w:trHeight w:val="20"/>
        </w:trPr>
        <w:tc>
          <w:tcPr>
            <w:tcW w:w="2262" w:type="dxa"/>
            <w:shd w:val="clear" w:color="auto" w:fill="auto"/>
          </w:tcPr>
          <w:p w:rsidR="00576988" w:rsidRPr="00576988" w:rsidRDefault="00576988" w:rsidP="00B06B62">
            <w:pPr>
              <w:rPr>
                <w:color w:val="000000"/>
                <w:highlight w:val="red"/>
              </w:rPr>
            </w:pPr>
            <w:r w:rsidRPr="00576988">
              <w:rPr>
                <w:highlight w:val="red"/>
              </w:rPr>
              <w:t>Котельная, п. ст.Смолино, ул. Школьная, 1</w:t>
            </w:r>
          </w:p>
        </w:tc>
        <w:tc>
          <w:tcPr>
            <w:tcW w:w="1135" w:type="dxa"/>
            <w:shd w:val="clear" w:color="auto" w:fill="auto"/>
            <w:hideMark/>
          </w:tcPr>
          <w:p w:rsidR="00576988" w:rsidRPr="00576988" w:rsidRDefault="00576988" w:rsidP="00B06B62">
            <w:pPr>
              <w:rPr>
                <w:color w:val="000000"/>
                <w:highlight w:val="red"/>
              </w:rPr>
            </w:pPr>
            <w:r w:rsidRPr="00576988">
              <w:rPr>
                <w:highlight w:val="red"/>
              </w:rPr>
              <w:t>п. ст.Смолино, ул. Школьная, 1</w:t>
            </w:r>
          </w:p>
        </w:tc>
        <w:tc>
          <w:tcPr>
            <w:tcW w:w="1559" w:type="dxa"/>
            <w:shd w:val="clear" w:color="auto" w:fill="auto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highlight w:val="red"/>
              </w:rPr>
              <w:t>ООО «Центр»</w:t>
            </w:r>
          </w:p>
        </w:tc>
        <w:tc>
          <w:tcPr>
            <w:tcW w:w="1843" w:type="dxa"/>
            <w:shd w:val="clear" w:color="auto" w:fill="auto"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highlight w:val="red"/>
              </w:rPr>
              <w:t>ООО «Центр»</w:t>
            </w:r>
          </w:p>
        </w:tc>
        <w:tc>
          <w:tcPr>
            <w:tcW w:w="1275" w:type="dxa"/>
            <w:shd w:val="clear" w:color="auto" w:fill="auto"/>
            <w:hideMark/>
          </w:tcPr>
          <w:p w:rsidR="00576988" w:rsidRPr="00576988" w:rsidRDefault="00576988" w:rsidP="00B06B62">
            <w:pPr>
              <w:jc w:val="center"/>
              <w:rPr>
                <w:color w:val="000000"/>
                <w:highlight w:val="red"/>
              </w:rPr>
            </w:pPr>
            <w:r w:rsidRPr="00576988">
              <w:rPr>
                <w:highlight w:val="red"/>
              </w:rPr>
              <w:t>Не утве</w:t>
            </w:r>
            <w:r w:rsidRPr="00576988">
              <w:rPr>
                <w:highlight w:val="red"/>
              </w:rPr>
              <w:t>р</w:t>
            </w:r>
            <w:r w:rsidRPr="00576988">
              <w:rPr>
                <w:highlight w:val="red"/>
              </w:rPr>
              <w:t>жден</w:t>
            </w:r>
          </w:p>
        </w:tc>
        <w:tc>
          <w:tcPr>
            <w:tcW w:w="1560" w:type="dxa"/>
            <w:vAlign w:val="center"/>
          </w:tcPr>
          <w:p w:rsidR="00576988" w:rsidRPr="00C94250" w:rsidRDefault="00576988" w:rsidP="00B06B62">
            <w:pPr>
              <w:jc w:val="center"/>
              <w:rPr>
                <w:color w:val="000000"/>
                <w:lang w:val="en-US"/>
              </w:rPr>
            </w:pPr>
            <w:r w:rsidRPr="00576988">
              <w:rPr>
                <w:color w:val="000000"/>
                <w:highlight w:val="red"/>
                <w:lang w:val="en-US"/>
              </w:rPr>
              <w:t>II</w:t>
            </w:r>
          </w:p>
        </w:tc>
      </w:tr>
    </w:tbl>
    <w:p w:rsidR="004E566B" w:rsidRPr="00B06B62" w:rsidRDefault="004E566B" w:rsidP="004E566B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r w:rsidRPr="00B06B62">
        <w:rPr>
          <w:rFonts w:eastAsia="Calibri"/>
          <w:szCs w:val="28"/>
          <w:highlight w:val="red"/>
        </w:rPr>
        <w:t>Котельные расположены</w:t>
      </w:r>
      <w:r w:rsidR="00B06B62">
        <w:rPr>
          <w:rFonts w:eastAsia="Calibri"/>
          <w:szCs w:val="28"/>
          <w:highlight w:val="red"/>
        </w:rPr>
        <w:t xml:space="preserve"> на территории поселка п. Ст. Смолино</w:t>
      </w:r>
      <w:r w:rsidRPr="00B06B62">
        <w:rPr>
          <w:rFonts w:eastAsia="Calibri"/>
          <w:szCs w:val="28"/>
          <w:highlight w:val="red"/>
        </w:rPr>
        <w:t>.</w:t>
      </w:r>
    </w:p>
    <w:p w:rsidR="004E566B" w:rsidRPr="00B06B62" w:rsidRDefault="004E566B" w:rsidP="004E566B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  <w:highlight w:val="red"/>
        </w:rPr>
      </w:pPr>
      <w:r w:rsidRPr="00B06B62">
        <w:rPr>
          <w:rFonts w:eastAsia="Calibri"/>
          <w:szCs w:val="28"/>
          <w:highlight w:val="red"/>
        </w:rPr>
        <w:t>II технологическая зона</w:t>
      </w:r>
    </w:p>
    <w:p w:rsidR="004E566B" w:rsidRPr="00B06B62" w:rsidRDefault="004E566B" w:rsidP="00B06B62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06B62">
        <w:rPr>
          <w:rFonts w:eastAsia="Calibri"/>
          <w:szCs w:val="28"/>
          <w:highlight w:val="red"/>
        </w:rPr>
        <w:t>Технологическая зона в п. ст. Смолино установлена в границах Саргази</w:t>
      </w:r>
      <w:r w:rsidRPr="00B06B62">
        <w:rPr>
          <w:rFonts w:eastAsia="Calibri"/>
          <w:szCs w:val="28"/>
          <w:highlight w:val="red"/>
        </w:rPr>
        <w:t>н</w:t>
      </w:r>
      <w:r w:rsidRPr="00B06B62">
        <w:rPr>
          <w:rFonts w:eastAsia="Calibri"/>
          <w:szCs w:val="28"/>
          <w:highlight w:val="red"/>
        </w:rPr>
        <w:t>ской СОШ.</w:t>
      </w:r>
    </w:p>
    <w:p w:rsidR="00E1044C" w:rsidRPr="00BD3831" w:rsidRDefault="00E1044C" w:rsidP="00FE5998">
      <w:pPr>
        <w:pStyle w:val="a4"/>
      </w:pPr>
      <w:bookmarkStart w:id="20" w:name="_Toc79376328"/>
      <w:r w:rsidRPr="00BD3831">
        <w:t>1.1.</w:t>
      </w:r>
      <w:r w:rsidR="005A4FF7" w:rsidRPr="00BD3831">
        <w:t>4</w:t>
      </w:r>
      <w:r w:rsidRPr="00BD3831">
        <w:t>. Зоны действия производственных котельных</w:t>
      </w:r>
      <w:bookmarkEnd w:id="20"/>
    </w:p>
    <w:p w:rsidR="005A4FF7" w:rsidRPr="00BD3831" w:rsidRDefault="00927D75" w:rsidP="002B28D7">
      <w:pPr>
        <w:pStyle w:val="a6"/>
      </w:pPr>
      <w:r w:rsidRPr="00BD3831">
        <w:lastRenderedPageBreak/>
        <w:t xml:space="preserve">Производственные котельные на территории </w:t>
      </w:r>
      <w:r w:rsidR="009A7ECE">
        <w:t>сельского</w:t>
      </w:r>
      <w:r w:rsidRPr="00BD3831">
        <w:t xml:space="preserve"> поселения отсу</w:t>
      </w:r>
      <w:r w:rsidRPr="00BD3831">
        <w:t>т</w:t>
      </w:r>
      <w:r w:rsidRPr="00BD3831">
        <w:t>ствуют.</w:t>
      </w:r>
    </w:p>
    <w:p w:rsidR="00E1044C" w:rsidRPr="00BD3831" w:rsidRDefault="00E1044C" w:rsidP="00FE5998">
      <w:pPr>
        <w:pStyle w:val="a4"/>
      </w:pPr>
      <w:bookmarkStart w:id="21" w:name="_Toc79376329"/>
      <w:r w:rsidRPr="00BD3831">
        <w:t>1.1.</w:t>
      </w:r>
      <w:r w:rsidR="005A4FF7" w:rsidRPr="00BD3831">
        <w:t>5</w:t>
      </w:r>
      <w:r w:rsidRPr="00BD3831">
        <w:t>. Зоны действия индивидуального теплоснабжения</w:t>
      </w:r>
      <w:bookmarkEnd w:id="21"/>
    </w:p>
    <w:p w:rsidR="00894D5F" w:rsidRDefault="00927D75" w:rsidP="002B28D7">
      <w:pPr>
        <w:pStyle w:val="a6"/>
      </w:pPr>
      <w:bookmarkStart w:id="22" w:name="_Hlk35395369"/>
      <w:r w:rsidRPr="00BD3831">
        <w:t>Зоны действия индивидуального теплоснабжения расположены на те</w:t>
      </w:r>
      <w:r w:rsidRPr="00BD3831">
        <w:t>р</w:t>
      </w:r>
      <w:r w:rsidRPr="00BD3831">
        <w:t xml:space="preserve">ритории </w:t>
      </w:r>
      <w:r w:rsidR="009A7ECE">
        <w:t>сельского</w:t>
      </w:r>
      <w:r w:rsidRPr="00BD3831">
        <w:t xml:space="preserve"> поселения, где преобладает одноэтажная застройка.</w:t>
      </w:r>
    </w:p>
    <w:p w:rsidR="00927D75" w:rsidRPr="00C305E2" w:rsidRDefault="00927D75" w:rsidP="002B28D7">
      <w:pPr>
        <w:pStyle w:val="a6"/>
      </w:pPr>
      <w:r w:rsidRPr="00BD3831">
        <w:t xml:space="preserve">Зоны действия источников индивидуального теплоснабжения, </w:t>
      </w:r>
      <w:r w:rsidRPr="00C305E2">
        <w:t>работа</w:t>
      </w:r>
      <w:r w:rsidRPr="00C305E2">
        <w:t>ю</w:t>
      </w:r>
      <w:r w:rsidRPr="00C305E2">
        <w:t>щих на твердом и жидком топливе, включают индивидуальные жилые дом</w:t>
      </w:r>
      <w:r w:rsidRPr="00C305E2">
        <w:t>о</w:t>
      </w:r>
      <w:r w:rsidRPr="00C305E2">
        <w:t>владения и прочие объекты малоэтажного строительства, расположены за пр</w:t>
      </w:r>
      <w:r w:rsidRPr="00C305E2">
        <w:t>е</w:t>
      </w:r>
      <w:r w:rsidRPr="00C305E2">
        <w:t>делами зон центрального теплоснабжения</w:t>
      </w:r>
      <w:bookmarkEnd w:id="22"/>
      <w:r w:rsidRPr="00C305E2">
        <w:t>.</w:t>
      </w:r>
    </w:p>
    <w:p w:rsidR="00E1044C" w:rsidRPr="00C305E2" w:rsidRDefault="00E1044C" w:rsidP="00FE5998">
      <w:pPr>
        <w:pStyle w:val="a4"/>
      </w:pPr>
      <w:bookmarkStart w:id="23" w:name="_Toc79376330"/>
      <w:r w:rsidRPr="00C305E2">
        <w:t>Часть 2 Источники тепловой энергии</w:t>
      </w:r>
      <w:bookmarkEnd w:id="23"/>
    </w:p>
    <w:p w:rsidR="00247BA3" w:rsidRPr="004B714A" w:rsidRDefault="00DD1051" w:rsidP="00FE5998">
      <w:pPr>
        <w:pStyle w:val="a4"/>
      </w:pPr>
      <w:bookmarkStart w:id="24" w:name="_Toc79376331"/>
      <w:r>
        <w:t>1.2.1.</w:t>
      </w:r>
      <w:r w:rsidR="00247BA3" w:rsidRPr="004B714A">
        <w:t xml:space="preserve"> Прочие котельные</w:t>
      </w:r>
      <w:bookmarkEnd w:id="24"/>
    </w:p>
    <w:p w:rsidR="00247BA3" w:rsidRDefault="00DD1051" w:rsidP="00FE5998">
      <w:pPr>
        <w:pStyle w:val="a4"/>
      </w:pPr>
      <w:bookmarkStart w:id="25" w:name="_Toc79376332"/>
      <w:r>
        <w:t>1.2.1.</w:t>
      </w:r>
      <w:r w:rsidR="00247BA3">
        <w:t>1. У</w:t>
      </w:r>
      <w:r w:rsidR="00247BA3" w:rsidRPr="00315375">
        <w:t>казание структуры и технических характеристик основного оборудования котельных</w:t>
      </w:r>
      <w:bookmarkEnd w:id="25"/>
    </w:p>
    <w:p w:rsidR="00247BA3" w:rsidRDefault="00247BA3" w:rsidP="002B28D7">
      <w:pPr>
        <w:pStyle w:val="a6"/>
      </w:pPr>
      <w:r>
        <w:t>У</w:t>
      </w:r>
      <w:r w:rsidRPr="00315375">
        <w:t>казание структуры и технических характеристик основного оборуд</w:t>
      </w:r>
      <w:r w:rsidRPr="00315375">
        <w:t>о</w:t>
      </w:r>
      <w:r w:rsidRPr="00315375">
        <w:t>вания котельных</w:t>
      </w:r>
      <w:r>
        <w:t>,</w:t>
      </w:r>
      <w:r w:rsidRPr="00315375">
        <w:t xml:space="preserve"> в соответствии с таблицей П10.1 приложения </w:t>
      </w:r>
      <w:r>
        <w:t>№</w:t>
      </w:r>
      <w:r w:rsidRPr="00315375">
        <w:t>10 Методич</w:t>
      </w:r>
      <w:r w:rsidRPr="00315375">
        <w:t>е</w:t>
      </w:r>
      <w:r w:rsidRPr="00315375">
        <w:t>ски</w:t>
      </w:r>
      <w:r>
        <w:t>х</w:t>
      </w:r>
      <w:r w:rsidRPr="00315375">
        <w:t xml:space="preserve"> указани</w:t>
      </w:r>
      <w:r>
        <w:t xml:space="preserve">й, представлено в таблице </w:t>
      </w:r>
      <w:r w:rsidR="00DD1051">
        <w:t>1.2.1.</w:t>
      </w:r>
      <w:r>
        <w:t>2.1.</w:t>
      </w:r>
    </w:p>
    <w:p w:rsidR="00247BA3" w:rsidRDefault="00DD1051" w:rsidP="00FE5998">
      <w:pPr>
        <w:pStyle w:val="a4"/>
      </w:pPr>
      <w:bookmarkStart w:id="26" w:name="_Toc79376333"/>
      <w:r>
        <w:t>1.2.1.</w:t>
      </w:r>
      <w:r w:rsidR="00247BA3">
        <w:t>2. П</w:t>
      </w:r>
      <w:r w:rsidR="00247BA3"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bookmarkEnd w:id="26"/>
    </w:p>
    <w:p w:rsidR="00DD1051" w:rsidRDefault="00247BA3" w:rsidP="002B28D7">
      <w:pPr>
        <w:pStyle w:val="a6"/>
      </w:pPr>
      <w:r>
        <w:t>П</w:t>
      </w:r>
      <w:r w:rsidRPr="00315375">
        <w:t>араметры установленной тепловой мощности, ограничения тепловой мощности и параметры располагаемой тепловой мощности котельных</w:t>
      </w:r>
      <w:r>
        <w:t>,</w:t>
      </w:r>
      <w:r w:rsidRPr="00315375">
        <w:t xml:space="preserve"> в соо</w:t>
      </w:r>
      <w:r w:rsidRPr="00315375">
        <w:t>т</w:t>
      </w:r>
      <w:r w:rsidRPr="00315375">
        <w:t xml:space="preserve">ветствии с таблицей П10.2 приложения </w:t>
      </w:r>
      <w:r>
        <w:t>№10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>й, предста</w:t>
      </w:r>
      <w:r>
        <w:t>в</w:t>
      </w:r>
      <w:r>
        <w:t xml:space="preserve">лены в таблице </w:t>
      </w:r>
      <w:r w:rsidR="00DD1051">
        <w:t>1.2.1.</w:t>
      </w:r>
      <w:r>
        <w:t>2.1.</w:t>
      </w:r>
    </w:p>
    <w:p w:rsidR="00247BA3" w:rsidRDefault="00247BA3" w:rsidP="002B28D7">
      <w:pPr>
        <w:pStyle w:val="a8"/>
      </w:pPr>
      <w:bookmarkStart w:id="27" w:name="_Toc79376515"/>
      <w:r>
        <w:t xml:space="preserve">Таблица </w:t>
      </w:r>
      <w:r w:rsidR="00DD1051">
        <w:t>1.2.1.</w:t>
      </w:r>
      <w:r>
        <w:t>2.1</w:t>
      </w:r>
      <w:r w:rsidRPr="004B714A">
        <w:t xml:space="preserve">. </w:t>
      </w:r>
      <w:r>
        <w:t>П</w:t>
      </w:r>
      <w:r w:rsidRPr="00315375">
        <w:t>араметры установленной тепловой мощности, огр</w:t>
      </w:r>
      <w:r w:rsidRPr="00315375">
        <w:t>а</w:t>
      </w:r>
      <w:r w:rsidRPr="00315375">
        <w:t>ничения тепловой мощности и параметры располагаемой тепловой мощности котельных</w:t>
      </w:r>
      <w:bookmarkEnd w:id="27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27"/>
        <w:gridCol w:w="1417"/>
        <w:gridCol w:w="1418"/>
        <w:gridCol w:w="1275"/>
        <w:gridCol w:w="1560"/>
        <w:gridCol w:w="1275"/>
      </w:tblGrid>
      <w:tr w:rsidR="00247BA3" w:rsidRPr="00AA6F8F" w:rsidTr="00D2636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№ 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Наименование и адрес исто</w:t>
            </w:r>
            <w:r w:rsidRPr="00AA6F8F">
              <w:rPr>
                <w:rFonts w:eastAsiaTheme="minorEastAsia"/>
              </w:rPr>
              <w:t>ч</w:t>
            </w:r>
            <w:r w:rsidRPr="00AA6F8F">
              <w:rPr>
                <w:rFonts w:eastAsiaTheme="minorEastAsia"/>
              </w:rPr>
              <w:t>ника тепловой 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Тепловая мощность котлов устано</w:t>
            </w:r>
            <w:r w:rsidRPr="00AA6F8F">
              <w:rPr>
                <w:rFonts w:eastAsiaTheme="minorEastAsia"/>
              </w:rPr>
              <w:t>в</w:t>
            </w:r>
            <w:r w:rsidRPr="00AA6F8F">
              <w:rPr>
                <w:rFonts w:eastAsiaTheme="minorEastAsia"/>
              </w:rPr>
              <w:t>ленная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Огран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>чения устано</w:t>
            </w:r>
            <w:r w:rsidRPr="00AA6F8F">
              <w:rPr>
                <w:rFonts w:eastAsiaTheme="minorEastAsia"/>
              </w:rPr>
              <w:t>в</w:t>
            </w:r>
            <w:r w:rsidRPr="00AA6F8F">
              <w:rPr>
                <w:rFonts w:eastAsiaTheme="minorEastAsia"/>
              </w:rPr>
              <w:t>ленной тепловой мощн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вая мо</w:t>
            </w:r>
            <w:r w:rsidRPr="00AA6F8F">
              <w:rPr>
                <w:rFonts w:eastAsiaTheme="minorEastAsia"/>
              </w:rPr>
              <w:t>щ</w:t>
            </w:r>
            <w:r w:rsidRPr="00AA6F8F">
              <w:rPr>
                <w:rFonts w:eastAsiaTheme="minorEastAsia"/>
              </w:rPr>
              <w:t>ность котлов распол</w:t>
            </w:r>
            <w:r w:rsidRPr="00AA6F8F">
              <w:rPr>
                <w:rFonts w:eastAsiaTheme="minorEastAsia"/>
              </w:rPr>
              <w:t>а</w:t>
            </w:r>
            <w:r w:rsidRPr="00AA6F8F">
              <w:rPr>
                <w:rFonts w:eastAsiaTheme="minorEastAsia"/>
              </w:rPr>
              <w:t>гаемая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Затраты тепловой мощности на со</w:t>
            </w:r>
            <w:r w:rsidRPr="00AA6F8F">
              <w:rPr>
                <w:rFonts w:eastAsiaTheme="minorEastAsia"/>
              </w:rPr>
              <w:t>б</w:t>
            </w:r>
            <w:r w:rsidRPr="00AA6F8F">
              <w:rPr>
                <w:rFonts w:eastAsiaTheme="minorEastAsia"/>
              </w:rPr>
              <w:t>ственные нужды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A3" w:rsidRPr="00AA6F8F" w:rsidRDefault="00247BA3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Тепл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вая мо</w:t>
            </w:r>
            <w:r w:rsidRPr="00AA6F8F">
              <w:rPr>
                <w:rFonts w:eastAsiaTheme="minorEastAsia"/>
              </w:rPr>
              <w:t>щ</w:t>
            </w:r>
            <w:r w:rsidRPr="00AA6F8F">
              <w:rPr>
                <w:rFonts w:eastAsiaTheme="minorEastAsia"/>
              </w:rPr>
              <w:t>ность котел</w:t>
            </w:r>
            <w:r w:rsidRPr="00AA6F8F">
              <w:rPr>
                <w:rFonts w:eastAsiaTheme="minorEastAsia"/>
              </w:rPr>
              <w:t>ь</w:t>
            </w:r>
            <w:r w:rsidRPr="00AA6F8F">
              <w:rPr>
                <w:rFonts w:eastAsiaTheme="minorEastAsia"/>
              </w:rPr>
              <w:t>ной нетто</w:t>
            </w:r>
          </w:p>
        </w:tc>
      </w:tr>
      <w:tr w:rsidR="00D308F1" w:rsidRPr="00AA6F8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Саргазы, ул. Сиреневая, 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2.63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2.63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FD77CB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D308F1">
              <w:rPr>
                <w:rFonts w:eastAsiaTheme="minorEastAsia"/>
                <w:lang w:val="en-US"/>
              </w:rPr>
              <w:t>0.</w:t>
            </w:r>
            <w:r w:rsidRPr="00FD77CB">
              <w:rPr>
                <w:rFonts w:eastAsiaTheme="minorEastAsia"/>
                <w:color w:val="FF0000"/>
                <w:lang w:val="en-US"/>
              </w:rPr>
              <w:t>04</w:t>
            </w:r>
            <w:r w:rsidR="00FD77CB" w:rsidRPr="00FD77CB">
              <w:rPr>
                <w:rFonts w:eastAsiaTheme="minorEastAsia"/>
                <w:color w:val="FF0000"/>
              </w:rPr>
              <w:t xml:space="preserve"> (0,00)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2.59</w:t>
            </w:r>
          </w:p>
        </w:tc>
      </w:tr>
      <w:tr w:rsidR="00D308F1" w:rsidRPr="00AA6F8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ст.Смолино, ул. Школьная,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0.16</w:t>
            </w:r>
          </w:p>
        </w:tc>
      </w:tr>
      <w:tr w:rsidR="00D308F1" w:rsidRPr="00AA6F8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t>Котельная, п. М.Сосновка, ул. Березовая,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0.60</w:t>
            </w:r>
          </w:p>
        </w:tc>
      </w:tr>
      <w:tr w:rsidR="00D308F1" w:rsidRPr="00AA6F8F" w:rsidTr="00D308F1">
        <w:tc>
          <w:tcPr>
            <w:tcW w:w="268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3.39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87376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3.39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0.04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8F1" w:rsidRPr="00AA6F8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D308F1">
              <w:rPr>
                <w:rFonts w:eastAsiaTheme="minorEastAsia"/>
                <w:lang w:val="en-US"/>
              </w:rPr>
              <w:t>3.35</w:t>
            </w:r>
          </w:p>
        </w:tc>
      </w:tr>
    </w:tbl>
    <w:p w:rsidR="009B2D0F" w:rsidRDefault="009B2D0F" w:rsidP="002B28D7">
      <w:pPr>
        <w:pStyle w:val="a6"/>
      </w:pPr>
    </w:p>
    <w:p w:rsidR="001613DF" w:rsidRDefault="00DD1051" w:rsidP="00FE5998">
      <w:pPr>
        <w:pStyle w:val="a4"/>
      </w:pPr>
      <w:bookmarkStart w:id="28" w:name="_Toc79376334"/>
      <w:r>
        <w:lastRenderedPageBreak/>
        <w:t>1.2.1.</w:t>
      </w:r>
      <w:r w:rsidR="001613DF">
        <w:t>3.О</w:t>
      </w:r>
      <w:r w:rsidR="001613DF" w:rsidRPr="00315375">
        <w:t>бъем потребления тепловой энергии (мощности) на собстве</w:t>
      </w:r>
      <w:r w:rsidR="001613DF" w:rsidRPr="00315375">
        <w:t>н</w:t>
      </w:r>
      <w:r w:rsidR="001613DF" w:rsidRPr="00315375">
        <w:t>ные и хозяйственные нужды и параметры тепловой мощности нетто котельных</w:t>
      </w:r>
      <w:bookmarkEnd w:id="28"/>
    </w:p>
    <w:p w:rsidR="001613DF" w:rsidRDefault="001613DF" w:rsidP="002B28D7">
      <w:pPr>
        <w:pStyle w:val="a6"/>
      </w:pPr>
      <w:r>
        <w:t>О</w:t>
      </w:r>
      <w:r w:rsidRPr="00315375">
        <w:t>бъем потребления тепловой энергии (мощности) на собственные и х</w:t>
      </w:r>
      <w:r w:rsidRPr="00315375">
        <w:t>о</w:t>
      </w:r>
      <w:r w:rsidRPr="00315375">
        <w:t>зяйственные нужды и параметры тепловой мощности нетто котельных в соо</w:t>
      </w:r>
      <w:r w:rsidRPr="00315375">
        <w:t>т</w:t>
      </w:r>
      <w:r w:rsidRPr="00315375">
        <w:t xml:space="preserve">ветствии с таблицей П10.3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указани</w:t>
      </w:r>
      <w:r>
        <w:t>й предста</w:t>
      </w:r>
      <w:r>
        <w:t>в</w:t>
      </w:r>
      <w:r>
        <w:t xml:space="preserve">лен в таблице </w:t>
      </w:r>
      <w:r w:rsidR="00DD1051">
        <w:t>1.2.1.</w:t>
      </w:r>
      <w:r>
        <w:t>3.1.</w:t>
      </w:r>
    </w:p>
    <w:p w:rsidR="001613DF" w:rsidRDefault="001613DF" w:rsidP="002B28D7">
      <w:pPr>
        <w:pStyle w:val="a8"/>
      </w:pPr>
      <w:bookmarkStart w:id="29" w:name="_Toc79376516"/>
      <w:r>
        <w:t xml:space="preserve">Таблица </w:t>
      </w:r>
      <w:r w:rsidR="00DD1051">
        <w:t>1.2.1.</w:t>
      </w:r>
      <w:r>
        <w:t>3.1</w:t>
      </w:r>
      <w:r w:rsidRPr="004B714A">
        <w:t xml:space="preserve">. </w:t>
      </w:r>
      <w:r>
        <w:t>О</w:t>
      </w:r>
      <w:r w:rsidRPr="00315375">
        <w:t>бъем потребления тепловой энергии (мощности) на собственные и хозяйственные нужды и параметры тепловой мощности нетто котельных</w:t>
      </w:r>
      <w:bookmarkEnd w:id="2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985"/>
        <w:gridCol w:w="1559"/>
        <w:gridCol w:w="1539"/>
        <w:gridCol w:w="1721"/>
        <w:gridCol w:w="1115"/>
        <w:gridCol w:w="1153"/>
      </w:tblGrid>
      <w:tr w:rsidR="001613DF" w:rsidRPr="00F51FBE" w:rsidTr="00D2636A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№ пп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Наименование и адрес и</w:t>
            </w:r>
            <w:r w:rsidRPr="00F51FBE">
              <w:rPr>
                <w:rFonts w:eastAsiaTheme="minorEastAsia"/>
              </w:rPr>
              <w:t>с</w:t>
            </w:r>
            <w:r w:rsidRPr="00F51FBE">
              <w:rPr>
                <w:rFonts w:eastAsiaTheme="minorEastAsia"/>
              </w:rPr>
              <w:t>точника те</w:t>
            </w:r>
            <w:r w:rsidRPr="00F51FBE">
              <w:rPr>
                <w:rFonts w:eastAsiaTheme="minorEastAsia"/>
              </w:rPr>
              <w:t>п</w:t>
            </w:r>
            <w:r w:rsidRPr="00F51FBE">
              <w:rPr>
                <w:rFonts w:eastAsiaTheme="minorEastAsia"/>
              </w:rPr>
              <w:t>ловой 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 xml:space="preserve">Выработка тепловой энергии </w:t>
            </w:r>
            <w:r w:rsidR="0095242E" w:rsidRPr="00F51FBE">
              <w:rPr>
                <w:rFonts w:eastAsiaTheme="minorEastAsia"/>
              </w:rPr>
              <w:t>котлоагр</w:t>
            </w:r>
            <w:r w:rsidR="0095242E" w:rsidRPr="00F51FBE">
              <w:rPr>
                <w:rFonts w:eastAsiaTheme="minorEastAsia"/>
              </w:rPr>
              <w:t>е</w:t>
            </w:r>
            <w:r w:rsidR="0095242E" w:rsidRPr="00F51FBE">
              <w:rPr>
                <w:rFonts w:eastAsiaTheme="minorEastAsia"/>
              </w:rPr>
              <w:t>гатами</w:t>
            </w:r>
            <w:r w:rsidRPr="00F51FBE">
              <w:rPr>
                <w:rFonts w:eastAsiaTheme="minorEastAsia"/>
              </w:rPr>
              <w:t>, Гкал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Затраты тепловой энергии на собстве</w:t>
            </w:r>
            <w:r w:rsidRPr="00F51FBE">
              <w:rPr>
                <w:rFonts w:eastAsiaTheme="minorEastAsia"/>
              </w:rPr>
              <w:t>н</w:t>
            </w:r>
            <w:r w:rsidRPr="00F51FBE">
              <w:rPr>
                <w:rFonts w:eastAsiaTheme="minorEastAsia"/>
              </w:rPr>
              <w:t>ные ну</w:t>
            </w:r>
            <w:r w:rsidRPr="00F51FBE">
              <w:rPr>
                <w:rFonts w:eastAsiaTheme="minorEastAsia"/>
              </w:rPr>
              <w:t>ж</w:t>
            </w:r>
            <w:r w:rsidRPr="00F51FBE">
              <w:rPr>
                <w:rFonts w:eastAsiaTheme="minorEastAsia"/>
              </w:rPr>
              <w:t>ды, Гкал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Отпуск те</w:t>
            </w:r>
            <w:r w:rsidRPr="00F51FBE">
              <w:rPr>
                <w:rFonts w:eastAsiaTheme="minorEastAsia"/>
              </w:rPr>
              <w:t>п</w:t>
            </w:r>
            <w:r w:rsidRPr="00F51FBE">
              <w:rPr>
                <w:rFonts w:eastAsiaTheme="minorEastAsia"/>
              </w:rPr>
              <w:t>ловой эне</w:t>
            </w:r>
            <w:r w:rsidRPr="00F51FBE">
              <w:rPr>
                <w:rFonts w:eastAsiaTheme="minorEastAsia"/>
              </w:rPr>
              <w:t>р</w:t>
            </w:r>
            <w:r w:rsidRPr="00F51FBE">
              <w:rPr>
                <w:rFonts w:eastAsiaTheme="minorEastAsia"/>
              </w:rPr>
              <w:t>гии с ко</w:t>
            </w:r>
            <w:r w:rsidRPr="00F51FBE">
              <w:rPr>
                <w:rFonts w:eastAsiaTheme="minorEastAsia"/>
              </w:rPr>
              <w:t>л</w:t>
            </w:r>
            <w:r w:rsidRPr="00F51FBE">
              <w:rPr>
                <w:rFonts w:eastAsiaTheme="minorEastAsia"/>
              </w:rPr>
              <w:t>лекторов источника тепловой энергии, Гкал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Вид топл</w:t>
            </w:r>
            <w:r w:rsidRPr="00F51FBE">
              <w:rPr>
                <w:rFonts w:eastAsiaTheme="minorEastAsia"/>
              </w:rPr>
              <w:t>и</w:t>
            </w:r>
            <w:r w:rsidRPr="00F51FBE">
              <w:rPr>
                <w:rFonts w:eastAsiaTheme="minorEastAsia"/>
              </w:rPr>
              <w:t>ва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3DF" w:rsidRPr="00F51FBE" w:rsidRDefault="001613DF" w:rsidP="004972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Расход топл</w:t>
            </w:r>
            <w:r w:rsidRPr="00F51FBE">
              <w:rPr>
                <w:rFonts w:eastAsiaTheme="minorEastAsia"/>
              </w:rPr>
              <w:t>и</w:t>
            </w:r>
            <w:r w:rsidRPr="00F51FBE">
              <w:rPr>
                <w:rFonts w:eastAsiaTheme="minorEastAsia"/>
              </w:rPr>
              <w:t xml:space="preserve">ва, </w:t>
            </w:r>
            <w:r w:rsidR="0095242E" w:rsidRPr="00F51FBE">
              <w:rPr>
                <w:rFonts w:eastAsiaTheme="minorEastAsia"/>
              </w:rPr>
              <w:t>т у. т</w:t>
            </w:r>
          </w:p>
        </w:tc>
      </w:tr>
      <w:tr w:rsidR="00D44077" w:rsidRPr="00F51FBE" w:rsidTr="00D2636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Котельная, п. Саргазы, ул. Сиреневая, 1а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t>7890.62</w:t>
            </w:r>
            <w:r w:rsidR="00FD77CB">
              <w:t xml:space="preserve">    </w:t>
            </w:r>
            <w:r w:rsidR="00FD77CB" w:rsidRPr="00FD77CB">
              <w:rPr>
                <w:color w:val="FF0000"/>
              </w:rPr>
              <w:t>7050,09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D77CB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120</w:t>
            </w:r>
            <w:r w:rsidRPr="00F51FBE">
              <w:rPr>
                <w:rFonts w:eastAsiaTheme="minorEastAsia"/>
                <w:lang w:val="en-US"/>
              </w:rPr>
              <w:t>.</w:t>
            </w:r>
            <w:r w:rsidRPr="00F51FBE">
              <w:rPr>
                <w:rFonts w:eastAsiaTheme="minorEastAsia"/>
              </w:rPr>
              <w:t>1</w:t>
            </w:r>
            <w:r w:rsidRPr="00F51FBE">
              <w:rPr>
                <w:rFonts w:eastAsiaTheme="minorEastAsia"/>
                <w:lang w:val="en-US"/>
              </w:rPr>
              <w:t>0</w:t>
            </w:r>
            <w:r w:rsidR="00FD77CB">
              <w:rPr>
                <w:rFonts w:eastAsiaTheme="minorEastAsia"/>
              </w:rPr>
              <w:t xml:space="preserve">    </w:t>
            </w:r>
            <w:r w:rsidR="00FD77CB" w:rsidRPr="00FD77CB">
              <w:rPr>
                <w:rFonts w:eastAsiaTheme="minorEastAsia"/>
                <w:color w:val="FF0000"/>
              </w:rPr>
              <w:t>0,00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t>7770.61</w:t>
            </w:r>
            <w:r w:rsidR="00FD77CB">
              <w:t xml:space="preserve">  </w:t>
            </w:r>
            <w:r w:rsidR="00FD77CB" w:rsidRPr="00FD77CB">
              <w:rPr>
                <w:color w:val="FF0000"/>
              </w:rPr>
              <w:t>6250,05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Газ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44077" w:rsidRPr="00F51FBE" w:rsidRDefault="00F51FBE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1098.6</w:t>
            </w:r>
            <w:r w:rsidR="00FD77CB">
              <w:rPr>
                <w:rFonts w:eastAsiaTheme="minorEastAsia"/>
              </w:rPr>
              <w:t xml:space="preserve">                                    </w:t>
            </w:r>
            <w:r w:rsidR="00FD77CB" w:rsidRPr="00FD77CB">
              <w:rPr>
                <w:rFonts w:eastAsiaTheme="minorEastAsia"/>
                <w:color w:val="FF0000"/>
              </w:rPr>
              <w:t>1116,32</w:t>
            </w:r>
          </w:p>
        </w:tc>
      </w:tr>
      <w:tr w:rsidR="00D44077" w:rsidRPr="00F51FBE" w:rsidTr="00D2636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Котельная, п. ст.Смолино, ул. Школьная,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t>332.97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t>332.97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Газ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44077" w:rsidRPr="00F51FBE" w:rsidRDefault="00F51FBE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155.8</w:t>
            </w:r>
          </w:p>
        </w:tc>
      </w:tr>
      <w:tr w:rsidR="00D44077" w:rsidRPr="00F51FBE" w:rsidTr="00D2636A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F51FBE">
              <w:t>Котельная, п. М.Сосновка, ул. Березовая,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t>784.17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rPr>
                <w:rFonts w:eastAsiaTheme="minorEastAsia"/>
                <w:lang w:val="en-US"/>
              </w:rPr>
              <w:t>0.00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t>784.17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077" w:rsidRPr="00F51FBE" w:rsidRDefault="00D44077" w:rsidP="00D44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Газ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44077" w:rsidRPr="00F51FBE" w:rsidRDefault="00F51FBE" w:rsidP="00D4407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116.5</w:t>
            </w:r>
          </w:p>
        </w:tc>
      </w:tr>
      <w:tr w:rsidR="0087376F" w:rsidRPr="00F51FBE" w:rsidTr="00D2636A">
        <w:tc>
          <w:tcPr>
            <w:tcW w:w="25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6F" w:rsidRPr="00F51FBE" w:rsidRDefault="0087376F" w:rsidP="0087376F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6F" w:rsidRPr="00F51FBE" w:rsidRDefault="00570633" w:rsidP="0087376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rPr>
                <w:color w:val="000000"/>
              </w:rPr>
              <w:t>9007.76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6F" w:rsidRPr="00F51FBE" w:rsidRDefault="00D44077" w:rsidP="0087376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rPr>
                <w:color w:val="000000"/>
              </w:rPr>
              <w:t>12</w:t>
            </w:r>
            <w:r w:rsidR="0087376F" w:rsidRPr="00F51FBE">
              <w:rPr>
                <w:color w:val="000000"/>
              </w:rPr>
              <w:t>0.</w:t>
            </w:r>
            <w:r w:rsidRPr="00F51FBE">
              <w:rPr>
                <w:color w:val="000000"/>
              </w:rPr>
              <w:t>1</w:t>
            </w:r>
            <w:r w:rsidR="0087376F" w:rsidRPr="00F51FBE">
              <w:rPr>
                <w:color w:val="000000"/>
              </w:rPr>
              <w:t>0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6F" w:rsidRPr="00F51FBE" w:rsidRDefault="00D44077" w:rsidP="0087376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lang w:val="en-US"/>
              </w:rPr>
            </w:pPr>
            <w:r w:rsidRPr="00F51FBE">
              <w:rPr>
                <w:color w:val="000000"/>
              </w:rPr>
              <w:t>8887.75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76F" w:rsidRPr="00F51FBE" w:rsidRDefault="0087376F" w:rsidP="00FE59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7376F" w:rsidRPr="00F51FBE" w:rsidRDefault="00F51FBE" w:rsidP="0087376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F51FBE">
              <w:rPr>
                <w:rFonts w:eastAsiaTheme="minorEastAsia"/>
              </w:rPr>
              <w:t>1370.9</w:t>
            </w:r>
          </w:p>
        </w:tc>
      </w:tr>
    </w:tbl>
    <w:p w:rsidR="00247BA3" w:rsidRDefault="00247BA3" w:rsidP="002B28D7">
      <w:pPr>
        <w:pStyle w:val="a6"/>
      </w:pPr>
    </w:p>
    <w:p w:rsidR="00247BA3" w:rsidRPr="001613DF" w:rsidRDefault="00DD1051" w:rsidP="00FE5998">
      <w:pPr>
        <w:pStyle w:val="a4"/>
      </w:pPr>
      <w:bookmarkStart w:id="30" w:name="_Toc79376335"/>
      <w:r>
        <w:t>1.2.1.</w:t>
      </w:r>
      <w:r w:rsidR="00247BA3" w:rsidRPr="001613DF">
        <w:t>4. Срок ввода в эксплуатацию и срок службы котлоагрегатов к</w:t>
      </w:r>
      <w:r w:rsidR="00247BA3" w:rsidRPr="001613DF">
        <w:t>о</w:t>
      </w:r>
      <w:r w:rsidR="00247BA3" w:rsidRPr="001613DF">
        <w:t>тельных</w:t>
      </w:r>
      <w:bookmarkEnd w:id="30"/>
    </w:p>
    <w:p w:rsidR="00247BA3" w:rsidRPr="001613DF" w:rsidRDefault="00247BA3" w:rsidP="002B28D7">
      <w:pPr>
        <w:pStyle w:val="a6"/>
      </w:pPr>
      <w:r w:rsidRPr="001613DF">
        <w:t xml:space="preserve">Срок ввода в эксплуатацию и срок службы котлоагрегатов котельных представлен в таблице </w:t>
      </w:r>
      <w:r w:rsidR="00DD1051">
        <w:t>1.2.1.</w:t>
      </w:r>
      <w:r w:rsidRPr="001613DF">
        <w:t>4.1.</w:t>
      </w:r>
    </w:p>
    <w:p w:rsidR="00247BA3" w:rsidRPr="001613DF" w:rsidRDefault="00DD1051" w:rsidP="00FE5998">
      <w:pPr>
        <w:pStyle w:val="a4"/>
      </w:pPr>
      <w:bookmarkStart w:id="31" w:name="_Toc79376336"/>
      <w:r>
        <w:t>1.2.1.</w:t>
      </w:r>
      <w:r w:rsidR="00247BA3" w:rsidRPr="001613DF">
        <w:t>5. Способы регулирования отпуска тепловой энергии от котельных</w:t>
      </w:r>
      <w:bookmarkEnd w:id="31"/>
    </w:p>
    <w:p w:rsidR="00247BA3" w:rsidRPr="001613DF" w:rsidRDefault="00247BA3" w:rsidP="002B28D7">
      <w:pPr>
        <w:pStyle w:val="a6"/>
      </w:pPr>
      <w:r w:rsidRPr="001613DF">
        <w:t>Регулирование отпуска тепловой энергии осуществляется централизов</w:t>
      </w:r>
      <w:r w:rsidRPr="001613DF">
        <w:t>а</w:t>
      </w:r>
      <w:r w:rsidRPr="001613DF">
        <w:t xml:space="preserve">но. Температурный график от котельных – </w:t>
      </w:r>
      <w:r w:rsidR="002B28D7">
        <w:t>85/60</w:t>
      </w:r>
      <w:r w:rsidR="002B28D7" w:rsidRPr="00247BA3">
        <w:rPr>
          <w:vertAlign w:val="superscript"/>
        </w:rPr>
        <w:t>о</w:t>
      </w:r>
      <w:r w:rsidR="002B28D7" w:rsidRPr="001613DF">
        <w:t>С</w:t>
      </w:r>
      <w:r w:rsidR="002B28D7">
        <w:t xml:space="preserve">, </w:t>
      </w:r>
      <w:r w:rsidRPr="001613DF">
        <w:t>95/70</w:t>
      </w:r>
      <w:r w:rsidRPr="00247BA3">
        <w:rPr>
          <w:vertAlign w:val="superscript"/>
        </w:rPr>
        <w:t>о</w:t>
      </w:r>
      <w:r w:rsidRPr="001613DF">
        <w:t>С.</w:t>
      </w:r>
    </w:p>
    <w:p w:rsidR="00247BA3" w:rsidRPr="001613DF" w:rsidRDefault="00DD1051" w:rsidP="00FE5998">
      <w:pPr>
        <w:pStyle w:val="a4"/>
      </w:pPr>
      <w:bookmarkStart w:id="32" w:name="_Toc79376337"/>
      <w:r>
        <w:t>1.2.1.</w:t>
      </w:r>
      <w:r w:rsidR="00247BA3" w:rsidRPr="001613DF">
        <w:t>6. Описание схемы выдачи тепловой мощности котельных</w:t>
      </w:r>
      <w:bookmarkEnd w:id="32"/>
    </w:p>
    <w:p w:rsidR="00247BA3" w:rsidRPr="001613DF" w:rsidRDefault="00247BA3" w:rsidP="002B28D7">
      <w:pPr>
        <w:pStyle w:val="a6"/>
      </w:pPr>
      <w:r w:rsidRPr="001613DF">
        <w:t>Графическое отображение схемы выдачи тепловой мощности котельных не представлено разработчику по опросному листу от теплоснабжающих орг</w:t>
      </w:r>
      <w:r w:rsidRPr="001613DF">
        <w:t>а</w:t>
      </w:r>
      <w:r w:rsidRPr="001613DF">
        <w:t>низаций.</w:t>
      </w:r>
    </w:p>
    <w:p w:rsidR="001613DF" w:rsidRDefault="001613DF" w:rsidP="002B28D7">
      <w:pPr>
        <w:pStyle w:val="a6"/>
        <w:sectPr w:rsidR="001613DF" w:rsidSect="00142A46">
          <w:headerReference w:type="default" r:id="rId12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B2D0F" w:rsidRDefault="009B2D0F" w:rsidP="002B28D7">
      <w:pPr>
        <w:pStyle w:val="a8"/>
      </w:pPr>
      <w:bookmarkStart w:id="33" w:name="_Toc79376517"/>
      <w:r>
        <w:lastRenderedPageBreak/>
        <w:t xml:space="preserve">Таблица </w:t>
      </w:r>
      <w:r w:rsidR="00DD1051">
        <w:t>1.2.1.</w:t>
      </w:r>
      <w:r>
        <w:t>2.</w:t>
      </w:r>
      <w:r w:rsidRPr="004B714A">
        <w:t xml:space="preserve">1. </w:t>
      </w:r>
      <w:r>
        <w:t>С</w:t>
      </w:r>
      <w:r w:rsidRPr="00315375">
        <w:t>труктур</w:t>
      </w:r>
      <w:r>
        <w:t xml:space="preserve">а </w:t>
      </w:r>
      <w:r w:rsidRPr="00315375">
        <w:t>и технически</w:t>
      </w:r>
      <w:r>
        <w:t>е</w:t>
      </w:r>
      <w:r w:rsidRPr="00315375">
        <w:t xml:space="preserve"> характеристик</w:t>
      </w:r>
      <w:r>
        <w:t>и</w:t>
      </w:r>
      <w:r w:rsidRPr="00315375">
        <w:t xml:space="preserve"> основного оборудования котельных</w:t>
      </w:r>
      <w:bookmarkEnd w:id="33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9B2D0F" w:rsidRPr="009B2D0F" w:rsidTr="003D1CB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№ 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2B7943">
              <w:rPr>
                <w:rFonts w:ascii="Times New Roman CYR" w:eastAsiaTheme="minorEastAsia" w:hAnsi="Times New Roman CYR" w:cs="Times New Roman CYR"/>
              </w:rPr>
              <w:t>Наименов</w:t>
            </w:r>
            <w:r w:rsidRPr="002B7943">
              <w:rPr>
                <w:rFonts w:ascii="Times New Roman CYR" w:eastAsiaTheme="minorEastAsia" w:hAnsi="Times New Roman CYR" w:cs="Times New Roman CYR"/>
              </w:rPr>
              <w:t>а</w:t>
            </w:r>
            <w:r w:rsidRPr="002B7943">
              <w:rPr>
                <w:rFonts w:ascii="Times New Roman CYR" w:eastAsiaTheme="minorEastAsia" w:hAnsi="Times New Roman CYR" w:cs="Times New Roman CYR"/>
              </w:rPr>
              <w:t xml:space="preserve">ние </w:t>
            </w:r>
            <w:r>
              <w:rPr>
                <w:rFonts w:ascii="Times New Roman CYR" w:eastAsiaTheme="minorEastAsia" w:hAnsi="Times New Roman CYR" w:cs="Times New Roman CYR"/>
              </w:rPr>
              <w:t>и адрес источника тепловой энергии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Тип котла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Кол-во котлов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Год устано</w:t>
            </w:r>
            <w:r w:rsidRPr="009B2D0F">
              <w:rPr>
                <w:rFonts w:ascii="Times New Roman CYR" w:eastAsiaTheme="minorEastAsia" w:hAnsi="Times New Roman CYR" w:cs="Times New Roman CYR"/>
              </w:rPr>
              <w:t>в</w:t>
            </w:r>
            <w:r w:rsidRPr="009B2D0F">
              <w:rPr>
                <w:rFonts w:ascii="Times New Roman CYR" w:eastAsiaTheme="minorEastAsia" w:hAnsi="Times New Roman CYR" w:cs="Times New Roman CYR"/>
              </w:rPr>
              <w:t>ки котла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Мо</w:t>
            </w:r>
            <w:r w:rsidRPr="009B2D0F">
              <w:rPr>
                <w:rFonts w:ascii="Times New Roman CYR" w:eastAsiaTheme="minorEastAsia" w:hAnsi="Times New Roman CYR" w:cs="Times New Roman CYR"/>
              </w:rPr>
              <w:t>щ</w:t>
            </w:r>
            <w:r w:rsidRPr="009B2D0F">
              <w:rPr>
                <w:rFonts w:ascii="Times New Roman CYR" w:eastAsiaTheme="minorEastAsia" w:hAnsi="Times New Roman CYR" w:cs="Times New Roman CYR"/>
              </w:rPr>
              <w:t>ность котла, Гкал/ч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Мо</w:t>
            </w:r>
            <w:r w:rsidRPr="009B2D0F">
              <w:rPr>
                <w:rFonts w:ascii="Times New Roman CYR" w:eastAsiaTheme="minorEastAsia" w:hAnsi="Times New Roman CYR" w:cs="Times New Roman CYR"/>
              </w:rPr>
              <w:t>щ</w:t>
            </w:r>
            <w:r w:rsidRPr="009B2D0F">
              <w:rPr>
                <w:rFonts w:ascii="Times New Roman CYR" w:eastAsiaTheme="minorEastAsia" w:hAnsi="Times New Roman CYR" w:cs="Times New Roman CYR"/>
              </w:rPr>
              <w:t>ность к</w:t>
            </w:r>
            <w:r w:rsidRPr="009B2D0F">
              <w:rPr>
                <w:rFonts w:ascii="Times New Roman CYR" w:eastAsiaTheme="minorEastAsia" w:hAnsi="Times New Roman CYR" w:cs="Times New Roman CYR"/>
              </w:rPr>
              <w:t>о</w:t>
            </w:r>
            <w:r w:rsidRPr="009B2D0F">
              <w:rPr>
                <w:rFonts w:ascii="Times New Roman CYR" w:eastAsiaTheme="minorEastAsia" w:hAnsi="Times New Roman CYR" w:cs="Times New Roman CYR"/>
              </w:rPr>
              <w:t>тельной, Гкал/ч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3D1C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УРУТпо котлам, кг у.т./ Гкал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КПД котлов, %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УРУТ по котел</w:t>
            </w:r>
            <w:r w:rsidRPr="009B2D0F">
              <w:rPr>
                <w:rFonts w:ascii="Times New Roman CYR" w:eastAsiaTheme="minorEastAsia" w:hAnsi="Times New Roman CYR" w:cs="Times New Roman CYR"/>
              </w:rPr>
              <w:t>ь</w:t>
            </w:r>
            <w:r w:rsidRPr="009B2D0F">
              <w:rPr>
                <w:rFonts w:ascii="Times New Roman CYR" w:eastAsiaTheme="minorEastAsia" w:hAnsi="Times New Roman CYR" w:cs="Times New Roman CYR"/>
              </w:rPr>
              <w:t>ной, кг у.т./Гкал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Дата о</w:t>
            </w:r>
            <w:r w:rsidRPr="009B2D0F">
              <w:rPr>
                <w:rFonts w:ascii="Times New Roman CYR" w:eastAsiaTheme="minorEastAsia" w:hAnsi="Times New Roman CYR" w:cs="Times New Roman CYR"/>
              </w:rPr>
              <w:t>б</w:t>
            </w:r>
            <w:r w:rsidRPr="009B2D0F">
              <w:rPr>
                <w:rFonts w:ascii="Times New Roman CYR" w:eastAsiaTheme="minorEastAsia" w:hAnsi="Times New Roman CYR" w:cs="Times New Roman CYR"/>
              </w:rPr>
              <w:t>следов</w:t>
            </w:r>
            <w:r w:rsidRPr="009B2D0F">
              <w:rPr>
                <w:rFonts w:ascii="Times New Roman CYR" w:eastAsiaTheme="minorEastAsia" w:hAnsi="Times New Roman CYR" w:cs="Times New Roman CYR"/>
              </w:rPr>
              <w:t>а</w:t>
            </w:r>
            <w:r w:rsidRPr="009B2D0F">
              <w:rPr>
                <w:rFonts w:ascii="Times New Roman CYR" w:eastAsiaTheme="minorEastAsia" w:hAnsi="Times New Roman CYR" w:cs="Times New Roman CYR"/>
              </w:rPr>
              <w:t>ния ко</w:t>
            </w:r>
            <w:r w:rsidRPr="009B2D0F">
              <w:rPr>
                <w:rFonts w:ascii="Times New Roman CYR" w:eastAsiaTheme="minorEastAsia" w:hAnsi="Times New Roman CYR" w:cs="Times New Roman CYR"/>
              </w:rPr>
              <w:t>т</w:t>
            </w:r>
            <w:r w:rsidRPr="009B2D0F">
              <w:rPr>
                <w:rFonts w:ascii="Times New Roman CYR" w:eastAsiaTheme="minorEastAsia" w:hAnsi="Times New Roman CYR" w:cs="Times New Roman CYR"/>
              </w:rPr>
              <w:t>лов</w:t>
            </w:r>
          </w:p>
        </w:tc>
      </w:tr>
      <w:tr w:rsidR="009B2D0F" w:rsidRPr="009B2D0F" w:rsidTr="003D1CB4">
        <w:tc>
          <w:tcPr>
            <w:tcW w:w="1502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B2D0F" w:rsidRPr="009B2D0F" w:rsidRDefault="009B2D0F" w:rsidP="009B2D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Основное топливо - природный газ</w:t>
            </w:r>
          </w:p>
        </w:tc>
      </w:tr>
      <w:tr w:rsidR="00842E77" w:rsidRPr="009B2D0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eastAsiaTheme="minorEastAsia"/>
              </w:rPr>
              <w:t>Котельная, п. Саргазы, ул. Сиреневая, 1а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C0BC0" w:rsidRDefault="00D308F1" w:rsidP="00842E7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CF7ADE">
              <w:rPr>
                <w:rFonts w:ascii="Times New Roman CYR" w:eastAsiaTheme="minorEastAsia" w:hAnsi="Times New Roman CYR" w:cs="Times New Roman CYR"/>
              </w:rPr>
              <w:t>Термоте</w:t>
            </w:r>
            <w:r w:rsidRPr="00CF7ADE">
              <w:rPr>
                <w:rFonts w:ascii="Times New Roman CYR" w:eastAsiaTheme="minorEastAsia" w:hAnsi="Times New Roman CYR" w:cs="Times New Roman CYR"/>
              </w:rPr>
              <w:t>х</w:t>
            </w:r>
            <w:r w:rsidRPr="00CF7ADE">
              <w:rPr>
                <w:rFonts w:ascii="Times New Roman CYR" w:eastAsiaTheme="minorEastAsia" w:hAnsi="Times New Roman CYR" w:cs="Times New Roman CYR"/>
              </w:rPr>
              <w:t>ник ТТ50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1.315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2.63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156.3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154.5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91.0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91.0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158.13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7C16C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842E77" w:rsidRPr="009B2D0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9B2D0F"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eastAsiaTheme="minorEastAsia"/>
              </w:rPr>
              <w:t>Котельная, п. ст.Смолино, ул. Школ</w:t>
            </w:r>
            <w:r>
              <w:rPr>
                <w:rFonts w:eastAsiaTheme="minorEastAsia"/>
              </w:rPr>
              <w:t>ь</w:t>
            </w:r>
            <w:r>
              <w:rPr>
                <w:rFonts w:eastAsiaTheme="minorEastAsia"/>
              </w:rPr>
              <w:t>ная, 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D308F1" w:rsidP="00842E7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D308F1">
              <w:rPr>
                <w:rFonts w:ascii="Times New Roman CYR" w:eastAsiaTheme="minorEastAsia" w:hAnsi="Times New Roman CYR" w:cs="Times New Roman CYR"/>
              </w:rPr>
              <w:t>Slim 1.620 iN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0.053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151.0</w:t>
            </w:r>
          </w:p>
          <w:p w:rsidR="00D308F1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151.0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151.0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94.5</w:t>
            </w:r>
          </w:p>
          <w:p w:rsidR="00D308F1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94.5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94.5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151.0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9B2D0F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842E77" w:rsidRPr="009B2D0F" w:rsidTr="00D308F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t>Котельная, п. М.Сосновка, ул. Берез</w:t>
            </w:r>
            <w:r>
              <w:t>о</w:t>
            </w:r>
            <w:r>
              <w:t>вая, 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D308F1">
              <w:rPr>
                <w:rFonts w:ascii="Times New Roman CYR" w:eastAsiaTheme="minorEastAsia" w:hAnsi="Times New Roman CYR" w:cs="Times New Roman CYR"/>
              </w:rPr>
              <w:t>Vitoplex 200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D308F1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201</w:t>
            </w:r>
            <w:r w:rsidR="00CF7ADE">
              <w:rPr>
                <w:rFonts w:ascii="Times New Roman CYR" w:eastAsiaTheme="minorEastAsia" w:hAnsi="Times New Roman CYR" w:cs="Times New Roman CYR"/>
              </w:rPr>
              <w:t>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0.301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0.602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149.0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149.0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96.7</w:t>
            </w:r>
          </w:p>
          <w:p w:rsidR="00D308F1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96.7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149.0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Default="00D308F1" w:rsidP="00D308F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-</w:t>
            </w:r>
          </w:p>
        </w:tc>
      </w:tr>
      <w:tr w:rsidR="00842E77" w:rsidRPr="009B2D0F" w:rsidTr="00842E77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Всего: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842E77" w:rsidRDefault="00842E77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D308F1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3.392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842E77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842E77" w:rsidRDefault="00842E77" w:rsidP="00842E77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842E77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E77" w:rsidRPr="009B2D0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</w:tr>
    </w:tbl>
    <w:p w:rsidR="009B2D0F" w:rsidRDefault="009B2D0F" w:rsidP="002B28D7">
      <w:pPr>
        <w:pStyle w:val="a6"/>
        <w:sectPr w:rsidR="009B2D0F" w:rsidSect="009B2D0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4B714A" w:rsidRPr="001613DF" w:rsidRDefault="00DD1051" w:rsidP="00FE5998">
      <w:pPr>
        <w:pStyle w:val="a4"/>
      </w:pPr>
      <w:bookmarkStart w:id="34" w:name="_Toc79376338"/>
      <w:r>
        <w:lastRenderedPageBreak/>
        <w:t>1.2.1.</w:t>
      </w:r>
      <w:r w:rsidR="004B714A" w:rsidRPr="001613DF">
        <w:t>7. Среднегодовая загрузка оборудования котельных</w:t>
      </w:r>
      <w:bookmarkEnd w:id="34"/>
    </w:p>
    <w:p w:rsidR="00315375" w:rsidRDefault="00135674" w:rsidP="002B28D7">
      <w:pPr>
        <w:pStyle w:val="a6"/>
      </w:pPr>
      <w:r w:rsidRPr="001613DF">
        <w:t>С</w:t>
      </w:r>
      <w:r w:rsidR="00315375" w:rsidRPr="001613DF">
        <w:t>реднегодовая загрузка</w:t>
      </w:r>
      <w:r w:rsidR="00315375" w:rsidRPr="00315375">
        <w:t xml:space="preserve"> оборудования котельных в соответствии с та</w:t>
      </w:r>
      <w:r w:rsidR="00315375" w:rsidRPr="00315375">
        <w:t>б</w:t>
      </w:r>
      <w:r w:rsidR="00315375" w:rsidRPr="00315375">
        <w:t xml:space="preserve">лицей П10.4 приложения </w:t>
      </w:r>
      <w:r>
        <w:t xml:space="preserve">№10 </w:t>
      </w:r>
      <w:r w:rsidRPr="00315375">
        <w:t>Методически</w:t>
      </w:r>
      <w:r>
        <w:t>х</w:t>
      </w:r>
      <w:r w:rsidRPr="00315375">
        <w:t xml:space="preserve"> указани</w:t>
      </w:r>
      <w:r>
        <w:t xml:space="preserve">й представлена в таблице </w:t>
      </w:r>
      <w:r w:rsidR="00DD1051">
        <w:t>1.2.1.</w:t>
      </w:r>
      <w:r>
        <w:t>7.1.</w:t>
      </w:r>
    </w:p>
    <w:p w:rsidR="00135674" w:rsidRDefault="00135674" w:rsidP="002B28D7">
      <w:pPr>
        <w:pStyle w:val="a8"/>
      </w:pPr>
      <w:bookmarkStart w:id="35" w:name="_Toc79376518"/>
      <w:r>
        <w:t xml:space="preserve">Таблица </w:t>
      </w:r>
      <w:r w:rsidR="00DD1051">
        <w:t>1.2.1.</w:t>
      </w:r>
      <w:r>
        <w:t>7.1. С</w:t>
      </w:r>
      <w:r w:rsidRPr="00315375">
        <w:t>реднегодовая загрузка оборудования котельных</w:t>
      </w:r>
      <w:bookmarkEnd w:id="3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376"/>
        <w:gridCol w:w="1843"/>
        <w:gridCol w:w="1511"/>
        <w:gridCol w:w="2491"/>
      </w:tblGrid>
      <w:tr w:rsidR="003F58D2" w:rsidRPr="00C17EEE" w:rsidTr="004C4BF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№ исто</w:t>
            </w:r>
            <w:r w:rsidRPr="00C17EEE">
              <w:rPr>
                <w:rFonts w:eastAsiaTheme="minorEastAsia"/>
              </w:rPr>
              <w:t>ч</w:t>
            </w:r>
            <w:r w:rsidRPr="00C17EEE">
              <w:rPr>
                <w:rFonts w:eastAsiaTheme="minorEastAsia"/>
              </w:rPr>
              <w:t>ника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Наименование и адрес источника тепловой энергии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Установле</w:t>
            </w:r>
            <w:r w:rsidRPr="00C17EEE">
              <w:rPr>
                <w:rFonts w:eastAsiaTheme="minorEastAsia"/>
              </w:rPr>
              <w:t>н</w:t>
            </w:r>
            <w:r w:rsidRPr="00C17EEE">
              <w:rPr>
                <w:rFonts w:eastAsiaTheme="minorEastAsia"/>
              </w:rPr>
              <w:t>ная тепловая мощность, Гкал/ч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8D2" w:rsidRPr="00C17EEE" w:rsidRDefault="009B2D0F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2020</w:t>
            </w:r>
            <w:r w:rsidR="003F58D2" w:rsidRPr="00C17EEE">
              <w:rPr>
                <w:rFonts w:eastAsiaTheme="minorEastAsia"/>
              </w:rPr>
              <w:t>год</w:t>
            </w:r>
            <w:r w:rsidR="00FD77CB">
              <w:rPr>
                <w:rFonts w:eastAsiaTheme="minorEastAsia"/>
              </w:rPr>
              <w:t xml:space="preserve">  2021го</w:t>
            </w:r>
          </w:p>
        </w:tc>
      </w:tr>
      <w:tr w:rsidR="003F58D2" w:rsidRPr="00C17EEE" w:rsidTr="004C4BFC">
        <w:tc>
          <w:tcPr>
            <w:tcW w:w="141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Вырабо</w:t>
            </w:r>
            <w:r w:rsidRPr="00C17EEE">
              <w:rPr>
                <w:rFonts w:eastAsiaTheme="minorEastAsia"/>
              </w:rPr>
              <w:t>т</w:t>
            </w:r>
            <w:r w:rsidRPr="00C17EEE">
              <w:rPr>
                <w:rFonts w:eastAsiaTheme="minorEastAsia"/>
              </w:rPr>
              <w:t>ка тепла, Гкал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Число часов и</w:t>
            </w:r>
            <w:r w:rsidRPr="00C17EEE">
              <w:rPr>
                <w:rFonts w:eastAsiaTheme="minorEastAsia"/>
              </w:rPr>
              <w:t>с</w:t>
            </w:r>
            <w:r w:rsidRPr="00C17EEE">
              <w:rPr>
                <w:rFonts w:eastAsiaTheme="minorEastAsia"/>
              </w:rPr>
              <w:t>пользования УТМ, ч.</w:t>
            </w:r>
          </w:p>
        </w:tc>
      </w:tr>
      <w:tr w:rsidR="00570633" w:rsidRPr="00C17EEE" w:rsidTr="004E566B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Саргазы, ул. С</w:t>
            </w:r>
            <w:r>
              <w:rPr>
                <w:rFonts w:eastAsiaTheme="minorEastAsia"/>
              </w:rPr>
              <w:t>и</w:t>
            </w:r>
            <w:r>
              <w:rPr>
                <w:rFonts w:eastAsiaTheme="minorEastAsia"/>
              </w:rPr>
              <w:t>реневая, 1а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bCs/>
                <w:color w:val="000000"/>
              </w:rPr>
              <w:t>2.63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CF7ADE" w:rsidRDefault="00570633" w:rsidP="00FD77CB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t>7890.62</w:t>
            </w:r>
            <w:r w:rsidR="00FD77CB">
              <w:t xml:space="preserve">   </w:t>
            </w:r>
            <w:r w:rsidR="00FD77CB" w:rsidRPr="00FD77CB">
              <w:rPr>
                <w:color w:val="FF0000"/>
              </w:rPr>
              <w:t>7050,09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  <w:tr w:rsidR="00570633" w:rsidRPr="00C17EEE" w:rsidTr="004E566B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ст. Смолино, ул. Школьная,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bCs/>
                <w:color w:val="000000"/>
              </w:rPr>
              <w:t>0.16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CF7AD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t>332.97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  <w:tr w:rsidR="00570633" w:rsidRPr="00C17EEE" w:rsidTr="004E566B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t>Котельная, п. М. Сосновка, ул. Б</w:t>
            </w:r>
            <w:r>
              <w:t>е</w:t>
            </w:r>
            <w:r>
              <w:t>резовая,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bCs/>
                <w:color w:val="000000"/>
              </w:rPr>
              <w:t>0.602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CF7AD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t>784.17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</w:p>
        </w:tc>
      </w:tr>
      <w:tr w:rsidR="00570633" w:rsidRPr="00C17EEE" w:rsidTr="004E566B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bCs/>
                <w:color w:val="000000"/>
              </w:rPr>
              <w:t>3.392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3949A2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  <w:lang w:val="en-US"/>
              </w:rPr>
            </w:pPr>
            <w:r>
              <w:t>9007.76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0633" w:rsidRPr="00C17EEE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-</w:t>
            </w:r>
          </w:p>
        </w:tc>
      </w:tr>
    </w:tbl>
    <w:p w:rsidR="001613DF" w:rsidRDefault="001613DF" w:rsidP="002B28D7">
      <w:pPr>
        <w:pStyle w:val="a6"/>
      </w:pPr>
    </w:p>
    <w:p w:rsidR="001613DF" w:rsidRDefault="00DD1051" w:rsidP="00FE5998">
      <w:pPr>
        <w:pStyle w:val="a4"/>
      </w:pPr>
      <w:bookmarkStart w:id="36" w:name="_Toc79376339"/>
      <w:r>
        <w:t>1.2.1.</w:t>
      </w:r>
      <w:r w:rsidR="001613DF">
        <w:t>8. С</w:t>
      </w:r>
      <w:r w:rsidR="001613DF" w:rsidRPr="00315375">
        <w:t>пособы учета тепловой энергии, теплоносителя, отпущенных в водяные тепловые сети</w:t>
      </w:r>
      <w:bookmarkEnd w:id="36"/>
    </w:p>
    <w:p w:rsidR="001613DF" w:rsidRPr="00315375" w:rsidRDefault="001613DF" w:rsidP="002B28D7">
      <w:pPr>
        <w:pStyle w:val="a6"/>
      </w:pPr>
      <w:r w:rsidRPr="00784BE8">
        <w:rPr>
          <w:highlight w:val="red"/>
        </w:rPr>
        <w:t>Учет тепловой энергии, теплоносителя, отпущенных в водяные тепл</w:t>
      </w:r>
      <w:r w:rsidRPr="00784BE8">
        <w:rPr>
          <w:highlight w:val="red"/>
        </w:rPr>
        <w:t>о</w:t>
      </w:r>
      <w:r w:rsidRPr="00784BE8">
        <w:rPr>
          <w:highlight w:val="red"/>
        </w:rPr>
        <w:t>вые сети</w:t>
      </w:r>
      <w:r w:rsidR="00784BE8" w:rsidRPr="00784BE8">
        <w:rPr>
          <w:highlight w:val="red"/>
        </w:rPr>
        <w:t>,  осуществляется</w:t>
      </w:r>
      <w:r w:rsidR="003472DC">
        <w:rPr>
          <w:highlight w:val="red"/>
        </w:rPr>
        <w:t xml:space="preserve"> </w:t>
      </w:r>
      <w:r w:rsidR="00784BE8" w:rsidRPr="00784BE8">
        <w:rPr>
          <w:highlight w:val="red"/>
        </w:rPr>
        <w:t xml:space="preserve">  в соответствии   с   Прави</w:t>
      </w:r>
      <w:r w:rsidR="003472DC">
        <w:rPr>
          <w:highlight w:val="red"/>
        </w:rPr>
        <w:t xml:space="preserve">лами </w:t>
      </w:r>
      <w:r w:rsidR="00784BE8" w:rsidRPr="00784BE8">
        <w:rPr>
          <w:highlight w:val="red"/>
        </w:rPr>
        <w:t xml:space="preserve">коммерческого учета тепловой энергии, теплоносителя, утвержденных  </w:t>
      </w:r>
      <w:hyperlink r:id="rId13" w:history="1">
        <w:r w:rsidR="00784BE8" w:rsidRPr="00784BE8">
          <w:rPr>
            <w:rStyle w:val="af7"/>
            <w:color w:val="auto"/>
            <w:u w:val="none"/>
          </w:rPr>
          <w:t>Постановлением</w:t>
        </w:r>
      </w:hyperlink>
      <w:r w:rsidR="00784BE8" w:rsidRPr="00784BE8">
        <w:rPr>
          <w:highlight w:val="red"/>
        </w:rPr>
        <w:t xml:space="preserve"> Правител</w:t>
      </w:r>
      <w:r w:rsidR="00784BE8" w:rsidRPr="00784BE8">
        <w:rPr>
          <w:highlight w:val="red"/>
        </w:rPr>
        <w:t>ь</w:t>
      </w:r>
      <w:r w:rsidR="00784BE8" w:rsidRPr="00784BE8">
        <w:rPr>
          <w:highlight w:val="red"/>
        </w:rPr>
        <w:t>ства РФ от 18 ноября 2013 г. N 1034</w:t>
      </w:r>
      <w:r w:rsidR="003472DC" w:rsidRPr="003472DC">
        <w:rPr>
          <w:highlight w:val="red"/>
        </w:rPr>
        <w:t xml:space="preserve"> </w:t>
      </w:r>
      <w:r w:rsidR="003472DC">
        <w:rPr>
          <w:highlight w:val="red"/>
        </w:rPr>
        <w:t>приборами  учета , установленными на и</w:t>
      </w:r>
      <w:r w:rsidR="003472DC">
        <w:rPr>
          <w:highlight w:val="red"/>
        </w:rPr>
        <w:t>с</w:t>
      </w:r>
      <w:r w:rsidR="003472DC">
        <w:rPr>
          <w:highlight w:val="red"/>
        </w:rPr>
        <w:t>точнике  теплоты</w:t>
      </w:r>
      <w:r w:rsidRPr="00784BE8">
        <w:rPr>
          <w:highlight w:val="red"/>
        </w:rPr>
        <w:t>.</w:t>
      </w:r>
    </w:p>
    <w:p w:rsidR="001613DF" w:rsidRDefault="00DD1051" w:rsidP="00FE5998">
      <w:pPr>
        <w:pStyle w:val="a4"/>
      </w:pPr>
      <w:bookmarkStart w:id="37" w:name="_Toc79376340"/>
      <w:r>
        <w:t>1.2.1.</w:t>
      </w:r>
      <w:r w:rsidR="001613DF">
        <w:t>9. Х</w:t>
      </w:r>
      <w:r w:rsidR="001613DF" w:rsidRPr="00315375">
        <w:t>арактеристика водоподготовки и подпиточных устройств</w:t>
      </w:r>
      <w:bookmarkEnd w:id="37"/>
    </w:p>
    <w:p w:rsidR="00CF7ADE" w:rsidRPr="00CF7ADE" w:rsidRDefault="00CF7ADE" w:rsidP="002B28D7">
      <w:pPr>
        <w:pStyle w:val="a8"/>
      </w:pPr>
      <w:bookmarkStart w:id="38" w:name="_Toc79376519"/>
      <w:r w:rsidRPr="00CF7ADE">
        <w:t>Таблица 1.2.9.1. Характеристика водоподготовки и подпиточных устройств представлена</w:t>
      </w:r>
      <w:bookmarkEnd w:id="38"/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146"/>
        <w:gridCol w:w="1387"/>
        <w:gridCol w:w="1604"/>
        <w:gridCol w:w="2579"/>
      </w:tblGrid>
      <w:tr w:rsidR="00CF7ADE" w:rsidRPr="00CF7ADE" w:rsidTr="00CF7ADE">
        <w:trPr>
          <w:trHeight w:val="20"/>
          <w:tblHeader/>
        </w:trPr>
        <w:tc>
          <w:tcPr>
            <w:tcW w:w="2156" w:type="dxa"/>
            <w:shd w:val="clear" w:color="auto" w:fill="auto"/>
            <w:noWrap/>
            <w:vAlign w:val="center"/>
            <w:hideMark/>
          </w:tcPr>
          <w:p w:rsidR="00CF7ADE" w:rsidRPr="00CF7ADE" w:rsidRDefault="00CF7ADE" w:rsidP="00CF7ADE">
            <w:pPr>
              <w:jc w:val="center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Наименование и адрес котел</w:t>
            </w:r>
            <w:r w:rsidRPr="00CF7ADE">
              <w:rPr>
                <w:rFonts w:eastAsiaTheme="minorEastAsia"/>
              </w:rPr>
              <w:t>ь</w:t>
            </w:r>
            <w:r w:rsidRPr="00CF7ADE">
              <w:rPr>
                <w:rFonts w:eastAsiaTheme="minorEastAsia"/>
              </w:rPr>
              <w:t>ной</w:t>
            </w:r>
          </w:p>
        </w:tc>
        <w:tc>
          <w:tcPr>
            <w:tcW w:w="2517" w:type="dxa"/>
            <w:shd w:val="clear" w:color="auto" w:fill="auto"/>
            <w:vAlign w:val="center"/>
            <w:hideMark/>
          </w:tcPr>
          <w:p w:rsidR="00CF7ADE" w:rsidRPr="00CF7ADE" w:rsidRDefault="00CF7ADE" w:rsidP="00CF7ADE">
            <w:pPr>
              <w:jc w:val="center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Вид водоподг</w:t>
            </w:r>
            <w:r w:rsidRPr="00CF7ADE">
              <w:rPr>
                <w:rFonts w:eastAsiaTheme="minorEastAsia"/>
              </w:rPr>
              <w:t>о</w:t>
            </w:r>
            <w:r w:rsidRPr="00CF7ADE">
              <w:rPr>
                <w:rFonts w:eastAsiaTheme="minorEastAsia"/>
              </w:rPr>
              <w:t>товки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:rsidR="00CF7ADE" w:rsidRPr="00CF7ADE" w:rsidRDefault="00CF7ADE" w:rsidP="00CF7ADE">
            <w:pPr>
              <w:jc w:val="center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Марка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:rsidR="00CF7ADE" w:rsidRPr="00CF7ADE" w:rsidRDefault="00CF7ADE" w:rsidP="00CF7ADE">
            <w:pPr>
              <w:jc w:val="center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Произв</w:t>
            </w:r>
            <w:r w:rsidRPr="00CF7ADE">
              <w:rPr>
                <w:rFonts w:eastAsiaTheme="minorEastAsia"/>
              </w:rPr>
              <w:t>о</w:t>
            </w:r>
            <w:r w:rsidRPr="00CF7ADE">
              <w:rPr>
                <w:rFonts w:eastAsiaTheme="minorEastAsia"/>
              </w:rPr>
              <w:t>ди-тельность, куб.м/ч</w:t>
            </w:r>
          </w:p>
        </w:tc>
        <w:tc>
          <w:tcPr>
            <w:tcW w:w="2235" w:type="dxa"/>
            <w:shd w:val="clear" w:color="auto" w:fill="auto"/>
            <w:vAlign w:val="center"/>
            <w:hideMark/>
          </w:tcPr>
          <w:p w:rsidR="00CF7ADE" w:rsidRPr="00CF7ADE" w:rsidRDefault="00CF7ADE" w:rsidP="00CF7ADE">
            <w:pPr>
              <w:jc w:val="center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Дополнительное оборудование</w:t>
            </w:r>
          </w:p>
        </w:tc>
      </w:tr>
      <w:tr w:rsidR="00CF7ADE" w:rsidRPr="00CF7ADE" w:rsidTr="00CF7ADE">
        <w:trPr>
          <w:trHeight w:val="20"/>
        </w:trPr>
        <w:tc>
          <w:tcPr>
            <w:tcW w:w="2156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color w:val="000000"/>
                <w:sz w:val="24"/>
              </w:rPr>
            </w:pPr>
            <w:r>
              <w:rPr>
                <w:rFonts w:eastAsiaTheme="minorEastAsia"/>
              </w:rPr>
              <w:t>Котельная, п. Саргазы, ул. Сиреневая, 1а</w:t>
            </w:r>
          </w:p>
        </w:tc>
        <w:tc>
          <w:tcPr>
            <w:tcW w:w="2517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Автоматич</w:t>
            </w:r>
            <w:r w:rsidRPr="00CF7ADE">
              <w:rPr>
                <w:rFonts w:eastAsiaTheme="minorEastAsia"/>
              </w:rPr>
              <w:t>е</w:t>
            </w:r>
            <w:r w:rsidRPr="00CF7ADE">
              <w:rPr>
                <w:rFonts w:eastAsiaTheme="minorEastAsia"/>
              </w:rPr>
              <w:t>ская установка умягчения п</w:t>
            </w:r>
            <w:r w:rsidRPr="00CF7ADE">
              <w:rPr>
                <w:rFonts w:eastAsiaTheme="minorEastAsia"/>
              </w:rPr>
              <w:t>е</w:t>
            </w:r>
            <w:r w:rsidRPr="00CF7ADE">
              <w:rPr>
                <w:rFonts w:eastAsiaTheme="minorEastAsia"/>
              </w:rPr>
              <w:t>риодического действия</w:t>
            </w:r>
          </w:p>
        </w:tc>
        <w:tc>
          <w:tcPr>
            <w:tcW w:w="1398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SXT 1054-5600</w:t>
            </w:r>
          </w:p>
        </w:tc>
        <w:tc>
          <w:tcPr>
            <w:tcW w:w="1358" w:type="dxa"/>
            <w:shd w:val="clear" w:color="auto" w:fill="auto"/>
            <w:vAlign w:val="bottom"/>
            <w:hideMark/>
          </w:tcPr>
          <w:p w:rsidR="00CF7ADE" w:rsidRPr="00CF7ADE" w:rsidRDefault="00CF7ADE" w:rsidP="00CF7ADE">
            <w:pPr>
              <w:jc w:val="right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1</w:t>
            </w:r>
            <w:r w:rsidR="00957B1F">
              <w:rPr>
                <w:rFonts w:eastAsiaTheme="minorEastAsia"/>
              </w:rPr>
              <w:t>.</w:t>
            </w:r>
            <w:r w:rsidRPr="00CF7ADE">
              <w:rPr>
                <w:rFonts w:eastAsiaTheme="minorEastAsia"/>
              </w:rPr>
              <w:t>8</w:t>
            </w:r>
          </w:p>
        </w:tc>
        <w:tc>
          <w:tcPr>
            <w:tcW w:w="2235" w:type="dxa"/>
            <w:shd w:val="clear" w:color="auto" w:fill="auto"/>
            <w:noWrap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 </w:t>
            </w:r>
          </w:p>
        </w:tc>
      </w:tr>
      <w:tr w:rsidR="00CF7ADE" w:rsidRPr="00CF7ADE" w:rsidTr="00CF7ADE">
        <w:trPr>
          <w:trHeight w:val="20"/>
        </w:trPr>
        <w:tc>
          <w:tcPr>
            <w:tcW w:w="2156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color w:val="000000"/>
                <w:sz w:val="24"/>
              </w:rPr>
            </w:pPr>
            <w:r>
              <w:rPr>
                <w:rFonts w:eastAsiaTheme="minorEastAsia"/>
              </w:rPr>
              <w:t>Котельная, п. ст.Смолино, ул. Школьная, 1</w:t>
            </w:r>
          </w:p>
        </w:tc>
        <w:tc>
          <w:tcPr>
            <w:tcW w:w="2517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Установка Na-катиониров</w:t>
            </w:r>
            <w:r w:rsidRPr="00CF7ADE">
              <w:rPr>
                <w:rFonts w:eastAsiaTheme="minorEastAsia"/>
              </w:rPr>
              <w:t>а</w:t>
            </w:r>
            <w:r w:rsidRPr="00CF7ADE">
              <w:rPr>
                <w:rFonts w:eastAsiaTheme="minorEastAsia"/>
              </w:rPr>
              <w:t>ния</w:t>
            </w:r>
          </w:p>
        </w:tc>
        <w:tc>
          <w:tcPr>
            <w:tcW w:w="1398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TS91-12М</w:t>
            </w:r>
          </w:p>
        </w:tc>
        <w:tc>
          <w:tcPr>
            <w:tcW w:w="1358" w:type="dxa"/>
            <w:shd w:val="clear" w:color="auto" w:fill="auto"/>
            <w:vAlign w:val="bottom"/>
            <w:hideMark/>
          </w:tcPr>
          <w:p w:rsidR="00CF7ADE" w:rsidRPr="00CF7ADE" w:rsidRDefault="00CF7ADE" w:rsidP="00CF7ADE">
            <w:pPr>
              <w:jc w:val="right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2</w:t>
            </w:r>
          </w:p>
        </w:tc>
        <w:tc>
          <w:tcPr>
            <w:tcW w:w="2235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 xml:space="preserve">Насос-дозатор(DLX-VFT/MB-2-10, Q=2л/ч, 0,037кВт), бак подпиточный </w:t>
            </w:r>
            <w:r w:rsidR="002B28D7">
              <w:rPr>
                <w:rFonts w:eastAsiaTheme="minorEastAsia"/>
              </w:rPr>
              <w:lastRenderedPageBreak/>
              <w:t>«</w:t>
            </w:r>
            <w:r w:rsidRPr="00CF7ADE">
              <w:rPr>
                <w:rFonts w:eastAsiaTheme="minorEastAsia"/>
              </w:rPr>
              <w:t>aquatech</w:t>
            </w:r>
            <w:r w:rsidR="002B28D7">
              <w:rPr>
                <w:rFonts w:eastAsiaTheme="minorEastAsia"/>
              </w:rPr>
              <w:t>»</w:t>
            </w:r>
            <w:r w:rsidRPr="00CF7ADE">
              <w:rPr>
                <w:rFonts w:eastAsiaTheme="minorEastAsia"/>
              </w:rPr>
              <w:t xml:space="preserve"> V=200л, бак для раствора соли - 1ед.</w:t>
            </w:r>
          </w:p>
        </w:tc>
      </w:tr>
      <w:tr w:rsidR="00CF7ADE" w:rsidRPr="00CF7ADE" w:rsidTr="00CF7ADE">
        <w:trPr>
          <w:trHeight w:val="20"/>
        </w:trPr>
        <w:tc>
          <w:tcPr>
            <w:tcW w:w="2156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color w:val="000000"/>
                <w:sz w:val="24"/>
              </w:rPr>
            </w:pPr>
            <w:r>
              <w:lastRenderedPageBreak/>
              <w:t>Котельная, п. М.Сосновка, ул. Березовая, 1</w:t>
            </w:r>
          </w:p>
        </w:tc>
        <w:tc>
          <w:tcPr>
            <w:tcW w:w="2517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Автоматич</w:t>
            </w:r>
            <w:r w:rsidRPr="00CF7ADE">
              <w:rPr>
                <w:rFonts w:eastAsiaTheme="minorEastAsia"/>
              </w:rPr>
              <w:t>е</w:t>
            </w:r>
            <w:r w:rsidRPr="00CF7ADE">
              <w:rPr>
                <w:rFonts w:eastAsiaTheme="minorEastAsia"/>
              </w:rPr>
              <w:t>ская установка умягчения п</w:t>
            </w:r>
            <w:r w:rsidRPr="00CF7ADE">
              <w:rPr>
                <w:rFonts w:eastAsiaTheme="minorEastAsia"/>
              </w:rPr>
              <w:t>е</w:t>
            </w:r>
            <w:r w:rsidRPr="00CF7ADE">
              <w:rPr>
                <w:rFonts w:eastAsiaTheme="minorEastAsia"/>
              </w:rPr>
              <w:t>риодического действия</w:t>
            </w:r>
          </w:p>
        </w:tc>
        <w:tc>
          <w:tcPr>
            <w:tcW w:w="1398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Hydrotech SSF 0844-5600SEM</w:t>
            </w:r>
          </w:p>
        </w:tc>
        <w:tc>
          <w:tcPr>
            <w:tcW w:w="1358" w:type="dxa"/>
            <w:shd w:val="clear" w:color="auto" w:fill="auto"/>
            <w:vAlign w:val="bottom"/>
            <w:hideMark/>
          </w:tcPr>
          <w:p w:rsidR="00CF7ADE" w:rsidRPr="00CF7ADE" w:rsidRDefault="00CF7ADE" w:rsidP="00CF7ADE">
            <w:pPr>
              <w:jc w:val="right"/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0</w:t>
            </w:r>
            <w:r w:rsidR="00957B1F">
              <w:rPr>
                <w:rFonts w:eastAsiaTheme="minorEastAsia"/>
              </w:rPr>
              <w:t>.</w:t>
            </w:r>
            <w:r w:rsidRPr="00CF7ADE">
              <w:rPr>
                <w:rFonts w:eastAsiaTheme="minorEastAsia"/>
              </w:rPr>
              <w:t>8</w:t>
            </w:r>
          </w:p>
        </w:tc>
        <w:tc>
          <w:tcPr>
            <w:tcW w:w="2235" w:type="dxa"/>
            <w:shd w:val="clear" w:color="auto" w:fill="auto"/>
            <w:hideMark/>
          </w:tcPr>
          <w:p w:rsidR="00CF7ADE" w:rsidRPr="00CF7ADE" w:rsidRDefault="00CF7ADE" w:rsidP="00CF7ADE">
            <w:pPr>
              <w:rPr>
                <w:rFonts w:eastAsiaTheme="minorEastAsia"/>
              </w:rPr>
            </w:pPr>
            <w:r w:rsidRPr="00CF7ADE">
              <w:rPr>
                <w:rFonts w:eastAsiaTheme="minorEastAsia"/>
              </w:rPr>
              <w:t>Комплекс пропо</w:t>
            </w:r>
            <w:r w:rsidRPr="00CF7ADE">
              <w:rPr>
                <w:rFonts w:eastAsiaTheme="minorEastAsia"/>
              </w:rPr>
              <w:t>р</w:t>
            </w:r>
            <w:r w:rsidRPr="00CF7ADE">
              <w:rPr>
                <w:rFonts w:eastAsiaTheme="minorEastAsia"/>
              </w:rPr>
              <w:t>ционального доз</w:t>
            </w:r>
            <w:r w:rsidRPr="00CF7ADE">
              <w:rPr>
                <w:rFonts w:eastAsiaTheme="minorEastAsia"/>
              </w:rPr>
              <w:t>и</w:t>
            </w:r>
            <w:r w:rsidRPr="00CF7ADE">
              <w:rPr>
                <w:rFonts w:eastAsiaTheme="minorEastAsia"/>
              </w:rPr>
              <w:t>рования Hydrotech DS601E151</w:t>
            </w:r>
          </w:p>
        </w:tc>
      </w:tr>
    </w:tbl>
    <w:p w:rsidR="00CF7ADE" w:rsidRDefault="00CF7ADE" w:rsidP="00FE5998">
      <w:pPr>
        <w:pStyle w:val="a4"/>
      </w:pPr>
    </w:p>
    <w:p w:rsidR="001613DF" w:rsidRDefault="00DD1051" w:rsidP="00FE5998">
      <w:pPr>
        <w:pStyle w:val="a4"/>
      </w:pPr>
      <w:bookmarkStart w:id="39" w:name="_Toc79376341"/>
      <w:r>
        <w:t>1.2.1.</w:t>
      </w:r>
      <w:r w:rsidR="001613DF">
        <w:t>10. С</w:t>
      </w:r>
      <w:r w:rsidR="001613DF" w:rsidRPr="00315375">
        <w:t>татистика отказов и восстановлений отпуска тепловой эне</w:t>
      </w:r>
      <w:r w:rsidR="001613DF" w:rsidRPr="00315375">
        <w:t>р</w:t>
      </w:r>
      <w:r w:rsidR="001613DF" w:rsidRPr="00315375">
        <w:t>гии, теплоносителя в тепловые сети</w:t>
      </w:r>
      <w:bookmarkEnd w:id="39"/>
    </w:p>
    <w:p w:rsidR="006C6E0A" w:rsidRPr="00E80616" w:rsidRDefault="006C6E0A" w:rsidP="002B28D7">
      <w:pPr>
        <w:pStyle w:val="a8"/>
      </w:pPr>
      <w:bookmarkStart w:id="40" w:name="sub_11105"/>
      <w:bookmarkStart w:id="41" w:name="sub_1110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67"/>
        <w:gridCol w:w="1535"/>
        <w:gridCol w:w="1418"/>
        <w:gridCol w:w="1417"/>
        <w:gridCol w:w="1276"/>
        <w:gridCol w:w="1559"/>
      </w:tblGrid>
      <w:tr w:rsidR="006C6E0A" w:rsidRPr="00C17EEE" w:rsidTr="00FE5998">
        <w:trPr>
          <w:tblHeader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0"/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№ пп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Номер выв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да тепловой мощности (наименов</w:t>
            </w:r>
            <w:r w:rsidRPr="00C17EEE">
              <w:rPr>
                <w:rFonts w:eastAsiaTheme="minorEastAsia"/>
              </w:rPr>
              <w:t>а</w:t>
            </w:r>
            <w:r w:rsidRPr="00C17EEE">
              <w:rPr>
                <w:rFonts w:eastAsiaTheme="minorEastAsia"/>
              </w:rPr>
              <w:t>ние тепл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провода)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Прекр</w:t>
            </w:r>
            <w:r w:rsidRPr="00C17EEE">
              <w:rPr>
                <w:rFonts w:eastAsiaTheme="minorEastAsia"/>
              </w:rPr>
              <w:t>а</w:t>
            </w:r>
            <w:r w:rsidRPr="00C17EEE">
              <w:rPr>
                <w:rFonts w:eastAsiaTheme="minorEastAsia"/>
              </w:rPr>
              <w:t>щение тепл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Восст</w:t>
            </w:r>
            <w:r w:rsidRPr="00C17EEE">
              <w:rPr>
                <w:rFonts w:eastAsiaTheme="minorEastAsia"/>
              </w:rPr>
              <w:t>а</w:t>
            </w:r>
            <w:r w:rsidRPr="00C17EEE">
              <w:rPr>
                <w:rFonts w:eastAsiaTheme="minorEastAsia"/>
              </w:rPr>
              <w:t>новление тепл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снабж</w:t>
            </w:r>
            <w:r w:rsidRPr="00C17EEE">
              <w:rPr>
                <w:rFonts w:eastAsiaTheme="minorEastAsia"/>
              </w:rPr>
              <w:t>е</w:t>
            </w:r>
            <w:r w:rsidRPr="00C17EEE">
              <w:rPr>
                <w:rFonts w:eastAsiaTheme="minorEastAsia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Причина прекр</w:t>
            </w:r>
            <w:r w:rsidRPr="00C17EEE">
              <w:rPr>
                <w:rFonts w:eastAsiaTheme="minorEastAsia"/>
              </w:rPr>
              <w:t>а</w:t>
            </w:r>
            <w:r w:rsidRPr="00C17EEE">
              <w:rPr>
                <w:rFonts w:eastAsiaTheme="minorEastAsia"/>
              </w:rPr>
              <w:t>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Режим тепл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снабж</w:t>
            </w:r>
            <w:r w:rsidRPr="00C17EEE">
              <w:rPr>
                <w:rFonts w:eastAsiaTheme="minorEastAsia"/>
              </w:rPr>
              <w:t>е</w:t>
            </w:r>
            <w:r w:rsidRPr="00C17EEE">
              <w:rPr>
                <w:rFonts w:eastAsiaTheme="minorEastAsia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Недоо</w:t>
            </w:r>
            <w:r w:rsidRPr="00C17EEE">
              <w:rPr>
                <w:rFonts w:eastAsiaTheme="minorEastAsia"/>
              </w:rPr>
              <w:t>т</w:t>
            </w:r>
            <w:r w:rsidRPr="00C17EEE">
              <w:rPr>
                <w:rFonts w:eastAsiaTheme="minorEastAsia"/>
              </w:rPr>
              <w:t>пуск те</w:t>
            </w:r>
            <w:r w:rsidRPr="00C17EEE">
              <w:rPr>
                <w:rFonts w:eastAsiaTheme="minorEastAsia"/>
              </w:rPr>
              <w:t>п</w:t>
            </w:r>
            <w:r w:rsidRPr="00C17EEE">
              <w:rPr>
                <w:rFonts w:eastAsiaTheme="minorEastAsia"/>
              </w:rPr>
              <w:t>ловой энергии, тыс. Гкал</w:t>
            </w:r>
          </w:p>
        </w:tc>
      </w:tr>
      <w:tr w:rsidR="006C6E0A" w:rsidRPr="00C17EEE" w:rsidTr="00B95680">
        <w:tc>
          <w:tcPr>
            <w:tcW w:w="963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6C6E0A" w:rsidRPr="00C17EEE" w:rsidRDefault="006C6E0A" w:rsidP="00B9568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Не зафиксировано</w:t>
            </w:r>
          </w:p>
        </w:tc>
      </w:tr>
      <w:bookmarkEnd w:id="41"/>
    </w:tbl>
    <w:p w:rsidR="00D44077" w:rsidRDefault="00D44077" w:rsidP="00D44077">
      <w:pPr>
        <w:pStyle w:val="a4"/>
      </w:pPr>
    </w:p>
    <w:p w:rsidR="00D44077" w:rsidRDefault="00D44077" w:rsidP="00D44077">
      <w:pPr>
        <w:pStyle w:val="a4"/>
      </w:pPr>
      <w:bookmarkStart w:id="42" w:name="_Toc79376342"/>
      <w:r>
        <w:t>1.2.1.11. С</w:t>
      </w:r>
      <w:r w:rsidRPr="00315375">
        <w:t xml:space="preserve">ведения о предписаниях, выданных контрольно-надзорными органами, запрещающих дальнейшую эксплуатацию оборудования </w:t>
      </w:r>
      <w:r w:rsidRPr="00BE060E">
        <w:t>источников тепловой энергии</w:t>
      </w:r>
      <w:bookmarkEnd w:id="42"/>
    </w:p>
    <w:p w:rsidR="00D44077" w:rsidRPr="00315375" w:rsidRDefault="00D44077" w:rsidP="00D44077">
      <w:pPr>
        <w:pStyle w:val="a6"/>
      </w:pPr>
      <w:r w:rsidRPr="002B7943">
        <w:t>Предписания контрольно-надзорны</w:t>
      </w:r>
      <w:r>
        <w:t>х</w:t>
      </w:r>
      <w:r w:rsidRPr="002B7943">
        <w:t xml:space="preserve"> орган</w:t>
      </w:r>
      <w:r>
        <w:t>ов</w:t>
      </w:r>
      <w:r w:rsidRPr="002B7943">
        <w:t>, запрещающи</w:t>
      </w:r>
      <w:r>
        <w:t>е</w:t>
      </w:r>
      <w:r w:rsidRPr="002B7943">
        <w:t xml:space="preserve"> дальне</w:t>
      </w:r>
      <w:r w:rsidRPr="002B7943">
        <w:t>й</w:t>
      </w:r>
      <w:r w:rsidRPr="002B7943">
        <w:t>шую эксплуатацию оборудования котельных</w:t>
      </w:r>
      <w:r>
        <w:t>,</w:t>
      </w:r>
      <w:r w:rsidRPr="002B7943">
        <w:t xml:space="preserve"> не выдавались.</w:t>
      </w:r>
    </w:p>
    <w:p w:rsidR="00D44077" w:rsidRPr="00BE060E" w:rsidRDefault="00D44077" w:rsidP="00D44077">
      <w:pPr>
        <w:pStyle w:val="a4"/>
      </w:pPr>
      <w:bookmarkStart w:id="43" w:name="_Toc79376343"/>
      <w:r>
        <w:t>1.2.1.12. П</w:t>
      </w:r>
      <w:r w:rsidRPr="00315375">
        <w:t>роектный и установленный топливный режим</w:t>
      </w:r>
      <w:r>
        <w:t xml:space="preserve"> источников тепловой энергии</w:t>
      </w:r>
      <w:bookmarkEnd w:id="43"/>
    </w:p>
    <w:p w:rsidR="00D44077" w:rsidRDefault="00D44077" w:rsidP="00D44077">
      <w:pPr>
        <w:pStyle w:val="a6"/>
      </w:pPr>
      <w:r>
        <w:t>П</w:t>
      </w:r>
      <w:r w:rsidRPr="00315375">
        <w:t xml:space="preserve">роектный и установленный топливный режим </w:t>
      </w:r>
      <w:r w:rsidRPr="00BE060E">
        <w:t>источников тепловой энергии</w:t>
      </w:r>
      <w:r w:rsidRPr="00315375">
        <w:t xml:space="preserve"> в соответствии с таблицей П10.7 приложения </w:t>
      </w:r>
      <w:r>
        <w:t>№</w:t>
      </w:r>
      <w:r w:rsidRPr="00315375">
        <w:t>10 Методически</w:t>
      </w:r>
      <w:r>
        <w:t>х</w:t>
      </w:r>
      <w:r w:rsidRPr="00315375">
        <w:t xml:space="preserve"> ук</w:t>
      </w:r>
      <w:r w:rsidRPr="00315375">
        <w:t>а</w:t>
      </w:r>
      <w:r w:rsidRPr="00315375">
        <w:t>зани</w:t>
      </w:r>
      <w:r>
        <w:t>й представлен в таблице 1.2.1.12.1.</w:t>
      </w:r>
    </w:p>
    <w:p w:rsidR="006C6E0A" w:rsidRDefault="006C6E0A" w:rsidP="002B28D7">
      <w:pPr>
        <w:pStyle w:val="a6"/>
        <w:sectPr w:rsidR="006C6E0A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B6F51" w:rsidRPr="0023097D" w:rsidRDefault="006B6F51" w:rsidP="002B28D7">
      <w:pPr>
        <w:pStyle w:val="a8"/>
      </w:pPr>
      <w:bookmarkStart w:id="44" w:name="_Toc14406406"/>
      <w:bookmarkStart w:id="45" w:name="_Toc79376520"/>
      <w:r w:rsidRPr="0023097D">
        <w:lastRenderedPageBreak/>
        <w:t xml:space="preserve">Таблица </w:t>
      </w:r>
      <w:r w:rsidR="00DD1051">
        <w:t>1.2.1.</w:t>
      </w:r>
      <w:r w:rsidRPr="0023097D">
        <w:t xml:space="preserve">4.1. </w:t>
      </w:r>
      <w:bookmarkEnd w:id="44"/>
      <w:r w:rsidRPr="0023097D">
        <w:t>Год ввода в эксплуатацию, наработка и год достижения паркового ресурса водогрейных котлов источника тепловой энергии, функционирующего в режиме комбинированной выработки электрической и тепловой энергии, в 2021 году</w:t>
      </w:r>
      <w:bookmarkEnd w:id="45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675"/>
        <w:gridCol w:w="4219"/>
        <w:gridCol w:w="1026"/>
        <w:gridCol w:w="1140"/>
        <w:gridCol w:w="1418"/>
        <w:gridCol w:w="1276"/>
        <w:gridCol w:w="1134"/>
        <w:gridCol w:w="1519"/>
        <w:gridCol w:w="2160"/>
      </w:tblGrid>
      <w:tr w:rsidR="006B6F51" w:rsidRPr="002B28D7" w:rsidTr="002B28D7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№ пп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Ст.</w:t>
            </w:r>
            <w:r w:rsidR="002B34D1" w:rsidRPr="002B28D7">
              <w:rPr>
                <w:rFonts w:ascii="Times New Roman CYR" w:hAnsi="Times New Roman CYR" w:cs="Times New Roman CYR"/>
                <w:szCs w:val="28"/>
              </w:rPr>
              <w:t xml:space="preserve"> №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Тип котлоагрегата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Год ввода в эк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с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плу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а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тацию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Парк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о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вый ресурс, 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Нарабо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т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ка</w:t>
            </w:r>
          </w:p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На конец года 2020 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Год д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о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стиж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е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ния па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р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кового ресурса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Назн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а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ченный ресурс, 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Колич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е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ство пр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о</w:t>
            </w:r>
            <w:r w:rsidRPr="002B28D7">
              <w:rPr>
                <w:rFonts w:ascii="Times New Roman CYR" w:hAnsi="Times New Roman CYR" w:cs="Times New Roman CYR"/>
                <w:szCs w:val="28"/>
              </w:rPr>
              <w:t>длений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6F51" w:rsidRPr="002B28D7" w:rsidRDefault="006B6F5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Год достижения назначенного ресурса</w:t>
            </w:r>
            <w:r w:rsidR="00BA30D3">
              <w:rPr>
                <w:rFonts w:ascii="Times New Roman CYR" w:hAnsi="Times New Roman CYR" w:cs="Times New Roman CYR"/>
                <w:szCs w:val="28"/>
              </w:rPr>
              <w:t xml:space="preserve"> по па</w:t>
            </w:r>
            <w:r w:rsidR="00BA30D3">
              <w:rPr>
                <w:rFonts w:ascii="Times New Roman CYR" w:hAnsi="Times New Roman CYR" w:cs="Times New Roman CYR"/>
                <w:szCs w:val="28"/>
              </w:rPr>
              <w:t>с</w:t>
            </w:r>
            <w:r w:rsidR="00BA30D3">
              <w:rPr>
                <w:rFonts w:ascii="Times New Roman CYR" w:hAnsi="Times New Roman CYR" w:cs="Times New Roman CYR"/>
                <w:szCs w:val="28"/>
              </w:rPr>
              <w:t>порту</w:t>
            </w:r>
          </w:p>
        </w:tc>
      </w:tr>
      <w:tr w:rsidR="0023097D" w:rsidRPr="002B28D7" w:rsidTr="002B28D7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097D" w:rsidRPr="002B28D7" w:rsidRDefault="00D308F1" w:rsidP="00C540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Котельная, п. Саргазы, ул. Сиреневая, 1а</w:t>
            </w:r>
          </w:p>
        </w:tc>
      </w:tr>
      <w:tr w:rsidR="00BA30D3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Термотехник ТТ50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40704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2037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05022D">
              <w:rPr>
                <w:szCs w:val="28"/>
              </w:rPr>
              <w:t>2037</w:t>
            </w:r>
          </w:p>
        </w:tc>
      </w:tr>
      <w:tr w:rsidR="00BA30D3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Термотехник ТТ50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40704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2037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05022D">
              <w:rPr>
                <w:szCs w:val="28"/>
              </w:rPr>
              <w:t>2037</w:t>
            </w:r>
          </w:p>
        </w:tc>
      </w:tr>
      <w:tr w:rsidR="0023097D" w:rsidRPr="002B28D7" w:rsidTr="002B28D7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097D" w:rsidRPr="002B28D7" w:rsidRDefault="00D308F1" w:rsidP="00C540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Котельная, п. ст.Смолино, ул. Школьная, 1</w:t>
            </w:r>
          </w:p>
        </w:tc>
      </w:tr>
      <w:tr w:rsidR="00BA30D3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Slim 1.620 iN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40704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F36D68">
              <w:rPr>
                <w:szCs w:val="28"/>
              </w:rPr>
              <w:t>2037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B0EF1">
              <w:rPr>
                <w:szCs w:val="28"/>
              </w:rPr>
              <w:t>2037</w:t>
            </w:r>
          </w:p>
        </w:tc>
      </w:tr>
      <w:tr w:rsidR="00BA30D3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Slim 1.620 iN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40704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F36D68">
              <w:rPr>
                <w:szCs w:val="28"/>
              </w:rPr>
              <w:t>2037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B0EF1">
              <w:rPr>
                <w:szCs w:val="28"/>
              </w:rPr>
              <w:t>2037</w:t>
            </w:r>
          </w:p>
        </w:tc>
      </w:tr>
      <w:tr w:rsidR="00BA30D3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3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Cs w:val="28"/>
              </w:rPr>
            </w:pPr>
            <w:r w:rsidRPr="002B28D7">
              <w:rPr>
                <w:szCs w:val="28"/>
              </w:rPr>
              <w:t>Slim 1.620 iN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2B28D7" w:rsidRDefault="00BA30D3" w:rsidP="00BA30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40704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F36D68">
              <w:rPr>
                <w:szCs w:val="28"/>
              </w:rPr>
              <w:t>2037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30D3" w:rsidRPr="00175FAE" w:rsidRDefault="00BA30D3" w:rsidP="00BA30D3">
            <w:pPr>
              <w:jc w:val="right"/>
              <w:rPr>
                <w:szCs w:val="28"/>
              </w:rPr>
            </w:pPr>
            <w:r w:rsidRPr="001B0EF1">
              <w:rPr>
                <w:szCs w:val="28"/>
              </w:rPr>
              <w:t>2037</w:t>
            </w:r>
          </w:p>
        </w:tc>
      </w:tr>
      <w:tr w:rsidR="00C54072" w:rsidRPr="002B28D7" w:rsidTr="002B28D7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4072" w:rsidRPr="002B28D7" w:rsidRDefault="00D308F1" w:rsidP="00C540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Котельная, п. М.Сосновка, ул. Березовая, 1</w:t>
            </w:r>
          </w:p>
        </w:tc>
      </w:tr>
      <w:tr w:rsidR="00957B1F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Vitoplex 200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>
              <w:rPr>
                <w:rFonts w:ascii="Times New Roman CYR" w:hAnsi="Times New Roman CYR" w:cs="Times New Roman CYR"/>
                <w:szCs w:val="28"/>
              </w:rPr>
              <w:t>15264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</w:t>
            </w:r>
            <w:r>
              <w:rPr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</w:t>
            </w:r>
            <w:r>
              <w:rPr>
                <w:szCs w:val="28"/>
              </w:rPr>
              <w:t>40</w:t>
            </w:r>
          </w:p>
        </w:tc>
      </w:tr>
      <w:tr w:rsidR="00957B1F" w:rsidRPr="002B28D7" w:rsidTr="004E566B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2B28D7">
              <w:rPr>
                <w:szCs w:val="28"/>
              </w:rPr>
              <w:t>Vitoplex 200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2018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 w:rsidRPr="002B28D7">
              <w:rPr>
                <w:rFonts w:ascii="Times New Roman CYR" w:hAnsi="Times New Roman CYR" w:cs="Times New Roman CYR"/>
                <w:szCs w:val="28"/>
              </w:rPr>
              <w:t>131400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2B28D7" w:rsidRDefault="00957B1F" w:rsidP="00957B1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Cs w:val="28"/>
              </w:rPr>
            </w:pPr>
            <w:r>
              <w:rPr>
                <w:rFonts w:ascii="Times New Roman CYR" w:hAnsi="Times New Roman CYR" w:cs="Times New Roman CYR"/>
                <w:szCs w:val="28"/>
              </w:rPr>
              <w:t>15264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</w:t>
            </w:r>
            <w:r>
              <w:rPr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131400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7B1F" w:rsidRPr="00175FAE" w:rsidRDefault="00957B1F" w:rsidP="00957B1F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</w:t>
            </w:r>
            <w:r>
              <w:rPr>
                <w:szCs w:val="28"/>
              </w:rPr>
              <w:t>40</w:t>
            </w:r>
          </w:p>
        </w:tc>
      </w:tr>
    </w:tbl>
    <w:p w:rsidR="006B6F51" w:rsidRDefault="006B6F51" w:rsidP="002B28D7">
      <w:pPr>
        <w:pStyle w:val="a6"/>
        <w:sectPr w:rsidR="006B6F51" w:rsidSect="006B6F51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2B7943" w:rsidRDefault="002B7943" w:rsidP="002B28D7">
      <w:pPr>
        <w:pStyle w:val="a8"/>
      </w:pPr>
      <w:bookmarkStart w:id="46" w:name="_Toc79376521"/>
      <w:r>
        <w:lastRenderedPageBreak/>
        <w:t xml:space="preserve">Таблица </w:t>
      </w:r>
      <w:r w:rsidR="00DD1051">
        <w:t>1.2.1.</w:t>
      </w:r>
      <w:r>
        <w:t>12.1. П</w:t>
      </w:r>
      <w:r w:rsidRPr="00315375">
        <w:t xml:space="preserve">роектный и установленный топливный режим </w:t>
      </w:r>
      <w:r w:rsidR="00BE060E" w:rsidRPr="00BE060E">
        <w:t>и</w:t>
      </w:r>
      <w:r w:rsidR="00BE060E" w:rsidRPr="00BE060E">
        <w:t>с</w:t>
      </w:r>
      <w:r w:rsidR="00BE060E" w:rsidRPr="00BE060E">
        <w:t>точников тепловой энергии</w:t>
      </w:r>
      <w:bookmarkEnd w:id="4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409"/>
        <w:gridCol w:w="1134"/>
        <w:gridCol w:w="2552"/>
        <w:gridCol w:w="2234"/>
      </w:tblGrid>
      <w:tr w:rsidR="002B7943" w:rsidRPr="00AA6F8F" w:rsidTr="002B7943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43" w:rsidRPr="00AA6F8F" w:rsidRDefault="002B7943" w:rsidP="002B7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№ </w:t>
            </w:r>
            <w:r w:rsidR="003F58D2" w:rsidRPr="00AA6F8F">
              <w:rPr>
                <w:rFonts w:eastAsiaTheme="minorEastAsia"/>
              </w:rPr>
              <w:t>и</w:t>
            </w:r>
            <w:r w:rsidR="003F58D2" w:rsidRPr="00AA6F8F">
              <w:rPr>
                <w:rFonts w:eastAsiaTheme="minorEastAsia"/>
              </w:rPr>
              <w:t>с</w:t>
            </w:r>
            <w:r w:rsidR="003F58D2" w:rsidRPr="00AA6F8F">
              <w:rPr>
                <w:rFonts w:eastAsiaTheme="minorEastAsia"/>
              </w:rPr>
              <w:t xml:space="preserve">точника </w:t>
            </w:r>
            <w:r w:rsidR="00C54072">
              <w:rPr>
                <w:rFonts w:eastAsiaTheme="minorEastAsia"/>
              </w:rPr>
              <w:t>ТЭ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43" w:rsidRPr="00AA6F8F" w:rsidRDefault="002B7943" w:rsidP="002B7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 xml:space="preserve">Наименование </w:t>
            </w:r>
            <w:r w:rsidR="003F58D2" w:rsidRPr="00AA6F8F">
              <w:rPr>
                <w:rFonts w:eastAsiaTheme="minorEastAsia"/>
              </w:rPr>
              <w:t xml:space="preserve">и адрес </w:t>
            </w:r>
            <w:r w:rsidRPr="00AA6F8F">
              <w:rPr>
                <w:rFonts w:eastAsiaTheme="minorEastAsia"/>
              </w:rPr>
              <w:t>источника тепловой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43" w:rsidRPr="00AA6F8F" w:rsidRDefault="002B7943" w:rsidP="002B7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Вид топл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>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43" w:rsidRPr="00AA6F8F" w:rsidRDefault="002B7943" w:rsidP="002B7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Средняя тепл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>творная спосо</w:t>
            </w:r>
            <w:r w:rsidRPr="00AA6F8F">
              <w:rPr>
                <w:rFonts w:eastAsiaTheme="minorEastAsia"/>
              </w:rPr>
              <w:t>б</w:t>
            </w:r>
            <w:r w:rsidRPr="00AA6F8F">
              <w:rPr>
                <w:rFonts w:eastAsiaTheme="minorEastAsia"/>
              </w:rPr>
              <w:t>ность топлива за 2020год, ккал/кг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943" w:rsidRPr="00AA6F8F" w:rsidRDefault="002B7943" w:rsidP="002B7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Расход условн</w:t>
            </w:r>
            <w:r w:rsidRPr="00AA6F8F">
              <w:rPr>
                <w:rFonts w:eastAsiaTheme="minorEastAsia"/>
              </w:rPr>
              <w:t>о</w:t>
            </w:r>
            <w:r w:rsidRPr="00AA6F8F">
              <w:rPr>
                <w:rFonts w:eastAsiaTheme="minorEastAsia"/>
              </w:rPr>
              <w:t xml:space="preserve">го топлива, </w:t>
            </w:r>
            <w:r w:rsidR="0095242E">
              <w:rPr>
                <w:rFonts w:eastAsiaTheme="minorEastAsia"/>
              </w:rPr>
              <w:t>т у. т</w:t>
            </w:r>
            <w:r w:rsidRPr="00AA6F8F">
              <w:rPr>
                <w:rFonts w:eastAsiaTheme="minorEastAsia"/>
              </w:rPr>
              <w:t>. за 2020год</w:t>
            </w:r>
            <w:r w:rsidR="00FD77CB">
              <w:rPr>
                <w:rFonts w:eastAsiaTheme="minorEastAsia"/>
              </w:rPr>
              <w:t xml:space="preserve">   2021г</w:t>
            </w:r>
          </w:p>
        </w:tc>
      </w:tr>
      <w:tr w:rsidR="00842E77" w:rsidRPr="00AA6F8F" w:rsidTr="004C4BFC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D308F1" w:rsidP="00842E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Саргазы, ул. С</w:t>
            </w:r>
            <w:r>
              <w:rPr>
                <w:rFonts w:eastAsiaTheme="minorEastAsia"/>
              </w:rPr>
              <w:t>и</w:t>
            </w:r>
            <w:r>
              <w:rPr>
                <w:rFonts w:eastAsiaTheme="minorEastAsia"/>
              </w:rPr>
              <w:t>реневая, 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Пр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>родный газ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175FAE" w:rsidRDefault="0084514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8050</w:t>
            </w:r>
            <w:r w:rsidR="00842E77" w:rsidRPr="00175FAE">
              <w:rPr>
                <w:szCs w:val="28"/>
              </w:rPr>
              <w:t>.00</w:t>
            </w:r>
            <w:r w:rsidR="00FD77CB">
              <w:rPr>
                <w:szCs w:val="28"/>
              </w:rPr>
              <w:t xml:space="preserve">   </w:t>
            </w:r>
            <w:r w:rsidR="00FD77CB" w:rsidRPr="00FD77CB">
              <w:rPr>
                <w:color w:val="FF0000"/>
                <w:szCs w:val="28"/>
              </w:rPr>
              <w:t>8109,00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1098.63</w:t>
            </w:r>
            <w:r w:rsidR="00FD77CB" w:rsidRPr="00FD77CB">
              <w:rPr>
                <w:color w:val="FF0000"/>
                <w:szCs w:val="28"/>
              </w:rPr>
              <w:t>1116,32</w:t>
            </w:r>
          </w:p>
        </w:tc>
      </w:tr>
      <w:tr w:rsidR="00842E77" w:rsidRPr="00AA6F8F" w:rsidTr="004C4BFC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ст.Смолино, ул. Школьная,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Пр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>родный газ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175FAE" w:rsidRDefault="0084514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8050</w:t>
            </w:r>
            <w:r w:rsidR="00842E77" w:rsidRPr="00175FAE">
              <w:rPr>
                <w:szCs w:val="28"/>
              </w:rPr>
              <w:t>.00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155.77</w:t>
            </w:r>
          </w:p>
        </w:tc>
      </w:tr>
      <w:tr w:rsidR="00842E77" w:rsidRPr="00AA6F8F" w:rsidTr="004C4BFC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Default="00D308F1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t>Котельная, п. М.Сосновка, ул. Березовая,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Пр</w:t>
            </w:r>
            <w:r w:rsidRPr="00AA6F8F">
              <w:rPr>
                <w:rFonts w:eastAsiaTheme="minorEastAsia"/>
              </w:rPr>
              <w:t>и</w:t>
            </w:r>
            <w:r w:rsidRPr="00AA6F8F">
              <w:rPr>
                <w:rFonts w:eastAsiaTheme="minorEastAsia"/>
              </w:rPr>
              <w:t>родный газ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175FAE" w:rsidRDefault="0084514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8050</w:t>
            </w:r>
            <w:r w:rsidR="00842E77" w:rsidRPr="00175FAE">
              <w:rPr>
                <w:szCs w:val="28"/>
              </w:rPr>
              <w:t>.00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116.5</w:t>
            </w:r>
          </w:p>
        </w:tc>
      </w:tr>
      <w:tr w:rsidR="00842E77" w:rsidRPr="00AA6F8F" w:rsidTr="004C4BFC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Всего природный газ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77" w:rsidRPr="00AA6F8F" w:rsidRDefault="00842E77" w:rsidP="00842E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2E77" w:rsidRPr="00175FAE" w:rsidRDefault="00842E77" w:rsidP="00175FAE">
            <w:pPr>
              <w:jc w:val="right"/>
              <w:rPr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42E77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1370.9</w:t>
            </w:r>
          </w:p>
        </w:tc>
      </w:tr>
      <w:tr w:rsidR="004C4BFC" w:rsidRPr="00AA6F8F" w:rsidTr="004C4BFC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FC" w:rsidRPr="00AA6F8F" w:rsidRDefault="004C4BFC" w:rsidP="004C4BF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FC" w:rsidRPr="00AA6F8F" w:rsidRDefault="004C4BFC" w:rsidP="004C4BF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A6F8F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FC" w:rsidRPr="00AA6F8F" w:rsidRDefault="004C4BFC" w:rsidP="004C4BF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4BFC" w:rsidRPr="00175FAE" w:rsidRDefault="004C4BFC" w:rsidP="00175FAE">
            <w:pPr>
              <w:jc w:val="right"/>
              <w:rPr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C4BFC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1370.9</w:t>
            </w:r>
          </w:p>
        </w:tc>
      </w:tr>
    </w:tbl>
    <w:p w:rsidR="002B7943" w:rsidRPr="00315375" w:rsidRDefault="002B7943" w:rsidP="002B28D7">
      <w:pPr>
        <w:pStyle w:val="a6"/>
      </w:pPr>
    </w:p>
    <w:p w:rsidR="004B714A" w:rsidRDefault="00DD1051" w:rsidP="00FE5998">
      <w:pPr>
        <w:pStyle w:val="a4"/>
      </w:pPr>
      <w:bookmarkStart w:id="47" w:name="_Toc79376344"/>
      <w:r>
        <w:t>1.2.1.</w:t>
      </w:r>
      <w:r w:rsidR="004B714A">
        <w:t>13. С</w:t>
      </w:r>
      <w:r w:rsidR="004B714A" w:rsidRPr="00315375">
        <w:t xml:space="preserve">ведения о резервном топливе </w:t>
      </w:r>
      <w:r w:rsidR="00BE060E" w:rsidRPr="00BE060E">
        <w:t>источников тепловой энергии</w:t>
      </w:r>
      <w:bookmarkEnd w:id="47"/>
    </w:p>
    <w:p w:rsidR="00315375" w:rsidRPr="003F58D2" w:rsidRDefault="004B714A" w:rsidP="002B28D7">
      <w:pPr>
        <w:pStyle w:val="a6"/>
      </w:pPr>
      <w:r>
        <w:t>С</w:t>
      </w:r>
      <w:r w:rsidR="00315375" w:rsidRPr="00315375">
        <w:t xml:space="preserve">ведения о резервном топливе </w:t>
      </w:r>
      <w:r w:rsidR="00BE060E" w:rsidRPr="00BE060E">
        <w:t>источников тепловой энергии</w:t>
      </w:r>
      <w:r>
        <w:t xml:space="preserve"> предста</w:t>
      </w:r>
      <w:r>
        <w:t>в</w:t>
      </w:r>
      <w:r>
        <w:t xml:space="preserve">лено в таблице </w:t>
      </w:r>
      <w:r w:rsidR="00DD1051">
        <w:t>1.2.1.</w:t>
      </w:r>
      <w:r>
        <w:t>13.</w:t>
      </w:r>
      <w:r w:rsidR="003F58D2" w:rsidRPr="003F58D2">
        <w:t>1.</w:t>
      </w:r>
    </w:p>
    <w:p w:rsidR="003F58D2" w:rsidRDefault="003F58D2" w:rsidP="002B28D7">
      <w:pPr>
        <w:pStyle w:val="a8"/>
      </w:pPr>
      <w:bookmarkStart w:id="48" w:name="_Toc79376522"/>
      <w:r>
        <w:t xml:space="preserve">Таблица </w:t>
      </w:r>
      <w:r w:rsidR="00DD1051">
        <w:t>1.2.1.</w:t>
      </w:r>
      <w:r>
        <w:t>13.</w:t>
      </w:r>
      <w:r w:rsidRPr="003F58D2">
        <w:t>1.</w:t>
      </w:r>
      <w:r>
        <w:t xml:space="preserve"> С</w:t>
      </w:r>
      <w:r w:rsidRPr="00315375">
        <w:t xml:space="preserve">ведения о резервном топливе </w:t>
      </w:r>
      <w:r w:rsidR="00BE060E" w:rsidRPr="00BE060E">
        <w:t>источников тепловой энергии</w:t>
      </w:r>
      <w:bookmarkEnd w:id="48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409"/>
        <w:gridCol w:w="1810"/>
        <w:gridCol w:w="2235"/>
        <w:gridCol w:w="1875"/>
      </w:tblGrid>
      <w:tr w:rsidR="003F58D2" w:rsidRPr="00C17EEE" w:rsidTr="00E04E57">
        <w:trPr>
          <w:tblHeader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№ и</w:t>
            </w:r>
            <w:r w:rsidRPr="00C17EEE">
              <w:rPr>
                <w:rFonts w:eastAsiaTheme="minorEastAsia"/>
              </w:rPr>
              <w:t>с</w:t>
            </w:r>
            <w:r w:rsidRPr="00C17EEE">
              <w:rPr>
                <w:rFonts w:eastAsiaTheme="minorEastAsia"/>
              </w:rPr>
              <w:t xml:space="preserve">точника </w:t>
            </w:r>
            <w:r w:rsidR="00C54072">
              <w:rPr>
                <w:rFonts w:eastAsiaTheme="minorEastAsia"/>
              </w:rPr>
              <w:t>ТЭ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Наименование и адрес источника тепловой энергии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Вид топлива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Средняя тепл</w:t>
            </w:r>
            <w:r w:rsidRPr="00C17EEE">
              <w:rPr>
                <w:rFonts w:eastAsiaTheme="minorEastAsia"/>
              </w:rPr>
              <w:t>о</w:t>
            </w:r>
            <w:r w:rsidRPr="00C17EEE">
              <w:rPr>
                <w:rFonts w:eastAsiaTheme="minorEastAsia"/>
              </w:rPr>
              <w:t>творная спосо</w:t>
            </w:r>
            <w:r w:rsidRPr="00C17EEE">
              <w:rPr>
                <w:rFonts w:eastAsiaTheme="minorEastAsia"/>
              </w:rPr>
              <w:t>б</w:t>
            </w:r>
            <w:r w:rsidRPr="00C17EEE">
              <w:rPr>
                <w:rFonts w:eastAsiaTheme="minorEastAsia"/>
              </w:rPr>
              <w:t>ность топлива за 2020год, ккал/кг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8D2" w:rsidRPr="00C17EEE" w:rsidRDefault="003F58D2" w:rsidP="003F5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 xml:space="preserve">Расход условного топлива, </w:t>
            </w:r>
            <w:r w:rsidR="0095242E">
              <w:rPr>
                <w:rFonts w:eastAsiaTheme="minorEastAsia"/>
              </w:rPr>
              <w:t>т у. т</w:t>
            </w:r>
            <w:r w:rsidRPr="00C17EEE">
              <w:rPr>
                <w:rFonts w:eastAsiaTheme="minorEastAsia"/>
              </w:rPr>
              <w:t>. за 2020год</w:t>
            </w:r>
          </w:p>
        </w:tc>
      </w:tr>
      <w:tr w:rsidR="00B36321" w:rsidRPr="00C17EEE" w:rsidTr="004E566B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Саргазы, ул. С</w:t>
            </w:r>
            <w:r>
              <w:rPr>
                <w:rFonts w:eastAsiaTheme="minorEastAsia"/>
              </w:rPr>
              <w:t>и</w:t>
            </w:r>
            <w:r>
              <w:rPr>
                <w:rFonts w:eastAsiaTheme="minorEastAsia"/>
              </w:rPr>
              <w:t>реневая, 1а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</w:tr>
      <w:tr w:rsidR="00B36321" w:rsidRPr="00C17EEE" w:rsidTr="004E566B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Котельная, п. ст.Смолино, ул. Школьная, 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</w:tr>
      <w:tr w:rsidR="00B36321" w:rsidRPr="00C17EEE" w:rsidTr="004E566B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Default="00B36321" w:rsidP="00B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t>Котельная, п. М.Сосновка, ул. Березовая, 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</w:tr>
      <w:tr w:rsidR="00B36321" w:rsidRPr="00C17EEE" w:rsidTr="004E566B">
        <w:tc>
          <w:tcPr>
            <w:tcW w:w="1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C17EEE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7EEE">
              <w:rPr>
                <w:rFonts w:eastAsiaTheme="minorEastAsia"/>
              </w:rPr>
              <w:t>Итого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</w:tr>
    </w:tbl>
    <w:p w:rsidR="003F58D2" w:rsidRPr="00315375" w:rsidRDefault="003F58D2" w:rsidP="002B28D7">
      <w:pPr>
        <w:pStyle w:val="a6"/>
      </w:pPr>
    </w:p>
    <w:p w:rsidR="00315375" w:rsidRPr="00315375" w:rsidRDefault="00DD1051" w:rsidP="00FE5998">
      <w:pPr>
        <w:pStyle w:val="a4"/>
      </w:pPr>
      <w:bookmarkStart w:id="49" w:name="_Toc79376345"/>
      <w:r>
        <w:t>1.2.1.</w:t>
      </w:r>
      <w:r w:rsidR="004B714A">
        <w:t>14. О</w:t>
      </w:r>
      <w:r w:rsidR="00315375" w:rsidRPr="00315375">
        <w:t xml:space="preserve">писание изменений в перечисленных характеристиках </w:t>
      </w:r>
      <w:r w:rsidR="00BE060E" w:rsidRPr="00BE060E">
        <w:t>исто</w:t>
      </w:r>
      <w:r w:rsidR="00BE060E" w:rsidRPr="00BE060E">
        <w:t>ч</w:t>
      </w:r>
      <w:r w:rsidR="00BE060E" w:rsidRPr="00BE060E">
        <w:t>ников тепловой энергии</w:t>
      </w:r>
      <w:r w:rsidR="00315375" w:rsidRPr="00315375">
        <w:t xml:space="preserve"> в ретроспективном периоде</w:t>
      </w:r>
      <w:bookmarkEnd w:id="49"/>
    </w:p>
    <w:p w:rsidR="00315375" w:rsidRDefault="004B714A" w:rsidP="002B28D7">
      <w:pPr>
        <w:pStyle w:val="a6"/>
      </w:pPr>
      <w:r>
        <w:t>И</w:t>
      </w:r>
      <w:r w:rsidRPr="004B714A">
        <w:t>зменени</w:t>
      </w:r>
      <w:r>
        <w:t>я</w:t>
      </w:r>
      <w:r w:rsidRPr="004B714A">
        <w:t xml:space="preserve"> в перечисленных характеристиках </w:t>
      </w:r>
      <w:r w:rsidR="00BE060E" w:rsidRPr="00BE060E">
        <w:t>источников тепловой энергии</w:t>
      </w:r>
      <w:r w:rsidRPr="004B714A">
        <w:t xml:space="preserve"> в ретроспективном периоде</w:t>
      </w:r>
      <w:r>
        <w:t xml:space="preserve"> не наблюдалось.</w:t>
      </w:r>
    </w:p>
    <w:p w:rsidR="006B6F51" w:rsidRPr="00BD3831" w:rsidRDefault="00DD1051" w:rsidP="00FE5998">
      <w:pPr>
        <w:pStyle w:val="a4"/>
      </w:pPr>
      <w:bookmarkStart w:id="50" w:name="_Toc79376346"/>
      <w:r>
        <w:lastRenderedPageBreak/>
        <w:t>1.2.1.</w:t>
      </w:r>
      <w:r w:rsidR="006B6F51" w:rsidRPr="00BD3831">
        <w:t>1</w:t>
      </w:r>
      <w:r w:rsidR="006B6F51">
        <w:t>5</w:t>
      </w:r>
      <w:r w:rsidR="006B6F51" w:rsidRPr="00BD3831">
        <w:t xml:space="preserve">. </w:t>
      </w:r>
      <w:r w:rsidR="00BB034E" w:rsidRPr="00BB034E">
        <w:t xml:space="preserve">Описание эксплуатационных показателей функционирования котельных в поселении, </w:t>
      </w:r>
      <w:r w:rsidR="00E60321">
        <w:t>сельских</w:t>
      </w:r>
      <w:r w:rsidR="005723ED">
        <w:t xml:space="preserve"> </w:t>
      </w:r>
      <w:r w:rsidR="00E26ADC">
        <w:t>поселения</w:t>
      </w:r>
      <w:r w:rsidR="00BB034E" w:rsidRPr="00BB034E">
        <w:t>х, городах федерального значения, не отнесенных к ценовым зонам теплоснабжения</w:t>
      </w:r>
      <w:bookmarkEnd w:id="50"/>
    </w:p>
    <w:p w:rsidR="006B6F51" w:rsidRDefault="00BB034E" w:rsidP="002B28D7">
      <w:pPr>
        <w:pStyle w:val="a6"/>
      </w:pPr>
      <w:bookmarkStart w:id="51" w:name="_Hlk31836339"/>
      <w:r w:rsidRPr="00BB034E">
        <w:t xml:space="preserve">Описание эксплуатационных показателей функционирования </w:t>
      </w:r>
      <w:r w:rsidR="00BE060E" w:rsidRPr="00BE060E">
        <w:t>источн</w:t>
      </w:r>
      <w:r w:rsidR="00BE060E" w:rsidRPr="00BE060E">
        <w:t>и</w:t>
      </w:r>
      <w:r w:rsidR="00BE060E" w:rsidRPr="00BE060E">
        <w:t>ков тепловой энергии</w:t>
      </w:r>
      <w:r w:rsidRPr="00BB034E">
        <w:t xml:space="preserve"> в поселении, не отнесенных к ценовым зонам теплосна</w:t>
      </w:r>
      <w:r w:rsidRPr="00BB034E">
        <w:t>б</w:t>
      </w:r>
      <w:r w:rsidRPr="00BB034E">
        <w:t xml:space="preserve">жения, в соответствии с таблицей П10.8 приложения </w:t>
      </w:r>
      <w:r>
        <w:t>№1</w:t>
      </w:r>
      <w:r w:rsidRPr="00BB034E">
        <w:t>0 Методически</w:t>
      </w:r>
      <w:r>
        <w:t>х</w:t>
      </w:r>
      <w:r w:rsidRPr="00BB034E">
        <w:t xml:space="preserve"> указ</w:t>
      </w:r>
      <w:r w:rsidRPr="00BB034E">
        <w:t>а</w:t>
      </w:r>
      <w:r w:rsidRPr="00BB034E">
        <w:t>ни</w:t>
      </w:r>
      <w:r>
        <w:t>й</w:t>
      </w:r>
      <w:r w:rsidR="006B6F51" w:rsidRPr="004832C6">
        <w:t xml:space="preserve">, </w:t>
      </w:r>
      <w:bookmarkEnd w:id="51"/>
      <w:r w:rsidR="006B6F51">
        <w:t xml:space="preserve">представлены в таблице </w:t>
      </w:r>
      <w:r w:rsidR="00DD1051">
        <w:t>1.2.1.</w:t>
      </w:r>
      <w:r w:rsidR="006B6F51" w:rsidRPr="00F818F2">
        <w:t>1</w:t>
      </w:r>
      <w:r w:rsidR="006B6F51">
        <w:t>5</w:t>
      </w:r>
      <w:r w:rsidR="006B6F51" w:rsidRPr="00F818F2">
        <w:t>.1.</w:t>
      </w:r>
    </w:p>
    <w:p w:rsidR="00353813" w:rsidRPr="00BD3831" w:rsidRDefault="00353813" w:rsidP="00353813">
      <w:pPr>
        <w:pStyle w:val="a4"/>
      </w:pPr>
      <w:bookmarkStart w:id="52" w:name="_Toc79376347"/>
      <w:r w:rsidRPr="00BD3831">
        <w:t>Часть 3 Тепловые сети, сооружения на них</w:t>
      </w:r>
      <w:bookmarkEnd w:id="52"/>
    </w:p>
    <w:p w:rsidR="00353813" w:rsidRPr="00D2636A" w:rsidRDefault="00353813" w:rsidP="00353813">
      <w:pPr>
        <w:pStyle w:val="a4"/>
      </w:pPr>
      <w:bookmarkStart w:id="53" w:name="_Toc79376348"/>
      <w:r w:rsidRPr="00BD3831">
        <w:t xml:space="preserve">1.3.1. </w:t>
      </w:r>
      <w:r w:rsidRPr="007F602A">
        <w:t xml:space="preserve">Описание </w:t>
      </w:r>
      <w:r w:rsidRPr="00D2636A">
        <w:t>структуры тепловых сетей от каждого источника тепл</w:t>
      </w:r>
      <w:r w:rsidRPr="00D2636A">
        <w:t>о</w:t>
      </w:r>
      <w:r w:rsidRPr="00D2636A">
        <w:t>вой энергии от магистральных выводов до центральных тепловых пунктов (е</w:t>
      </w:r>
      <w:r w:rsidRPr="00D2636A">
        <w:t>с</w:t>
      </w:r>
      <w:r w:rsidRPr="00D2636A">
        <w:t>ли таковые имеются) или до ввода в жилой квартал или промышленный объект с выделением сетей горячего водоснабжения</w:t>
      </w:r>
      <w:bookmarkEnd w:id="53"/>
    </w:p>
    <w:p w:rsidR="00353813" w:rsidRDefault="00353813" w:rsidP="00784BE8">
      <w:pPr>
        <w:pStyle w:val="a6"/>
      </w:pPr>
      <w:r w:rsidRPr="00D2636A">
        <w:t xml:space="preserve">В таблице 1.3.1.1 представлена общая характеристика тепловых сетей в зоне деятельности теплоснабжающей организации ООО ИК «МКС» котельной </w:t>
      </w:r>
      <w:r w:rsidR="00B36321" w:rsidRPr="00D2636A">
        <w:t>п. Саргазы, ул. Сиреневая 1а</w:t>
      </w:r>
      <w:r w:rsidRPr="00D2636A">
        <w:t xml:space="preserve"> за 2021 год разработки схемы теплоснабжения.</w:t>
      </w:r>
    </w:p>
    <w:p w:rsidR="00D44077" w:rsidRPr="007F602A" w:rsidRDefault="00D44077" w:rsidP="00D44077">
      <w:pPr>
        <w:pStyle w:val="a8"/>
      </w:pPr>
      <w:bookmarkStart w:id="54" w:name="_Toc79376523"/>
      <w:r w:rsidRPr="00714B2F">
        <w:rPr>
          <w:highlight w:val="red"/>
        </w:rPr>
        <w:t xml:space="preserve">Таблица 1.3.1.1 Общая характеристика тепловых сетей </w:t>
      </w:r>
      <w:r w:rsidR="00714B2F" w:rsidRPr="00714B2F">
        <w:rPr>
          <w:highlight w:val="red"/>
        </w:rPr>
        <w:t>в зоне  деятел</w:t>
      </w:r>
      <w:r w:rsidR="00714B2F" w:rsidRPr="00714B2F">
        <w:rPr>
          <w:highlight w:val="red"/>
        </w:rPr>
        <w:t>ь</w:t>
      </w:r>
      <w:r w:rsidR="00714B2F" w:rsidRPr="00714B2F">
        <w:rPr>
          <w:highlight w:val="red"/>
        </w:rPr>
        <w:t xml:space="preserve">ности </w:t>
      </w:r>
      <w:r w:rsidRPr="00714B2F">
        <w:rPr>
          <w:highlight w:val="red"/>
        </w:rPr>
        <w:t>тепло</w:t>
      </w:r>
      <w:r w:rsidR="00714B2F" w:rsidRPr="00714B2F">
        <w:rPr>
          <w:highlight w:val="red"/>
        </w:rPr>
        <w:t xml:space="preserve">снабжающей </w:t>
      </w:r>
      <w:r w:rsidRPr="00714B2F">
        <w:rPr>
          <w:highlight w:val="red"/>
        </w:rPr>
        <w:t xml:space="preserve"> организации ООО ИК «МКС» котельной п. Саргазы, ул. Сиреневая 1а за 2021 год разработки схемы теплоснабжения.</w:t>
      </w:r>
      <w:bookmarkEnd w:id="5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310"/>
        <w:gridCol w:w="4111"/>
        <w:gridCol w:w="2693"/>
      </w:tblGrid>
      <w:tr w:rsidR="00D44077" w:rsidRPr="007F602A" w:rsidTr="004E566B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№ пп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Условный ди</w:t>
            </w:r>
            <w:r w:rsidRPr="007F602A">
              <w:rPr>
                <w:color w:val="000000"/>
              </w:rPr>
              <w:t>а</w:t>
            </w:r>
            <w:r w:rsidRPr="007F602A">
              <w:rPr>
                <w:color w:val="000000"/>
              </w:rPr>
              <w:t>метр, м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Протяженность трубопроводов в двухтрубном исчислении, м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Материальная х</w:t>
            </w:r>
            <w:r w:rsidRPr="007F602A">
              <w:rPr>
                <w:color w:val="000000"/>
              </w:rPr>
              <w:t>а</w:t>
            </w:r>
            <w:r w:rsidRPr="007F602A">
              <w:rPr>
                <w:color w:val="000000"/>
              </w:rPr>
              <w:t xml:space="preserve">рактеристика, </w:t>
            </w:r>
            <w:r>
              <w:rPr>
                <w:color w:val="000000"/>
              </w:rPr>
              <w:t>кв. м.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44077" w:rsidRPr="007F602A" w:rsidRDefault="00D44077" w:rsidP="004E566B">
            <w:r w:rsidRPr="007F602A">
              <w:rPr>
                <w:color w:val="000000"/>
              </w:rPr>
              <w:t>1</w:t>
            </w:r>
          </w:p>
        </w:tc>
        <w:tc>
          <w:tcPr>
            <w:tcW w:w="2310" w:type="dxa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0,025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222.22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11.11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2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0,04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105.3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8.42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3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0,05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618.46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61.84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4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0,08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538.14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86.10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5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0,1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554.25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110.85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6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0,125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654.21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163.55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7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0,15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785.26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235.57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>
            <w:r w:rsidRPr="007F602A">
              <w:rPr>
                <w:color w:val="000000"/>
              </w:rPr>
              <w:t>8</w:t>
            </w:r>
          </w:p>
        </w:tc>
        <w:tc>
          <w:tcPr>
            <w:tcW w:w="2310" w:type="dxa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0,25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428.82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214.41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44077" w:rsidRPr="007F602A" w:rsidRDefault="00D44077" w:rsidP="004E566B"/>
        </w:tc>
        <w:tc>
          <w:tcPr>
            <w:tcW w:w="2310" w:type="dxa"/>
            <w:shd w:val="clear" w:color="auto" w:fill="auto"/>
            <w:vAlign w:val="bottom"/>
          </w:tcPr>
          <w:p w:rsidR="00D44077" w:rsidRPr="00175FAE" w:rsidRDefault="00D44077" w:rsidP="004E566B">
            <w:pPr>
              <w:rPr>
                <w:szCs w:val="28"/>
              </w:rPr>
            </w:pPr>
            <w:r w:rsidRPr="00175FAE">
              <w:rPr>
                <w:szCs w:val="28"/>
              </w:rPr>
              <w:t>Общий итог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3906.66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891.87</w:t>
            </w:r>
          </w:p>
        </w:tc>
      </w:tr>
    </w:tbl>
    <w:p w:rsidR="00D44077" w:rsidRPr="001D2CAF" w:rsidRDefault="00D44077" w:rsidP="00D44077">
      <w:pPr>
        <w:pStyle w:val="a6"/>
        <w:rPr>
          <w:highlight w:val="green"/>
        </w:rPr>
      </w:pPr>
    </w:p>
    <w:p w:rsidR="00D44077" w:rsidRPr="007F602A" w:rsidRDefault="00D44077" w:rsidP="00D44077">
      <w:pPr>
        <w:pStyle w:val="a8"/>
      </w:pPr>
      <w:bookmarkStart w:id="55" w:name="_Toc79376524"/>
      <w:r w:rsidRPr="007F602A">
        <w:t xml:space="preserve">В таблице 1.3.1.2 представлены способы прокладки тепловых сетей в зоне деятельности теплоснабжающей организации </w:t>
      </w:r>
      <w:r w:rsidRPr="00F46849">
        <w:t>ООО ИК «МКС»</w:t>
      </w:r>
      <w:r w:rsidRPr="007F602A">
        <w:t xml:space="preserve"> котельной </w:t>
      </w:r>
      <w:r w:rsidRPr="00B36321">
        <w:t>п. Саргазы, ул. Сиреневая 1а</w:t>
      </w:r>
      <w:r w:rsidRPr="007F602A">
        <w:t xml:space="preserve"> за 2021 год разработки схемы теплоснабжения.</w:t>
      </w:r>
      <w:bookmarkEnd w:id="55"/>
    </w:p>
    <w:p w:rsidR="00D44077" w:rsidRPr="007F602A" w:rsidRDefault="00D44077" w:rsidP="00D44077">
      <w:pPr>
        <w:pStyle w:val="a8"/>
      </w:pPr>
      <w:bookmarkStart w:id="56" w:name="_Toc79376525"/>
      <w:r w:rsidRPr="007F602A">
        <w:t xml:space="preserve">Таблица 1.3.1.2 Способы прокладки тепловых сетей в зоне деятельности теплоснабжающей организации </w:t>
      </w:r>
      <w:r w:rsidRPr="00F46849">
        <w:t>ООО ИК «МКС»</w:t>
      </w:r>
      <w:r w:rsidRPr="007F602A">
        <w:t xml:space="preserve"> котельной </w:t>
      </w:r>
      <w:r w:rsidRPr="00B36321">
        <w:t>п. Саргазы, ул. С</w:t>
      </w:r>
      <w:r w:rsidRPr="00B36321">
        <w:t>и</w:t>
      </w:r>
      <w:r w:rsidRPr="00B36321">
        <w:t xml:space="preserve">реневая 1а </w:t>
      </w:r>
      <w:r w:rsidRPr="007F602A">
        <w:t>за 2021 год разработки схемы теплоснабжения.</w:t>
      </w:r>
      <w:bookmarkEnd w:id="5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877"/>
        <w:gridCol w:w="3544"/>
        <w:gridCol w:w="2693"/>
      </w:tblGrid>
      <w:tr w:rsidR="00D44077" w:rsidRPr="007F602A" w:rsidTr="004E566B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№ пп</w:t>
            </w:r>
          </w:p>
        </w:tc>
        <w:tc>
          <w:tcPr>
            <w:tcW w:w="2877" w:type="dxa"/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t>Способ прокладки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Протяженность трубопр</w:t>
            </w:r>
            <w:r w:rsidRPr="007F602A">
              <w:rPr>
                <w:color w:val="000000"/>
              </w:rPr>
              <w:t>о</w:t>
            </w:r>
            <w:r w:rsidRPr="007F602A">
              <w:rPr>
                <w:color w:val="000000"/>
              </w:rPr>
              <w:t>водов в двухтрубном и</w:t>
            </w:r>
            <w:r w:rsidRPr="007F602A">
              <w:rPr>
                <w:color w:val="000000"/>
              </w:rPr>
              <w:t>с</w:t>
            </w:r>
            <w:r w:rsidRPr="007F602A">
              <w:rPr>
                <w:color w:val="000000"/>
              </w:rPr>
              <w:t>числении, 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44077" w:rsidRPr="007F602A" w:rsidRDefault="00D44077" w:rsidP="004E566B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Материальная х</w:t>
            </w:r>
            <w:r w:rsidRPr="007F602A">
              <w:rPr>
                <w:color w:val="000000"/>
              </w:rPr>
              <w:t>а</w:t>
            </w:r>
            <w:r w:rsidRPr="007F602A">
              <w:rPr>
                <w:color w:val="000000"/>
              </w:rPr>
              <w:t xml:space="preserve">рактеристика, </w:t>
            </w:r>
            <w:r>
              <w:rPr>
                <w:color w:val="000000"/>
              </w:rPr>
              <w:t>кв. м.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1</w:t>
            </w:r>
          </w:p>
        </w:tc>
        <w:tc>
          <w:tcPr>
            <w:tcW w:w="2877" w:type="dxa"/>
            <w:shd w:val="clear" w:color="auto" w:fill="auto"/>
            <w:vAlign w:val="bottom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2265.61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613.53</w:t>
            </w:r>
          </w:p>
        </w:tc>
      </w:tr>
      <w:tr w:rsidR="00D44077" w:rsidRPr="007F602A" w:rsidTr="004E566B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2</w:t>
            </w:r>
          </w:p>
        </w:tc>
        <w:tc>
          <w:tcPr>
            <w:tcW w:w="2877" w:type="dxa"/>
            <w:shd w:val="clear" w:color="auto" w:fill="auto"/>
            <w:vAlign w:val="bottom"/>
            <w:hideMark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color w:val="000000"/>
              </w:rPr>
              <w:t>Подземная беск</w:t>
            </w:r>
            <w:r w:rsidRPr="007F602A">
              <w:rPr>
                <w:color w:val="000000"/>
              </w:rPr>
              <w:t>а</w:t>
            </w:r>
            <w:r w:rsidRPr="007F602A">
              <w:rPr>
                <w:color w:val="000000"/>
              </w:rPr>
              <w:t>нальная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1641.05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278.34</w:t>
            </w:r>
          </w:p>
        </w:tc>
      </w:tr>
      <w:tr w:rsidR="00D44077" w:rsidRPr="007F602A" w:rsidTr="004E566B">
        <w:trPr>
          <w:trHeight w:val="85"/>
        </w:trPr>
        <w:tc>
          <w:tcPr>
            <w:tcW w:w="520" w:type="dxa"/>
            <w:shd w:val="clear" w:color="auto" w:fill="auto"/>
            <w:noWrap/>
          </w:tcPr>
          <w:p w:rsidR="00D44077" w:rsidRPr="007F602A" w:rsidRDefault="00D44077" w:rsidP="004E566B">
            <w:pPr>
              <w:rPr>
                <w:color w:val="000000"/>
              </w:rPr>
            </w:pPr>
          </w:p>
        </w:tc>
        <w:tc>
          <w:tcPr>
            <w:tcW w:w="2877" w:type="dxa"/>
            <w:shd w:val="clear" w:color="auto" w:fill="auto"/>
            <w:vAlign w:val="bottom"/>
          </w:tcPr>
          <w:p w:rsidR="00D44077" w:rsidRPr="007F602A" w:rsidRDefault="00D44077" w:rsidP="004E566B">
            <w:pPr>
              <w:rPr>
                <w:color w:val="000000"/>
              </w:rPr>
            </w:pPr>
            <w:r w:rsidRPr="007F602A">
              <w:rPr>
                <w:bCs/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3906.66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077" w:rsidRPr="00175FAE" w:rsidRDefault="00D44077" w:rsidP="004E566B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891.87</w:t>
            </w:r>
          </w:p>
        </w:tc>
      </w:tr>
    </w:tbl>
    <w:p w:rsidR="00D44077" w:rsidRDefault="00D44077" w:rsidP="00D44077">
      <w:pPr>
        <w:pStyle w:val="a6"/>
        <w:ind w:firstLine="0"/>
        <w:sectPr w:rsidR="00D44077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630DF" w:rsidRPr="005C3868" w:rsidRDefault="002630DF" w:rsidP="002B28D7">
      <w:pPr>
        <w:pStyle w:val="a8"/>
      </w:pPr>
      <w:bookmarkStart w:id="57" w:name="_Toc79376526"/>
      <w:r w:rsidRPr="005C3868">
        <w:lastRenderedPageBreak/>
        <w:t xml:space="preserve">Таблица </w:t>
      </w:r>
      <w:r w:rsidR="00DD1051" w:rsidRPr="005C3868">
        <w:t>1.2.1.</w:t>
      </w:r>
      <w:r w:rsidRPr="005C3868">
        <w:t xml:space="preserve">15.1. Эксплуатационные показатели </w:t>
      </w:r>
      <w:r w:rsidR="00BB034E" w:rsidRPr="005C3868">
        <w:t>котельн</w:t>
      </w:r>
      <w:r w:rsidR="00AE357F" w:rsidRPr="005C3868">
        <w:t>ых</w:t>
      </w:r>
      <w:bookmarkEnd w:id="57"/>
    </w:p>
    <w:tbl>
      <w:tblPr>
        <w:tblW w:w="15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6"/>
        <w:gridCol w:w="1560"/>
        <w:gridCol w:w="1282"/>
        <w:gridCol w:w="1282"/>
        <w:gridCol w:w="1282"/>
      </w:tblGrid>
      <w:tr w:rsidR="00B36321" w:rsidRPr="005C3868" w:rsidTr="00B36321">
        <w:trPr>
          <w:trHeight w:val="669"/>
          <w:tblHeader/>
        </w:trPr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AE3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AE3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Ед. изм.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3E1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bCs/>
              </w:rPr>
              <w:t>Котел</w:t>
            </w:r>
            <w:r>
              <w:rPr>
                <w:bCs/>
              </w:rPr>
              <w:t>ь</w:t>
            </w:r>
            <w:r>
              <w:rPr>
                <w:bCs/>
              </w:rPr>
              <w:t>ная, п. Саргазы, ул. С</w:t>
            </w:r>
            <w:r>
              <w:rPr>
                <w:bCs/>
              </w:rPr>
              <w:t>и</w:t>
            </w:r>
            <w:r>
              <w:rPr>
                <w:bCs/>
              </w:rPr>
              <w:t>реневая, 1а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3E1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bCs/>
              </w:rPr>
              <w:t>Котел</w:t>
            </w:r>
            <w:r>
              <w:rPr>
                <w:bCs/>
              </w:rPr>
              <w:t>ь</w:t>
            </w:r>
            <w:r>
              <w:rPr>
                <w:bCs/>
              </w:rPr>
              <w:t>ная, п. ст.Смолино, ул. Школ</w:t>
            </w:r>
            <w:r>
              <w:rPr>
                <w:bCs/>
              </w:rPr>
              <w:t>ь</w:t>
            </w:r>
            <w:r>
              <w:rPr>
                <w:bCs/>
              </w:rPr>
              <w:t>ная, 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3E1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bCs/>
              </w:rPr>
              <w:t>Котел</w:t>
            </w:r>
            <w:r>
              <w:rPr>
                <w:bCs/>
              </w:rPr>
              <w:t>ь</w:t>
            </w:r>
            <w:r>
              <w:rPr>
                <w:bCs/>
              </w:rPr>
              <w:t>ная, п. М.Сосновка, ул. Берез</w:t>
            </w:r>
            <w:r>
              <w:rPr>
                <w:bCs/>
              </w:rPr>
              <w:t>о</w:t>
            </w:r>
            <w:r>
              <w:rPr>
                <w:bCs/>
              </w:rPr>
              <w:t>вая, 1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B034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Средневзвешенный срок службы котлоагрегатов </w:t>
            </w:r>
            <w:r w:rsidRPr="005C3868">
              <w:t>источника тепловой энергии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B03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лет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AE357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AE35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кг/Гкал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158.13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151.0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149.0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Собственные нужды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условного топлива на отпуск тепловой энергии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кг/Гкал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158.0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151.0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149.0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E060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электрической энергии на отпуск тепловой энергии с колле</w:t>
            </w:r>
            <w:r w:rsidRPr="005C3868">
              <w:rPr>
                <w:rFonts w:ascii="Times New Roman CYR" w:eastAsiaTheme="minorEastAsia" w:hAnsi="Times New Roman CYR" w:cs="Times New Roman CYR"/>
              </w:rPr>
              <w:t>к</w:t>
            </w:r>
            <w:r w:rsidRPr="005C3868">
              <w:rPr>
                <w:rFonts w:ascii="Times New Roman CYR" w:eastAsiaTheme="minorEastAsia" w:hAnsi="Times New Roman CYR" w:cs="Times New Roman CYR"/>
              </w:rPr>
              <w:t>торов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E06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кВт-ч/Гкал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  <w:noProof/>
              </w:rPr>
              <w:t>Куб.м./Гкал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нд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615092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Коэффициент использования установленной тепловой мощности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6150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71.04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85.68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46.16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приборами учета отпуска тепловой энергии в тепловые сети (от установленной мощности)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приборами учета отпуска тепловой энергии в тепловые сети (от общего количества котельных)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 xml:space="preserve">Доля </w:t>
            </w:r>
            <w:r w:rsidRPr="005C3868">
              <w:t>источников тепловой энергии</w:t>
            </w:r>
            <w:r w:rsidRPr="005C3868">
              <w:rPr>
                <w:rFonts w:ascii="Times New Roman CYR" w:eastAsiaTheme="minorEastAsia" w:hAnsi="Times New Roman CYR" w:cs="Times New Roman CYR"/>
              </w:rPr>
              <w:t>, оборудованных устройствами водоподг</w:t>
            </w:r>
            <w:r w:rsidRPr="005C3868">
              <w:rPr>
                <w:rFonts w:ascii="Times New Roman CYR" w:eastAsiaTheme="minorEastAsia" w:hAnsi="Times New Roman CYR" w:cs="Times New Roman CYR"/>
              </w:rPr>
              <w:t>о</w:t>
            </w:r>
            <w:r w:rsidRPr="005C3868">
              <w:rPr>
                <w:rFonts w:ascii="Times New Roman CYR" w:eastAsiaTheme="minorEastAsia" w:hAnsi="Times New Roman CYR" w:cs="Times New Roman CYR"/>
              </w:rPr>
              <w:t>товки (от общего количества котельных)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Доля автоматизированных источников тепловой энергии без обслуживающего персонала (от общего количества котельных)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100.00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1/год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lastRenderedPageBreak/>
              <w:t>Средняя продолжительность прекращения теплоснабжения от источников те</w:t>
            </w:r>
            <w:r w:rsidRPr="005C3868">
              <w:rPr>
                <w:rFonts w:ascii="Times New Roman CYR" w:eastAsiaTheme="minorEastAsia" w:hAnsi="Times New Roman CYR" w:cs="Times New Roman CYR"/>
              </w:rPr>
              <w:t>п</w:t>
            </w:r>
            <w:r w:rsidRPr="005C3868">
              <w:rPr>
                <w:rFonts w:ascii="Times New Roman CYR" w:eastAsiaTheme="minorEastAsia" w:hAnsi="Times New Roman CYR" w:cs="Times New Roman CYR"/>
              </w:rPr>
              <w:t>ловой энергии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ч.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Средний недоотпуск тепловой энергии в тепловые сети на единицу прекращ</w:t>
            </w:r>
            <w:r w:rsidRPr="005C3868">
              <w:rPr>
                <w:rFonts w:ascii="Times New Roman CYR" w:eastAsiaTheme="minorEastAsia" w:hAnsi="Times New Roman CYR" w:cs="Times New Roman CYR"/>
              </w:rPr>
              <w:t>е</w:t>
            </w:r>
            <w:r w:rsidRPr="005C3868">
              <w:rPr>
                <w:rFonts w:ascii="Times New Roman CYR" w:eastAsiaTheme="minorEastAsia" w:hAnsi="Times New Roman CYR" w:cs="Times New Roman CYR"/>
              </w:rPr>
              <w:t>ния теплоснабжения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тыс. Гкал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Вид резервного топлива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5C38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-</w:t>
            </w:r>
          </w:p>
        </w:tc>
      </w:tr>
      <w:tr w:rsidR="00B36321" w:rsidRPr="005C3868" w:rsidTr="00B36321">
        <w:tc>
          <w:tcPr>
            <w:tcW w:w="9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Расход резервного топлива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21" w:rsidRPr="005C3868" w:rsidRDefault="00B36321" w:rsidP="00B363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5C3868">
              <w:rPr>
                <w:rFonts w:ascii="Times New Roman CYR" w:eastAsiaTheme="minorEastAsia" w:hAnsi="Times New Roman CYR" w:cs="Times New Roman CYR"/>
              </w:rPr>
              <w:t>т у. 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6321" w:rsidRPr="00175FAE" w:rsidRDefault="00B36321" w:rsidP="00175FAE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</w:tbl>
    <w:p w:rsidR="00BB034E" w:rsidRDefault="00BB034E" w:rsidP="00FE5998">
      <w:pPr>
        <w:pStyle w:val="a4"/>
        <w:sectPr w:rsidR="00BB034E" w:rsidSect="002630DF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D44077" w:rsidRPr="007F602A" w:rsidRDefault="00D44077" w:rsidP="00D44077">
      <w:pPr>
        <w:pStyle w:val="a6"/>
      </w:pPr>
      <w:bookmarkStart w:id="58" w:name="_Hlk67353255"/>
      <w:r w:rsidRPr="00784BE8">
        <w:rPr>
          <w:highlight w:val="red"/>
        </w:rPr>
        <w:lastRenderedPageBreak/>
        <w:t>В таблице 1.3.1.3 представлено распределение протяженности и матер</w:t>
      </w:r>
      <w:r w:rsidRPr="00784BE8">
        <w:rPr>
          <w:highlight w:val="red"/>
        </w:rPr>
        <w:t>и</w:t>
      </w:r>
      <w:r w:rsidRPr="00784BE8">
        <w:rPr>
          <w:highlight w:val="red"/>
        </w:rPr>
        <w:t xml:space="preserve">альной характеристики тепловых сетей по годам прокладки </w:t>
      </w:r>
      <w:r w:rsidR="00784BE8" w:rsidRPr="00784BE8">
        <w:rPr>
          <w:highlight w:val="red"/>
        </w:rPr>
        <w:t>в зоне  деятельн</w:t>
      </w:r>
      <w:r w:rsidR="00784BE8" w:rsidRPr="00784BE8">
        <w:rPr>
          <w:highlight w:val="red"/>
        </w:rPr>
        <w:t>о</w:t>
      </w:r>
      <w:r w:rsidR="00784BE8" w:rsidRPr="00784BE8">
        <w:rPr>
          <w:highlight w:val="red"/>
        </w:rPr>
        <w:t xml:space="preserve">сти </w:t>
      </w:r>
      <w:r w:rsidRPr="00784BE8">
        <w:rPr>
          <w:highlight w:val="red"/>
        </w:rPr>
        <w:t>теплоснабжающей организации ООО ИК «МКС» котельной п. Саргазы, ул. Сиреневая 1а за 2021 год разработки схемы теплоснабжения</w:t>
      </w:r>
    </w:p>
    <w:p w:rsidR="00F216E8" w:rsidRPr="007F602A" w:rsidRDefault="00F216E8" w:rsidP="002B28D7">
      <w:pPr>
        <w:pStyle w:val="a8"/>
      </w:pPr>
      <w:bookmarkStart w:id="59" w:name="_Toc79376527"/>
      <w:r w:rsidRPr="00784BE8">
        <w:rPr>
          <w:highlight w:val="red"/>
        </w:rPr>
        <w:t>Таблица 1.3.1.3. Распределение протяженности и материальной характ</w:t>
      </w:r>
      <w:r w:rsidRPr="00784BE8">
        <w:rPr>
          <w:highlight w:val="red"/>
        </w:rPr>
        <w:t>е</w:t>
      </w:r>
      <w:r w:rsidRPr="00784BE8">
        <w:rPr>
          <w:highlight w:val="red"/>
        </w:rPr>
        <w:t xml:space="preserve">ристики тепловых сетей по годам прокладки </w:t>
      </w:r>
      <w:r w:rsidR="00784BE8" w:rsidRPr="00784BE8">
        <w:rPr>
          <w:highlight w:val="red"/>
        </w:rPr>
        <w:t xml:space="preserve">в зоне  деятельности </w:t>
      </w:r>
      <w:r w:rsidR="00F46849" w:rsidRPr="00784BE8">
        <w:rPr>
          <w:highlight w:val="red"/>
        </w:rPr>
        <w:t>теплосна</w:t>
      </w:r>
      <w:r w:rsidR="00F46849" w:rsidRPr="00784BE8">
        <w:rPr>
          <w:highlight w:val="red"/>
        </w:rPr>
        <w:t>б</w:t>
      </w:r>
      <w:r w:rsidR="00F46849" w:rsidRPr="00784BE8">
        <w:rPr>
          <w:highlight w:val="red"/>
        </w:rPr>
        <w:t>жающей организации ООО ИК «МКС»</w:t>
      </w:r>
      <w:r w:rsidR="00061655" w:rsidRPr="00784BE8">
        <w:rPr>
          <w:highlight w:val="red"/>
        </w:rPr>
        <w:t>котельной п. Саргазы, ул. Сиреневая 1а</w:t>
      </w:r>
      <w:r w:rsidR="00F46849" w:rsidRPr="00784BE8">
        <w:rPr>
          <w:highlight w:val="red"/>
        </w:rPr>
        <w:t xml:space="preserve"> за 2021 год разработки схемы теплоснабжения</w:t>
      </w:r>
      <w:bookmarkEnd w:id="5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551"/>
      </w:tblGrid>
      <w:tr w:rsidR="00F216E8" w:rsidRPr="007F602A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F216E8" w:rsidRPr="007F602A" w:rsidRDefault="00F216E8" w:rsidP="00F216E8">
            <w:pPr>
              <w:rPr>
                <w:color w:val="000000"/>
              </w:rPr>
            </w:pPr>
            <w:r w:rsidRPr="007F602A">
              <w:rPr>
                <w:color w:val="000000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F216E8" w:rsidRPr="007F602A" w:rsidRDefault="00F216E8" w:rsidP="00F216E8">
            <w:pPr>
              <w:jc w:val="center"/>
              <w:rPr>
                <w:color w:val="000000"/>
              </w:rPr>
            </w:pPr>
            <w:r w:rsidRPr="007F602A">
              <w:t>Год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F216E8" w:rsidRPr="007F602A" w:rsidRDefault="00F216E8" w:rsidP="00F216E8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Протяженность трубопр</w:t>
            </w:r>
            <w:r w:rsidRPr="007F602A">
              <w:rPr>
                <w:color w:val="000000"/>
              </w:rPr>
              <w:t>о</w:t>
            </w:r>
            <w:r w:rsidRPr="007F602A">
              <w:rPr>
                <w:color w:val="000000"/>
              </w:rPr>
              <w:t>водов в двухтрубном и</w:t>
            </w:r>
            <w:r w:rsidRPr="007F602A">
              <w:rPr>
                <w:color w:val="000000"/>
              </w:rPr>
              <w:t>с</w:t>
            </w:r>
            <w:r w:rsidRPr="007F602A">
              <w:rPr>
                <w:color w:val="000000"/>
              </w:rPr>
              <w:t>числении, м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F216E8" w:rsidRPr="007F602A" w:rsidRDefault="00F216E8" w:rsidP="00F216E8">
            <w:pPr>
              <w:jc w:val="center"/>
              <w:rPr>
                <w:color w:val="000000"/>
              </w:rPr>
            </w:pPr>
            <w:r w:rsidRPr="007F602A">
              <w:rPr>
                <w:color w:val="000000"/>
              </w:rPr>
              <w:t>Материальная х</w:t>
            </w:r>
            <w:r w:rsidRPr="007F602A">
              <w:rPr>
                <w:color w:val="000000"/>
              </w:rPr>
              <w:t>а</w:t>
            </w:r>
            <w:r w:rsidRPr="007F602A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061655" w:rsidRPr="007F602A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061655" w:rsidRPr="007F602A" w:rsidRDefault="00061655" w:rsidP="00061655">
            <w:pPr>
              <w:rPr>
                <w:color w:val="000000"/>
              </w:rPr>
            </w:pPr>
            <w:r w:rsidRPr="007F602A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</w:tcPr>
          <w:p w:rsidR="00061655" w:rsidRPr="007F602A" w:rsidRDefault="00061655" w:rsidP="00061655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Pr="007F602A">
              <w:rPr>
                <w:color w:val="000000"/>
              </w:rPr>
              <w:t>1959 год</w:t>
            </w:r>
            <w:r>
              <w:rPr>
                <w:color w:val="000000"/>
              </w:rPr>
              <w:t>а до 1987года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3906.66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891.87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</w:tcPr>
          <w:p w:rsidR="00061655" w:rsidRPr="007F602A" w:rsidRDefault="00061655" w:rsidP="00061655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rPr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3906.66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891.87</w:t>
            </w:r>
          </w:p>
        </w:tc>
      </w:tr>
    </w:tbl>
    <w:bookmarkEnd w:id="58"/>
    <w:p w:rsidR="00DF5014" w:rsidRPr="00B95680" w:rsidRDefault="00DF5014" w:rsidP="002B28D7">
      <w:pPr>
        <w:pStyle w:val="a6"/>
      </w:pPr>
      <w:r w:rsidRPr="00B95680">
        <w:t xml:space="preserve">В таблице 1.3.1.4 представлена общая характеристика тепловых </w:t>
      </w:r>
      <w:r w:rsidR="00F46849">
        <w:t xml:space="preserve">в зоне деятельности </w:t>
      </w:r>
      <w:r w:rsidR="00F46849" w:rsidRPr="007F602A">
        <w:t xml:space="preserve">теплоснабжающей организации </w:t>
      </w:r>
      <w:r w:rsidR="00061655" w:rsidRPr="00061655">
        <w:t>ООО «Центр»</w:t>
      </w:r>
      <w:r w:rsidR="00F46849" w:rsidRPr="007F602A">
        <w:t xml:space="preserve"> котельной </w:t>
      </w:r>
      <w:r w:rsidR="00061655" w:rsidRPr="00061655">
        <w:t>п. ст.Смолино, ул. Школьная, 1</w:t>
      </w:r>
      <w:r w:rsidR="00F46849" w:rsidRPr="007F602A">
        <w:t xml:space="preserve"> за 2021 год разработки схемы теплоснабжения</w:t>
      </w:r>
    </w:p>
    <w:p w:rsidR="00DF5014" w:rsidRPr="00B95680" w:rsidRDefault="00DF5014" w:rsidP="002B28D7">
      <w:pPr>
        <w:pStyle w:val="a8"/>
      </w:pPr>
      <w:bookmarkStart w:id="60" w:name="_Toc79376528"/>
      <w:r w:rsidRPr="00B95680">
        <w:t xml:space="preserve">Таблица 1.3.1.4 Общая характеристика тепловых сетей </w:t>
      </w:r>
      <w:r w:rsidR="00F46849">
        <w:t>в зоне деятельн</w:t>
      </w:r>
      <w:r w:rsidR="00F46849">
        <w:t>о</w:t>
      </w:r>
      <w:r w:rsidR="00F46849">
        <w:t xml:space="preserve">сти </w:t>
      </w:r>
      <w:r w:rsidR="00F46849" w:rsidRPr="007F602A">
        <w:t xml:space="preserve">теплоснабжающей организации </w:t>
      </w:r>
      <w:r w:rsidR="00061655" w:rsidRPr="00061655">
        <w:t>ООО «Центр»</w:t>
      </w:r>
      <w:r w:rsidR="00061655" w:rsidRPr="007F602A">
        <w:t xml:space="preserve"> котельной </w:t>
      </w:r>
      <w:r w:rsidR="00061655" w:rsidRPr="00061655">
        <w:t>п. ст.Смолино, ул. Школьная, 1</w:t>
      </w:r>
      <w:r w:rsidR="00F46849" w:rsidRPr="007F602A">
        <w:t xml:space="preserve"> за 2021 год разработки схемы теплоснабжения</w:t>
      </w:r>
      <w:bookmarkEnd w:id="60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877"/>
        <w:gridCol w:w="3544"/>
        <w:gridCol w:w="2693"/>
      </w:tblGrid>
      <w:tr w:rsidR="00DF5014" w:rsidRPr="00B95680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rPr>
                <w:color w:val="000000"/>
              </w:rPr>
            </w:pPr>
            <w:r w:rsidRPr="00B95680">
              <w:rPr>
                <w:color w:val="000000"/>
              </w:rPr>
              <w:t>№ пп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Условный диаметр, м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F5014" w:rsidRPr="00B95680" w:rsidRDefault="002A1C7B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Материальная х</w:t>
            </w:r>
            <w:r w:rsidRPr="00B95680">
              <w:rPr>
                <w:color w:val="000000"/>
              </w:rPr>
              <w:t>а</w:t>
            </w:r>
            <w:r w:rsidRPr="00B95680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vAlign w:val="bottom"/>
            <w:hideMark/>
          </w:tcPr>
          <w:p w:rsidR="00061655" w:rsidRPr="00B95680" w:rsidRDefault="00061655" w:rsidP="00061655">
            <w:r w:rsidRPr="007F602A">
              <w:rPr>
                <w:color w:val="000000"/>
              </w:rPr>
              <w:t>1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655" w:rsidRPr="00FE5998" w:rsidRDefault="00061655" w:rsidP="00061655">
            <w:pPr>
              <w:jc w:val="right"/>
            </w:pPr>
            <w:r w:rsidRPr="00061655">
              <w:t>0.04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20.5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1.64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061655" w:rsidRPr="00B95680" w:rsidRDefault="00061655" w:rsidP="00061655">
            <w:r w:rsidRPr="007F602A">
              <w:rPr>
                <w:color w:val="000000"/>
              </w:rPr>
              <w:t>2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B95680" w:rsidRDefault="00061655" w:rsidP="00061655">
            <w:pPr>
              <w:jc w:val="right"/>
            </w:pPr>
            <w:r w:rsidRPr="00061655">
              <w:t>0.05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20.5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2.05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061655" w:rsidRPr="00B95680" w:rsidRDefault="00061655" w:rsidP="00061655"/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655" w:rsidRPr="00B95680" w:rsidRDefault="00061655" w:rsidP="00061655">
            <w:r w:rsidRPr="00B95680">
              <w:t>Итого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41.0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3.69</w:t>
            </w:r>
          </w:p>
        </w:tc>
      </w:tr>
    </w:tbl>
    <w:p w:rsidR="00DF5014" w:rsidRPr="00B95680" w:rsidRDefault="00DF5014" w:rsidP="002B28D7">
      <w:pPr>
        <w:pStyle w:val="a6"/>
      </w:pPr>
    </w:p>
    <w:p w:rsidR="00DF5014" w:rsidRPr="00B95680" w:rsidRDefault="00DF5014" w:rsidP="002B28D7">
      <w:pPr>
        <w:pStyle w:val="a6"/>
      </w:pPr>
      <w:r w:rsidRPr="00B95680">
        <w:t xml:space="preserve">В таблице 1.3.1.5 представлены способы прокладки тепловых сетей </w:t>
      </w:r>
      <w:r w:rsidR="00F46849">
        <w:t xml:space="preserve">в зоне деятельности </w:t>
      </w:r>
      <w:r w:rsidR="00F46849" w:rsidRPr="007F602A">
        <w:t xml:space="preserve">теплоснабжающей организации </w:t>
      </w:r>
      <w:r w:rsidR="00061655" w:rsidRPr="00061655">
        <w:t>ООО «Центр» котельной п. ст.Смолино, ул. Школьная, 1</w:t>
      </w:r>
      <w:r w:rsidR="00F46849" w:rsidRPr="007F602A">
        <w:t xml:space="preserve"> за 2021 год разработки схемы теплоснабжения</w:t>
      </w:r>
    </w:p>
    <w:p w:rsidR="00DF5014" w:rsidRPr="00B95680" w:rsidRDefault="00DF5014" w:rsidP="002B28D7">
      <w:pPr>
        <w:pStyle w:val="a8"/>
      </w:pPr>
      <w:bookmarkStart w:id="61" w:name="_Toc79376529"/>
      <w:r w:rsidRPr="00B95680">
        <w:t xml:space="preserve">Таблица 1.3.1.5 Способы прокладки тепловых сетей </w:t>
      </w:r>
      <w:r w:rsidR="00F46849">
        <w:t xml:space="preserve">в зоне деятельности </w:t>
      </w:r>
      <w:r w:rsidR="00F46849" w:rsidRPr="007F602A">
        <w:t xml:space="preserve">теплоснабжающей организации </w:t>
      </w:r>
      <w:r w:rsidR="00061655" w:rsidRPr="00061655">
        <w:t>ООО «Центр» котельной п. ст.Смолино, ул. Школьная, 1</w:t>
      </w:r>
      <w:r w:rsidR="00F46849" w:rsidRPr="007F602A">
        <w:t>за 2021 год разработки схемы теплоснабжения</w:t>
      </w:r>
      <w:bookmarkEnd w:id="6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551"/>
      </w:tblGrid>
      <w:tr w:rsidR="00DF5014" w:rsidRPr="00B95680" w:rsidTr="00175FAE">
        <w:trPr>
          <w:trHeight w:val="20"/>
        </w:trPr>
        <w:tc>
          <w:tcPr>
            <w:tcW w:w="520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rPr>
                <w:color w:val="000000"/>
              </w:rPr>
            </w:pPr>
            <w:r w:rsidRPr="00B95680">
              <w:rPr>
                <w:color w:val="000000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t>Способ прокладки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F5014" w:rsidRPr="00B95680" w:rsidRDefault="002A1C7B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Материальная х</w:t>
            </w:r>
            <w:r w:rsidRPr="00B95680">
              <w:rPr>
                <w:color w:val="000000"/>
              </w:rPr>
              <w:t>а</w:t>
            </w:r>
            <w:r w:rsidRPr="00B95680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DF5014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DF5014" w:rsidRPr="00B95680" w:rsidRDefault="00DF5014" w:rsidP="00DF5014">
            <w:pPr>
              <w:rPr>
                <w:color w:val="000000"/>
              </w:rPr>
            </w:pPr>
            <w:r w:rsidRPr="00B95680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:rsidR="00DF5014" w:rsidRPr="00B95680" w:rsidRDefault="00DF5014" w:rsidP="00DF5014">
            <w:pPr>
              <w:rPr>
                <w:color w:val="000000"/>
              </w:rPr>
            </w:pPr>
            <w:r w:rsidRPr="00B95680"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014" w:rsidRPr="00175FAE" w:rsidRDefault="00B95680" w:rsidP="00633C5A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5014" w:rsidRPr="00175FAE" w:rsidRDefault="00B95680" w:rsidP="00633C5A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0.00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t xml:space="preserve">Подземная </w:t>
            </w:r>
            <w:r>
              <w:t>бес</w:t>
            </w:r>
            <w:r w:rsidRPr="00B95680">
              <w:t>канал</w:t>
            </w:r>
            <w:r w:rsidRPr="00B95680">
              <w:t>ь</w:t>
            </w:r>
            <w:r w:rsidRPr="00B95680">
              <w:t>ная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41.0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3.69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061655" w:rsidRPr="00B95680" w:rsidRDefault="00061655" w:rsidP="00061655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rPr>
                <w:color w:val="000000"/>
              </w:rPr>
              <w:t>Итого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41.0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3.69</w:t>
            </w:r>
          </w:p>
        </w:tc>
      </w:tr>
    </w:tbl>
    <w:p w:rsidR="00DF5014" w:rsidRPr="00B95680" w:rsidRDefault="00DF5014" w:rsidP="002B28D7">
      <w:pPr>
        <w:pStyle w:val="a6"/>
      </w:pPr>
    </w:p>
    <w:p w:rsidR="00DF5014" w:rsidRPr="00B95680" w:rsidRDefault="00DF5014" w:rsidP="002B28D7">
      <w:pPr>
        <w:pStyle w:val="a6"/>
      </w:pPr>
      <w:r w:rsidRPr="00B95680">
        <w:t>В таблице 1.3.1.6 представлено распределение протяженности и матер</w:t>
      </w:r>
      <w:r w:rsidRPr="00B95680">
        <w:t>и</w:t>
      </w:r>
      <w:r w:rsidRPr="00B95680">
        <w:t xml:space="preserve">альной характеристики тепловых сетей по годам прокладки </w:t>
      </w:r>
      <w:r w:rsidR="00F46849">
        <w:t xml:space="preserve">в зоне деятельности </w:t>
      </w:r>
      <w:r w:rsidR="00F46849" w:rsidRPr="007F602A">
        <w:lastRenderedPageBreak/>
        <w:t xml:space="preserve">теплоснабжающей организации </w:t>
      </w:r>
      <w:r w:rsidR="00061655" w:rsidRPr="00061655">
        <w:t>ООО «Центр» котельной п. ст.Смолино, ул. Школьная, 1</w:t>
      </w:r>
      <w:r w:rsidR="00F46849" w:rsidRPr="007F602A">
        <w:t xml:space="preserve"> за 2021 год разработки схемы теплоснабжения</w:t>
      </w:r>
    </w:p>
    <w:p w:rsidR="00DF5014" w:rsidRPr="00B95680" w:rsidRDefault="00DF5014" w:rsidP="002B28D7">
      <w:pPr>
        <w:pStyle w:val="a8"/>
        <w:rPr>
          <w:rFonts w:eastAsia="Calibri"/>
        </w:rPr>
      </w:pPr>
      <w:bookmarkStart w:id="62" w:name="_Toc79376530"/>
      <w:r w:rsidRPr="00B95680">
        <w:t>Таблица 1.3.1.6. Распределение протяженности и материальной характ</w:t>
      </w:r>
      <w:r w:rsidRPr="00B95680">
        <w:t>е</w:t>
      </w:r>
      <w:r w:rsidRPr="00B95680">
        <w:t xml:space="preserve">ристики тепловых сетей </w:t>
      </w:r>
      <w:r w:rsidR="00F46849">
        <w:t xml:space="preserve">в зоне деятельности </w:t>
      </w:r>
      <w:r w:rsidR="00F46849" w:rsidRPr="007F602A">
        <w:t xml:space="preserve">теплоснабжающей организации </w:t>
      </w:r>
      <w:r w:rsidR="00061655" w:rsidRPr="00061655">
        <w:t>ООО «Центр» котельной п. ст.Смолино, ул. Школьная, 1</w:t>
      </w:r>
      <w:r w:rsidR="00F46849" w:rsidRPr="007F602A">
        <w:t>за 2021 год разработки схемы теплоснабжения</w:t>
      </w:r>
      <w:bookmarkEnd w:id="6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551"/>
      </w:tblGrid>
      <w:tr w:rsidR="00DF5014" w:rsidRPr="00B95680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rPr>
                <w:color w:val="000000"/>
              </w:rPr>
            </w:pPr>
            <w:r w:rsidRPr="00B95680">
              <w:rPr>
                <w:color w:val="000000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t>Год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DF5014" w:rsidRPr="00B95680" w:rsidRDefault="002A1C7B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F5014" w:rsidRPr="00B95680" w:rsidRDefault="00DF5014" w:rsidP="00DF5014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Материальная х</w:t>
            </w:r>
            <w:r w:rsidRPr="00B95680">
              <w:rPr>
                <w:color w:val="000000"/>
              </w:rPr>
              <w:t>а</w:t>
            </w:r>
            <w:r w:rsidRPr="00B95680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</w:tcPr>
          <w:p w:rsidR="00061655" w:rsidRPr="00B95680" w:rsidRDefault="00061655" w:rsidP="00061655">
            <w:pPr>
              <w:rPr>
                <w:color w:val="000000"/>
              </w:rPr>
            </w:pPr>
            <w:r>
              <w:rPr>
                <w:color w:val="000000"/>
              </w:rPr>
              <w:t>С 2004года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41.0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3.69</w:t>
            </w:r>
          </w:p>
        </w:tc>
      </w:tr>
      <w:tr w:rsidR="00061655" w:rsidRPr="00B95680" w:rsidTr="00175FAE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061655" w:rsidRPr="00B95680" w:rsidRDefault="00061655" w:rsidP="00061655">
            <w:pPr>
              <w:jc w:val="right"/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061655" w:rsidRPr="00B95680" w:rsidRDefault="00061655" w:rsidP="00061655">
            <w:pPr>
              <w:rPr>
                <w:color w:val="000000"/>
              </w:rPr>
            </w:pPr>
            <w:r w:rsidRPr="00B95680">
              <w:rPr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41.0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1655" w:rsidRPr="00175FAE" w:rsidRDefault="00061655" w:rsidP="00061655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3.69</w:t>
            </w:r>
          </w:p>
        </w:tc>
      </w:tr>
    </w:tbl>
    <w:p w:rsidR="00B95680" w:rsidRDefault="00B95680" w:rsidP="002B28D7">
      <w:pPr>
        <w:pStyle w:val="a6"/>
      </w:pPr>
    </w:p>
    <w:p w:rsidR="00B95680" w:rsidRPr="00B95680" w:rsidRDefault="00B95680" w:rsidP="002B28D7">
      <w:pPr>
        <w:pStyle w:val="a6"/>
      </w:pPr>
      <w:r w:rsidRPr="00B95680">
        <w:t xml:space="preserve">В таблице 1.3.1.7 представлена общая характеристика тепловых сетей </w:t>
      </w:r>
      <w:r w:rsidR="007B16CB">
        <w:t xml:space="preserve">в зоне деятельности </w:t>
      </w:r>
      <w:r w:rsidR="007B16CB" w:rsidRPr="007F602A">
        <w:t xml:space="preserve">теплоснабжающей организации </w:t>
      </w:r>
      <w:r w:rsidR="00061655" w:rsidRPr="00061655">
        <w:t>ООО УК «АК</w:t>
      </w:r>
      <w:r w:rsidR="00061655" w:rsidRPr="00061655">
        <w:t>К</w:t>
      </w:r>
      <w:r w:rsidR="00061655" w:rsidRPr="00061655">
        <w:t>ТиВ»</w:t>
      </w:r>
      <w:r w:rsidR="00061655" w:rsidRPr="007F602A">
        <w:t>котельной,</w:t>
      </w:r>
      <w:r w:rsidR="00061655" w:rsidRPr="00061655">
        <w:t xml:space="preserve"> п. М.Сосновка, ул. Березовая, 1</w:t>
      </w:r>
      <w:r w:rsidR="007B16CB" w:rsidRPr="007F602A">
        <w:t xml:space="preserve"> за 2021 год разработки схемы теплоснабжения</w:t>
      </w:r>
    </w:p>
    <w:p w:rsidR="00B95680" w:rsidRPr="00B95680" w:rsidRDefault="00B95680" w:rsidP="002B28D7">
      <w:pPr>
        <w:pStyle w:val="a8"/>
      </w:pPr>
      <w:bookmarkStart w:id="63" w:name="_Toc79376531"/>
      <w:r w:rsidRPr="00B95680">
        <w:t xml:space="preserve">Таблица 1.3.1.7 Общая характеристика тепловых сетей </w:t>
      </w:r>
      <w:r w:rsidR="007B16CB">
        <w:t>в зоне деятельн</w:t>
      </w:r>
      <w:r w:rsidR="007B16CB">
        <w:t>о</w:t>
      </w:r>
      <w:r w:rsidR="007B16CB">
        <w:t xml:space="preserve">сти </w:t>
      </w:r>
      <w:r w:rsidR="007B16CB" w:rsidRPr="007F602A">
        <w:t xml:space="preserve">теплоснабжающей организации </w:t>
      </w:r>
      <w:r w:rsidR="00061655" w:rsidRPr="00061655">
        <w:t>ООО УК «АККТиВ» котельной, п. М.Сосновка, ул. Березовая, 1</w:t>
      </w:r>
      <w:r w:rsidR="007B16CB" w:rsidRPr="007F602A">
        <w:t>за 2021 год разработки схемы теплоснабжения</w:t>
      </w:r>
      <w:bookmarkEnd w:id="63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877"/>
        <w:gridCol w:w="3544"/>
        <w:gridCol w:w="2693"/>
      </w:tblGrid>
      <w:tr w:rsidR="00B95680" w:rsidRPr="00FE5998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B95680" w:rsidRPr="00FE5998" w:rsidRDefault="00B95680" w:rsidP="00B95680">
            <w:pPr>
              <w:rPr>
                <w:color w:val="000000"/>
                <w:szCs w:val="28"/>
              </w:rPr>
            </w:pPr>
            <w:r w:rsidRPr="00FE5998">
              <w:rPr>
                <w:color w:val="000000"/>
                <w:szCs w:val="28"/>
              </w:rPr>
              <w:t>№ пп</w:t>
            </w:r>
          </w:p>
        </w:tc>
        <w:tc>
          <w:tcPr>
            <w:tcW w:w="2877" w:type="dxa"/>
            <w:shd w:val="clear" w:color="auto" w:fill="auto"/>
            <w:vAlign w:val="center"/>
            <w:hideMark/>
          </w:tcPr>
          <w:p w:rsidR="00B95680" w:rsidRPr="00FE5998" w:rsidRDefault="00B95680" w:rsidP="00B95680">
            <w:pPr>
              <w:jc w:val="center"/>
              <w:rPr>
                <w:color w:val="000000"/>
                <w:szCs w:val="28"/>
              </w:rPr>
            </w:pPr>
            <w:r w:rsidRPr="00FE5998">
              <w:rPr>
                <w:color w:val="000000"/>
                <w:szCs w:val="28"/>
              </w:rPr>
              <w:t>Условный диаметр, м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B95680" w:rsidRPr="00FE5998" w:rsidRDefault="002A1C7B" w:rsidP="00B95680">
            <w:pPr>
              <w:jc w:val="center"/>
              <w:rPr>
                <w:color w:val="000000"/>
                <w:szCs w:val="28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95680" w:rsidRPr="00FE5998" w:rsidRDefault="00B95680" w:rsidP="00B95680">
            <w:pPr>
              <w:jc w:val="center"/>
              <w:rPr>
                <w:color w:val="000000"/>
                <w:szCs w:val="28"/>
              </w:rPr>
            </w:pPr>
            <w:r w:rsidRPr="00FE5998">
              <w:rPr>
                <w:color w:val="000000"/>
                <w:szCs w:val="28"/>
              </w:rPr>
              <w:t>Материальная х</w:t>
            </w:r>
            <w:r w:rsidRPr="00FE5998">
              <w:rPr>
                <w:color w:val="000000"/>
                <w:szCs w:val="28"/>
              </w:rPr>
              <w:t>а</w:t>
            </w:r>
            <w:r w:rsidRPr="00FE5998">
              <w:rPr>
                <w:color w:val="000000"/>
                <w:szCs w:val="28"/>
              </w:rPr>
              <w:t xml:space="preserve">рактеристика, </w:t>
            </w:r>
            <w:r w:rsidR="0095242E" w:rsidRPr="00FE5998">
              <w:rPr>
                <w:color w:val="000000"/>
                <w:szCs w:val="28"/>
              </w:rPr>
              <w:t>кв. м.</w:t>
            </w:r>
          </w:p>
        </w:tc>
      </w:tr>
      <w:tr w:rsidR="00495547" w:rsidRPr="00FE5998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495547" w:rsidRPr="00FE5998" w:rsidRDefault="00495547" w:rsidP="00495547">
            <w:pPr>
              <w:rPr>
                <w:szCs w:val="28"/>
              </w:rPr>
            </w:pPr>
            <w:r w:rsidRPr="00FE5998">
              <w:rPr>
                <w:szCs w:val="28"/>
              </w:rPr>
              <w:t>1</w:t>
            </w:r>
          </w:p>
        </w:tc>
        <w:tc>
          <w:tcPr>
            <w:tcW w:w="2877" w:type="dxa"/>
          </w:tcPr>
          <w:p w:rsidR="00495547" w:rsidRPr="00027E60" w:rsidRDefault="00495547" w:rsidP="00027E60">
            <w:pPr>
              <w:rPr>
                <w:szCs w:val="28"/>
              </w:rPr>
            </w:pPr>
            <w:r w:rsidRPr="00027E60">
              <w:rPr>
                <w:szCs w:val="28"/>
              </w:rPr>
              <w:t>0.063</w:t>
            </w:r>
          </w:p>
        </w:tc>
        <w:tc>
          <w:tcPr>
            <w:tcW w:w="3544" w:type="dxa"/>
            <w:shd w:val="clear" w:color="auto" w:fill="auto"/>
          </w:tcPr>
          <w:p w:rsidR="00495547" w:rsidRPr="00204083" w:rsidRDefault="00495547" w:rsidP="00495547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304</w:t>
            </w:r>
            <w:r w:rsidR="00D30DF0" w:rsidRPr="00175FAE">
              <w:rPr>
                <w:szCs w:val="28"/>
              </w:rPr>
              <w:t>.00</w:t>
            </w:r>
          </w:p>
        </w:tc>
        <w:tc>
          <w:tcPr>
            <w:tcW w:w="2693" w:type="dxa"/>
            <w:shd w:val="clear" w:color="auto" w:fill="auto"/>
          </w:tcPr>
          <w:p w:rsidR="00495547" w:rsidRPr="00204083" w:rsidRDefault="00495547" w:rsidP="00495547">
            <w:pPr>
              <w:jc w:val="right"/>
              <w:rPr>
                <w:szCs w:val="28"/>
              </w:rPr>
            </w:pPr>
            <w:r w:rsidRPr="00175FAE">
              <w:rPr>
                <w:szCs w:val="28"/>
              </w:rPr>
              <w:t>54.41</w:t>
            </w:r>
          </w:p>
        </w:tc>
      </w:tr>
      <w:tr w:rsidR="00495547" w:rsidRPr="00FE5998" w:rsidTr="00175FAE">
        <w:trPr>
          <w:trHeight w:val="20"/>
        </w:trPr>
        <w:tc>
          <w:tcPr>
            <w:tcW w:w="520" w:type="dxa"/>
            <w:shd w:val="clear" w:color="auto" w:fill="auto"/>
          </w:tcPr>
          <w:p w:rsidR="00495547" w:rsidRPr="00FE5998" w:rsidRDefault="00495547" w:rsidP="00495547">
            <w:pPr>
              <w:rPr>
                <w:szCs w:val="28"/>
              </w:rPr>
            </w:pPr>
            <w:r w:rsidRPr="00FE5998">
              <w:rPr>
                <w:szCs w:val="28"/>
              </w:rPr>
              <w:t>2</w:t>
            </w:r>
          </w:p>
        </w:tc>
        <w:tc>
          <w:tcPr>
            <w:tcW w:w="2877" w:type="dxa"/>
            <w:vAlign w:val="bottom"/>
          </w:tcPr>
          <w:p w:rsidR="00495547" w:rsidRPr="00027E60" w:rsidRDefault="00495547" w:rsidP="00027E60">
            <w:pPr>
              <w:rPr>
                <w:szCs w:val="28"/>
              </w:rPr>
            </w:pPr>
            <w:r w:rsidRPr="00027E60">
              <w:rPr>
                <w:szCs w:val="28"/>
              </w:rPr>
              <w:t>0.1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495547" w:rsidRPr="00FE5998" w:rsidRDefault="00495547" w:rsidP="00495547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89</w:t>
            </w:r>
            <w:r w:rsidR="00D30DF0">
              <w:rPr>
                <w:szCs w:val="28"/>
              </w:rPr>
              <w:t>.00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495547" w:rsidRPr="00FE5998" w:rsidRDefault="00495547" w:rsidP="00495547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17.80</w:t>
            </w:r>
          </w:p>
        </w:tc>
      </w:tr>
      <w:tr w:rsidR="00495547" w:rsidRPr="00FE5998" w:rsidTr="00175FAE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495547" w:rsidRPr="00FE5998" w:rsidRDefault="00495547" w:rsidP="00495547">
            <w:pPr>
              <w:rPr>
                <w:szCs w:val="28"/>
              </w:rPr>
            </w:pPr>
          </w:p>
        </w:tc>
        <w:tc>
          <w:tcPr>
            <w:tcW w:w="2877" w:type="dxa"/>
            <w:shd w:val="clear" w:color="auto" w:fill="auto"/>
            <w:vAlign w:val="bottom"/>
          </w:tcPr>
          <w:p w:rsidR="00495547" w:rsidRPr="00FE5998" w:rsidRDefault="00495547" w:rsidP="00495547">
            <w:pPr>
              <w:rPr>
                <w:szCs w:val="28"/>
              </w:rPr>
            </w:pPr>
            <w:r w:rsidRPr="00FE5998">
              <w:rPr>
                <w:szCs w:val="28"/>
              </w:rPr>
              <w:t>Итого</w:t>
            </w:r>
          </w:p>
        </w:tc>
        <w:tc>
          <w:tcPr>
            <w:tcW w:w="3544" w:type="dxa"/>
            <w:shd w:val="clear" w:color="auto" w:fill="auto"/>
            <w:vAlign w:val="bottom"/>
          </w:tcPr>
          <w:p w:rsidR="00495547" w:rsidRPr="00204083" w:rsidRDefault="00495547" w:rsidP="00495547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393</w:t>
            </w:r>
            <w:r>
              <w:rPr>
                <w:szCs w:val="28"/>
              </w:rPr>
              <w:t>.00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495547" w:rsidRPr="00204083" w:rsidRDefault="00495547" w:rsidP="00495547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72.21</w:t>
            </w:r>
          </w:p>
        </w:tc>
      </w:tr>
    </w:tbl>
    <w:p w:rsidR="00B95680" w:rsidRPr="00B95680" w:rsidRDefault="00B95680" w:rsidP="002B28D7">
      <w:pPr>
        <w:pStyle w:val="a6"/>
      </w:pPr>
    </w:p>
    <w:p w:rsidR="00B95680" w:rsidRPr="00B95680" w:rsidRDefault="00B95680" w:rsidP="002B28D7">
      <w:pPr>
        <w:pStyle w:val="a6"/>
      </w:pPr>
      <w:r w:rsidRPr="00B95680">
        <w:t xml:space="preserve">В таблице 1.3.1.8 представлены способы прокладки тепловых сетей </w:t>
      </w:r>
      <w:r w:rsidR="007B16CB">
        <w:t xml:space="preserve">в зоне деятельности </w:t>
      </w:r>
      <w:r w:rsidR="007B16CB" w:rsidRPr="007F602A">
        <w:t xml:space="preserve">теплоснабжающей организации </w:t>
      </w:r>
      <w:r w:rsidR="00D30DF0" w:rsidRPr="00061655">
        <w:t>ООО УК «АККТиВ» к</w:t>
      </w:r>
      <w:r w:rsidR="00D30DF0" w:rsidRPr="00061655">
        <w:t>о</w:t>
      </w:r>
      <w:r w:rsidR="00D30DF0" w:rsidRPr="00061655">
        <w:t>тельной, п. М.Сосновка, ул. Березовая, 1</w:t>
      </w:r>
      <w:r w:rsidR="007B16CB" w:rsidRPr="007F602A">
        <w:t xml:space="preserve"> за 2021 год разработки схемы тепл</w:t>
      </w:r>
      <w:r w:rsidR="007B16CB" w:rsidRPr="007F602A">
        <w:t>о</w:t>
      </w:r>
      <w:r w:rsidR="007B16CB" w:rsidRPr="007F602A">
        <w:t>снабжения</w:t>
      </w:r>
    </w:p>
    <w:p w:rsidR="00B95680" w:rsidRPr="00B95680" w:rsidRDefault="00B95680" w:rsidP="002B28D7">
      <w:pPr>
        <w:pStyle w:val="a8"/>
      </w:pPr>
      <w:bookmarkStart w:id="64" w:name="_Toc79376532"/>
      <w:r w:rsidRPr="00B95680">
        <w:t xml:space="preserve">Таблица 1.3.1.8 Способы прокладки тепловых сетей </w:t>
      </w:r>
      <w:r w:rsidR="007B16CB">
        <w:t xml:space="preserve">в зоне деятельности </w:t>
      </w:r>
      <w:r w:rsidR="007B16CB" w:rsidRPr="007F602A">
        <w:t xml:space="preserve">теплоснабжающей организации </w:t>
      </w:r>
      <w:r w:rsidR="00D30DF0" w:rsidRPr="00061655">
        <w:t>ООО УК «АККТиВ» котельной, п. М.Сосновка, ул. Березовая, 1</w:t>
      </w:r>
      <w:r w:rsidR="007B16CB" w:rsidRPr="007F602A">
        <w:t>за 2021 год разработки схемы теплоснабжения</w:t>
      </w:r>
      <w:bookmarkEnd w:id="6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551"/>
      </w:tblGrid>
      <w:tr w:rsidR="00B95680" w:rsidRPr="00B95680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rPr>
                <w:color w:val="000000"/>
              </w:rPr>
            </w:pPr>
            <w:r w:rsidRPr="00B95680">
              <w:rPr>
                <w:color w:val="000000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jc w:val="center"/>
              <w:rPr>
                <w:color w:val="000000"/>
              </w:rPr>
            </w:pPr>
            <w:r w:rsidRPr="00B95680">
              <w:t>Способ прокладки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680" w:rsidRPr="00B95680" w:rsidRDefault="002A1C7B" w:rsidP="00B95680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Материальная х</w:t>
            </w:r>
            <w:r w:rsidRPr="00B95680">
              <w:rPr>
                <w:color w:val="000000"/>
              </w:rPr>
              <w:t>а</w:t>
            </w:r>
            <w:r w:rsidRPr="00B95680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D30DF0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D30DF0" w:rsidRPr="00B95680" w:rsidRDefault="00D30DF0" w:rsidP="00D30DF0">
            <w:pPr>
              <w:rPr>
                <w:color w:val="000000"/>
              </w:rPr>
            </w:pPr>
            <w:r w:rsidRPr="00B95680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hideMark/>
          </w:tcPr>
          <w:p w:rsidR="00D30DF0" w:rsidRPr="00B95680" w:rsidRDefault="00D30DF0" w:rsidP="00D30DF0">
            <w:pPr>
              <w:rPr>
                <w:color w:val="000000"/>
              </w:rPr>
            </w:pPr>
            <w:r w:rsidRPr="00B95680">
              <w:t>Надземная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D30DF0" w:rsidRDefault="00D30DF0" w:rsidP="00D30DF0">
            <w:pPr>
              <w:jc w:val="right"/>
              <w:rPr>
                <w:szCs w:val="28"/>
              </w:rPr>
            </w:pPr>
            <w:r w:rsidRPr="00D30DF0">
              <w:rPr>
                <w:szCs w:val="28"/>
              </w:rPr>
              <w:t>352.00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D30DF0" w:rsidRDefault="00D30DF0" w:rsidP="00D30DF0">
            <w:pPr>
              <w:jc w:val="right"/>
              <w:rPr>
                <w:szCs w:val="28"/>
              </w:rPr>
            </w:pPr>
            <w:r w:rsidRPr="00D30DF0">
              <w:rPr>
                <w:szCs w:val="28"/>
              </w:rPr>
              <w:t>67.04</w:t>
            </w:r>
          </w:p>
        </w:tc>
      </w:tr>
      <w:tr w:rsidR="00204083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204083" w:rsidRPr="00B95680" w:rsidRDefault="00204083" w:rsidP="00204083">
            <w:pPr>
              <w:rPr>
                <w:color w:val="000000"/>
              </w:rPr>
            </w:pPr>
            <w:r w:rsidRPr="00B95680">
              <w:rPr>
                <w:color w:val="000000"/>
              </w:rPr>
              <w:t>2</w:t>
            </w:r>
          </w:p>
        </w:tc>
        <w:tc>
          <w:tcPr>
            <w:tcW w:w="3019" w:type="dxa"/>
            <w:shd w:val="clear" w:color="auto" w:fill="auto"/>
            <w:hideMark/>
          </w:tcPr>
          <w:p w:rsidR="00204083" w:rsidRPr="00B95680" w:rsidRDefault="00204083" w:rsidP="00204083">
            <w:pPr>
              <w:rPr>
                <w:color w:val="000000"/>
              </w:rPr>
            </w:pPr>
            <w:r w:rsidRPr="00B95680">
              <w:t>Подземная канальная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083" w:rsidRPr="00D30DF0" w:rsidRDefault="00D30DF0" w:rsidP="00204083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41</w:t>
            </w:r>
            <w:r w:rsidR="00204083">
              <w:rPr>
                <w:szCs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4083" w:rsidRPr="00D30DF0" w:rsidRDefault="00D30DF0" w:rsidP="00204083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5.166</w:t>
            </w:r>
          </w:p>
        </w:tc>
      </w:tr>
      <w:tr w:rsidR="00D30DF0" w:rsidRPr="00B95680" w:rsidTr="00175FAE">
        <w:trPr>
          <w:trHeight w:val="20"/>
        </w:trPr>
        <w:tc>
          <w:tcPr>
            <w:tcW w:w="520" w:type="dxa"/>
            <w:shd w:val="clear" w:color="auto" w:fill="auto"/>
            <w:noWrap/>
          </w:tcPr>
          <w:p w:rsidR="00D30DF0" w:rsidRPr="00B95680" w:rsidRDefault="00D30DF0" w:rsidP="00D30DF0">
            <w:pPr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30DF0" w:rsidRPr="00B95680" w:rsidRDefault="00D30DF0" w:rsidP="00D30DF0">
            <w:pPr>
              <w:rPr>
                <w:color w:val="000000"/>
              </w:rPr>
            </w:pPr>
            <w:r w:rsidRPr="00B95680">
              <w:rPr>
                <w:color w:val="000000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D30DF0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393</w:t>
            </w:r>
            <w:r>
              <w:rPr>
                <w:szCs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D30DF0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72.21</w:t>
            </w:r>
          </w:p>
        </w:tc>
      </w:tr>
    </w:tbl>
    <w:p w:rsidR="00B95680" w:rsidRPr="00B95680" w:rsidRDefault="00B95680" w:rsidP="002B28D7">
      <w:pPr>
        <w:pStyle w:val="a6"/>
      </w:pPr>
    </w:p>
    <w:p w:rsidR="00B95680" w:rsidRPr="00B95680" w:rsidRDefault="00B95680" w:rsidP="002B28D7">
      <w:pPr>
        <w:pStyle w:val="a6"/>
      </w:pPr>
      <w:r w:rsidRPr="00B95680">
        <w:t>В таблице 1.3.1.9 представлено распределение протяженности и матер</w:t>
      </w:r>
      <w:r w:rsidRPr="00B95680">
        <w:t>и</w:t>
      </w:r>
      <w:r w:rsidRPr="00B95680">
        <w:t xml:space="preserve">альной характеристики тепловых сетей по годам прокладки </w:t>
      </w:r>
      <w:r w:rsidR="007B16CB">
        <w:t xml:space="preserve">в зоне деятельности </w:t>
      </w:r>
      <w:r w:rsidR="007B16CB" w:rsidRPr="007F602A">
        <w:t xml:space="preserve">теплоснабжающей организации </w:t>
      </w:r>
      <w:r w:rsidR="00D30DF0" w:rsidRPr="00061655">
        <w:t>ООО УК «АККТиВ» котельной, п. М.Сосновка, ул. Березовая, 1</w:t>
      </w:r>
      <w:r w:rsidR="007B16CB" w:rsidRPr="007F602A">
        <w:t xml:space="preserve"> за 2021 год разработки схемы теплоснабжения</w:t>
      </w:r>
    </w:p>
    <w:p w:rsidR="00B95680" w:rsidRPr="00B95680" w:rsidRDefault="00B95680" w:rsidP="002B28D7">
      <w:pPr>
        <w:pStyle w:val="a8"/>
        <w:rPr>
          <w:rFonts w:eastAsia="Calibri"/>
        </w:rPr>
      </w:pPr>
      <w:bookmarkStart w:id="65" w:name="_Toc79376533"/>
      <w:r w:rsidRPr="00B95680">
        <w:lastRenderedPageBreak/>
        <w:t>Таблица 1.3.1.9. Распределение протяженности и материальной характ</w:t>
      </w:r>
      <w:r w:rsidRPr="00B95680">
        <w:t>е</w:t>
      </w:r>
      <w:r w:rsidRPr="00B95680">
        <w:t xml:space="preserve">ристики тепловых сетей по годам прокладки </w:t>
      </w:r>
      <w:r w:rsidR="007B16CB">
        <w:t xml:space="preserve">в зоне деятельности </w:t>
      </w:r>
      <w:r w:rsidR="007B16CB" w:rsidRPr="007F602A">
        <w:t>теплоснабж</w:t>
      </w:r>
      <w:r w:rsidR="007B16CB" w:rsidRPr="007F602A">
        <w:t>а</w:t>
      </w:r>
      <w:r w:rsidR="007B16CB" w:rsidRPr="007F602A">
        <w:t xml:space="preserve">ющей организации </w:t>
      </w:r>
      <w:r w:rsidR="00D30DF0" w:rsidRPr="00061655">
        <w:t>ООО УК «АККТиВ» котельной, п. М.Сосновка, ул. Берез</w:t>
      </w:r>
      <w:r w:rsidR="00D30DF0" w:rsidRPr="00061655">
        <w:t>о</w:t>
      </w:r>
      <w:r w:rsidR="00D30DF0" w:rsidRPr="00061655">
        <w:t>вая, 1</w:t>
      </w:r>
      <w:r w:rsidR="007B16CB" w:rsidRPr="007F602A">
        <w:t xml:space="preserve"> за 2021 год разработки схемы теплоснабжения</w:t>
      </w:r>
      <w:bookmarkEnd w:id="6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19"/>
        <w:gridCol w:w="3544"/>
        <w:gridCol w:w="2551"/>
      </w:tblGrid>
      <w:tr w:rsidR="00B95680" w:rsidRPr="00B95680" w:rsidTr="00175FAE">
        <w:trPr>
          <w:trHeight w:val="20"/>
          <w:tblHeader/>
        </w:trPr>
        <w:tc>
          <w:tcPr>
            <w:tcW w:w="520" w:type="dxa"/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rPr>
                <w:color w:val="000000"/>
              </w:rPr>
            </w:pPr>
            <w:r w:rsidRPr="00B95680">
              <w:rPr>
                <w:color w:val="000000"/>
              </w:rPr>
              <w:t>№ пп</w:t>
            </w:r>
          </w:p>
        </w:tc>
        <w:tc>
          <w:tcPr>
            <w:tcW w:w="3019" w:type="dxa"/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jc w:val="center"/>
              <w:rPr>
                <w:color w:val="000000"/>
              </w:rPr>
            </w:pPr>
            <w:r w:rsidRPr="00B95680">
              <w:t>Год прокладки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:rsidR="00B95680" w:rsidRPr="00B95680" w:rsidRDefault="002A1C7B" w:rsidP="00B95680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Протяженность трубопр</w:t>
            </w:r>
            <w:r w:rsidRPr="00B95680">
              <w:rPr>
                <w:color w:val="000000"/>
              </w:rPr>
              <w:t>о</w:t>
            </w:r>
            <w:r w:rsidRPr="00B95680">
              <w:rPr>
                <w:color w:val="000000"/>
              </w:rPr>
              <w:t xml:space="preserve">водов в </w:t>
            </w:r>
            <w:r>
              <w:rPr>
                <w:color w:val="000000"/>
              </w:rPr>
              <w:t>двухтрубном</w:t>
            </w:r>
            <w:r w:rsidRPr="00B95680">
              <w:rPr>
                <w:color w:val="000000"/>
              </w:rPr>
              <w:t xml:space="preserve"> и</w:t>
            </w:r>
            <w:r w:rsidRPr="00B95680">
              <w:rPr>
                <w:color w:val="000000"/>
              </w:rPr>
              <w:t>с</w:t>
            </w:r>
            <w:r w:rsidRPr="00B95680">
              <w:rPr>
                <w:color w:val="000000"/>
              </w:rPr>
              <w:t>числении, м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B95680" w:rsidRPr="00B95680" w:rsidRDefault="00B95680" w:rsidP="00B95680">
            <w:pPr>
              <w:jc w:val="center"/>
              <w:rPr>
                <w:color w:val="000000"/>
              </w:rPr>
            </w:pPr>
            <w:r w:rsidRPr="00B95680">
              <w:rPr>
                <w:color w:val="000000"/>
              </w:rPr>
              <w:t>Материальная х</w:t>
            </w:r>
            <w:r w:rsidRPr="00B95680">
              <w:rPr>
                <w:color w:val="000000"/>
              </w:rPr>
              <w:t>а</w:t>
            </w:r>
            <w:r w:rsidRPr="00B95680">
              <w:rPr>
                <w:color w:val="000000"/>
              </w:rPr>
              <w:t xml:space="preserve">рактеристика, </w:t>
            </w:r>
            <w:r w:rsidR="0095242E">
              <w:rPr>
                <w:color w:val="000000"/>
              </w:rPr>
              <w:t>кв. м.</w:t>
            </w:r>
          </w:p>
        </w:tc>
      </w:tr>
      <w:tr w:rsidR="00D30DF0" w:rsidRPr="00B95680" w:rsidTr="00175FAE">
        <w:trPr>
          <w:trHeight w:val="20"/>
        </w:trPr>
        <w:tc>
          <w:tcPr>
            <w:tcW w:w="520" w:type="dxa"/>
            <w:shd w:val="clear" w:color="auto" w:fill="auto"/>
            <w:hideMark/>
          </w:tcPr>
          <w:p w:rsidR="00D30DF0" w:rsidRPr="00B95680" w:rsidRDefault="00D30DF0" w:rsidP="00D30DF0">
            <w:pPr>
              <w:rPr>
                <w:color w:val="000000"/>
              </w:rPr>
            </w:pPr>
            <w:r w:rsidRPr="00B95680">
              <w:rPr>
                <w:color w:val="000000"/>
              </w:rPr>
              <w:t>1</w:t>
            </w:r>
          </w:p>
        </w:tc>
        <w:tc>
          <w:tcPr>
            <w:tcW w:w="3019" w:type="dxa"/>
            <w:shd w:val="clear" w:color="auto" w:fill="auto"/>
            <w:vAlign w:val="bottom"/>
          </w:tcPr>
          <w:p w:rsidR="00D30DF0" w:rsidRPr="00B95680" w:rsidRDefault="00D30DF0" w:rsidP="00D30DF0">
            <w:pPr>
              <w:rPr>
                <w:color w:val="000000"/>
              </w:rPr>
            </w:pPr>
            <w:r>
              <w:rPr>
                <w:color w:val="000000"/>
              </w:rPr>
              <w:t>С 2004года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175FAE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393</w:t>
            </w:r>
            <w:r>
              <w:rPr>
                <w:szCs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175FAE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72.21</w:t>
            </w:r>
          </w:p>
        </w:tc>
      </w:tr>
      <w:tr w:rsidR="00D30DF0" w:rsidRPr="00A566CD" w:rsidTr="00175FAE">
        <w:trPr>
          <w:trHeight w:val="20"/>
        </w:trPr>
        <w:tc>
          <w:tcPr>
            <w:tcW w:w="520" w:type="dxa"/>
            <w:shd w:val="clear" w:color="auto" w:fill="auto"/>
            <w:noWrap/>
            <w:vAlign w:val="bottom"/>
          </w:tcPr>
          <w:p w:rsidR="00D30DF0" w:rsidRPr="00B95680" w:rsidRDefault="00D30DF0" w:rsidP="00D30DF0">
            <w:pPr>
              <w:jc w:val="right"/>
              <w:rPr>
                <w:color w:val="000000"/>
              </w:rPr>
            </w:pPr>
          </w:p>
        </w:tc>
        <w:tc>
          <w:tcPr>
            <w:tcW w:w="3019" w:type="dxa"/>
            <w:shd w:val="clear" w:color="auto" w:fill="auto"/>
            <w:vAlign w:val="bottom"/>
          </w:tcPr>
          <w:p w:rsidR="00D30DF0" w:rsidRPr="00B95680" w:rsidRDefault="00D30DF0" w:rsidP="00D30DF0">
            <w:pPr>
              <w:rPr>
                <w:color w:val="000000"/>
              </w:rPr>
            </w:pPr>
            <w:r w:rsidRPr="00B95680">
              <w:rPr>
                <w:color w:val="000000"/>
              </w:rPr>
              <w:t>Общий итог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175FAE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393</w:t>
            </w:r>
            <w:r>
              <w:rPr>
                <w:szCs w:val="28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0DF0" w:rsidRPr="00175FAE" w:rsidRDefault="00D30DF0" w:rsidP="00D30DF0">
            <w:pPr>
              <w:jc w:val="right"/>
              <w:rPr>
                <w:szCs w:val="28"/>
              </w:rPr>
            </w:pPr>
            <w:r w:rsidRPr="00495547">
              <w:rPr>
                <w:szCs w:val="28"/>
              </w:rPr>
              <w:t>72.21</w:t>
            </w:r>
          </w:p>
        </w:tc>
      </w:tr>
    </w:tbl>
    <w:p w:rsidR="00F46849" w:rsidRDefault="00F46849" w:rsidP="002B28D7">
      <w:pPr>
        <w:pStyle w:val="a6"/>
      </w:pPr>
    </w:p>
    <w:p w:rsidR="00E1044C" w:rsidRPr="00BD3831" w:rsidRDefault="00E1044C" w:rsidP="00FE5998">
      <w:pPr>
        <w:pStyle w:val="a4"/>
      </w:pPr>
      <w:bookmarkStart w:id="66" w:name="_Toc79376349"/>
      <w:r w:rsidRPr="00BD3831">
        <w:t>1.3.2. Карты (схемы) тепловых сетей в зонах действия источников те</w:t>
      </w:r>
      <w:r w:rsidRPr="00BD3831">
        <w:t>п</w:t>
      </w:r>
      <w:r w:rsidRPr="00BD3831">
        <w:t>ловой энергии в электронной форме и (или) на бумажном носителе</w:t>
      </w:r>
      <w:bookmarkEnd w:id="66"/>
    </w:p>
    <w:p w:rsidR="003514E1" w:rsidRPr="00BD3831" w:rsidRDefault="001D2CAF" w:rsidP="002B28D7">
      <w:pPr>
        <w:pStyle w:val="a6"/>
      </w:pPr>
      <w:r>
        <w:t>Схемы</w:t>
      </w:r>
      <w:r w:rsidR="003514E1" w:rsidRPr="00BD3831">
        <w:t xml:space="preserve"> тепловых сетей в зонах действия источников тепловой энергии в электронной форме представлены в приложении 1 к Обосновывающим матер</w:t>
      </w:r>
      <w:r w:rsidR="003514E1" w:rsidRPr="00BD3831">
        <w:t>и</w:t>
      </w:r>
      <w:r w:rsidR="003514E1" w:rsidRPr="00BD3831">
        <w:t>алам Схемы теплоснабжения.</w:t>
      </w:r>
    </w:p>
    <w:p w:rsidR="00E1044C" w:rsidRPr="00BD3831" w:rsidRDefault="00E1044C" w:rsidP="00FE5998">
      <w:pPr>
        <w:pStyle w:val="a4"/>
      </w:pPr>
      <w:bookmarkStart w:id="67" w:name="_Toc79376350"/>
      <w:r w:rsidRPr="00BD3831">
        <w:t>1.3.3. Параметры тепловых сетей, включая год начала эксплуатации, тип изоляции, тип компенсирующих устройств, тип прокладки, краткую характер</w:t>
      </w:r>
      <w:r w:rsidRPr="00BD3831">
        <w:t>и</w:t>
      </w:r>
      <w:r w:rsidRPr="00BD3831">
        <w:t>стику грунтов в местах прокладки с выделением наименее надежных участков, определением их материальной характеристики и тепловой нагрузки потреб</w:t>
      </w:r>
      <w:r w:rsidRPr="00BD3831">
        <w:t>и</w:t>
      </w:r>
      <w:r w:rsidRPr="00BD3831">
        <w:t>телей, подключенных к таким участкам</w:t>
      </w:r>
      <w:bookmarkEnd w:id="67"/>
    </w:p>
    <w:p w:rsidR="00C44CB4" w:rsidRPr="00BD3831" w:rsidRDefault="00C44CB4" w:rsidP="002B28D7">
      <w:pPr>
        <w:pStyle w:val="a6"/>
      </w:pPr>
      <w:r w:rsidRPr="00BD3831">
        <w:t>Параметры тепловых сетей, включая год начала эксплуатации, тип из</w:t>
      </w:r>
      <w:r w:rsidRPr="00BD3831">
        <w:t>о</w:t>
      </w:r>
      <w:r w:rsidRPr="00BD3831">
        <w:t>ляции, тип компенсирующих устройств, тип прокладки, краткую характерист</w:t>
      </w:r>
      <w:r w:rsidRPr="00BD3831">
        <w:t>и</w:t>
      </w:r>
      <w:r w:rsidRPr="00BD3831">
        <w:t>ку грунтов в местах прокладки с выделением наименее надежных участков, определением их материальной характеристики и тепловой нагрузки потреб</w:t>
      </w:r>
      <w:r w:rsidRPr="00BD3831">
        <w:t>и</w:t>
      </w:r>
      <w:r w:rsidRPr="00BD3831">
        <w:t>телей, подключенных к таким участкам представлены в Приложении 2 к Обо</w:t>
      </w:r>
      <w:r w:rsidRPr="00BD3831">
        <w:t>с</w:t>
      </w:r>
      <w:r w:rsidRPr="00BD3831">
        <w:t>новывающим материалам Схемы теплоснабжения.</w:t>
      </w:r>
    </w:p>
    <w:p w:rsidR="00E1044C" w:rsidRPr="00BD3831" w:rsidRDefault="00E1044C" w:rsidP="00FE5998">
      <w:pPr>
        <w:pStyle w:val="a4"/>
      </w:pPr>
      <w:bookmarkStart w:id="68" w:name="_Toc79376351"/>
      <w:r w:rsidRPr="00BD3831">
        <w:t>1.3.4. Описание типов и количества секционирующей и регулирующей арматуры на тепловых сетях</w:t>
      </w:r>
      <w:bookmarkEnd w:id="68"/>
    </w:p>
    <w:p w:rsidR="00C067B0" w:rsidRPr="00FB1E45" w:rsidRDefault="00C067B0" w:rsidP="002B28D7">
      <w:pPr>
        <w:pStyle w:val="a6"/>
      </w:pPr>
      <w:r w:rsidRPr="00FB1E45"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FB1E45">
        <w:t>о</w:t>
      </w:r>
      <w:r w:rsidRPr="00FB1E45">
        <w:t>вания магистральных и распределительных тепловых сетей на время ремонта и промывки тепловых сетей и пр.</w:t>
      </w:r>
    </w:p>
    <w:p w:rsidR="00C067B0" w:rsidRPr="00FB1E45" w:rsidRDefault="00C067B0" w:rsidP="002B28D7">
      <w:pPr>
        <w:pStyle w:val="a6"/>
      </w:pPr>
      <w:r w:rsidRPr="00FB1E45">
        <w:t>Установка запорной арматуры предусматривается на всех выводах те</w:t>
      </w:r>
      <w:r w:rsidRPr="00FB1E45">
        <w:t>п</w:t>
      </w:r>
      <w:r w:rsidRPr="00FB1E45">
        <w:t>ловых сетей от источников тепловой энергии независимо от параметров тепл</w:t>
      </w:r>
      <w:r w:rsidRPr="00FB1E45">
        <w:t>о</w:t>
      </w:r>
      <w:r w:rsidRPr="00FB1E45">
        <w:t>носителя и диаметров трубопроводов. При этом не допускается дублирования арматуры внутри и вне здания. Секционирующие задвижки находятся на тр</w:t>
      </w:r>
      <w:r w:rsidRPr="00FB1E45">
        <w:t>у</w:t>
      </w:r>
      <w:r w:rsidRPr="00FB1E45">
        <w:t>бопроводах тепловых сетей наружной, подземной прокладки и на ответвлениях к потребителям.</w:t>
      </w:r>
    </w:p>
    <w:p w:rsidR="00C067B0" w:rsidRPr="00BD3831" w:rsidRDefault="00C067B0" w:rsidP="002B28D7">
      <w:pPr>
        <w:pStyle w:val="a6"/>
      </w:pPr>
      <w:r w:rsidRPr="00FB1E45">
        <w:t>Их количество, соответствует нормативным показателям, исходя из пр</w:t>
      </w:r>
      <w:r w:rsidRPr="00FB1E45">
        <w:t>о</w:t>
      </w:r>
      <w:r w:rsidRPr="00FB1E45">
        <w:t xml:space="preserve">тяженности магистральных тепловых сетей в </w:t>
      </w:r>
      <w:r w:rsidR="00D30DF0" w:rsidRPr="00FB1E45">
        <w:t>двухтрубном</w:t>
      </w:r>
      <w:r w:rsidRPr="00FB1E45">
        <w:t xml:space="preserve"> исчислении и ра</w:t>
      </w:r>
      <w:r w:rsidRPr="00FB1E45">
        <w:t>с</w:t>
      </w:r>
      <w:r w:rsidRPr="00FB1E45">
        <w:t>стояния между секционирующими задвижками, соответствуют СНиП</w:t>
      </w:r>
      <w:r w:rsidRPr="00FB1E45">
        <w:rPr>
          <w:vertAlign w:val="superscript"/>
        </w:rPr>
        <w:footnoteReference w:id="2"/>
      </w:r>
      <w:r w:rsidRPr="00FB1E45">
        <w:t>.</w:t>
      </w:r>
    </w:p>
    <w:p w:rsidR="00E1044C" w:rsidRPr="00BD3831" w:rsidRDefault="00E1044C" w:rsidP="00FE5998">
      <w:pPr>
        <w:pStyle w:val="a4"/>
      </w:pPr>
      <w:bookmarkStart w:id="69" w:name="_Toc79376352"/>
      <w:r w:rsidRPr="00BD3831">
        <w:lastRenderedPageBreak/>
        <w:t>1.3.5. Описание типов и строительных особенностей тепловых пунктов, тепловых камер и павильонов</w:t>
      </w:r>
      <w:bookmarkEnd w:id="69"/>
    </w:p>
    <w:p w:rsidR="00191CE0" w:rsidRDefault="00C067B0" w:rsidP="002B28D7">
      <w:pPr>
        <w:pStyle w:val="a6"/>
      </w:pPr>
      <w:r w:rsidRPr="00FB1E45">
        <w:t>Для обслуживания задвижек используют тепловые камеры в подземном исполнении.Сборные железобетонные камеры состоят из трех элементов: вер</w:t>
      </w:r>
      <w:r w:rsidRPr="00FB1E45">
        <w:t>х</w:t>
      </w:r>
      <w:r w:rsidRPr="00FB1E45">
        <w:t>него (плиты перекрытия), среднего и нижнего блоков. Камеры тепловых сетей и соответственно плиты перекрытия имеют большие размеры из-за габаритной узлов теплосети.</w:t>
      </w:r>
    </w:p>
    <w:p w:rsidR="00C067B0" w:rsidRDefault="00C067B0" w:rsidP="002B28D7">
      <w:pPr>
        <w:pStyle w:val="a6"/>
      </w:pPr>
      <w:r w:rsidRPr="00FB1E45">
        <w:t>Для обслуживания оборудования тепловых камер в теплосетях число о</w:t>
      </w:r>
      <w:r w:rsidRPr="00FB1E45">
        <w:t>т</w:t>
      </w:r>
      <w:r w:rsidRPr="00FB1E45">
        <w:t>верстий в плите перекрытия должно быть не менее двух (при площади камер до 6м) и не менее четырех (при площади камеры более 6м) круглой или квадра</w:t>
      </w:r>
      <w:r w:rsidRPr="00FB1E45">
        <w:t>т</w:t>
      </w:r>
      <w:r w:rsidRPr="00FB1E45">
        <w:t>ной формы. В данном случае при размерах плиты 1</w:t>
      </w:r>
      <w:r w:rsidR="00191CE0">
        <w:t>,</w:t>
      </w:r>
      <w:r w:rsidRPr="00FB1E45">
        <w:t>50×1</w:t>
      </w:r>
      <w:r w:rsidR="00191CE0">
        <w:t>,</w:t>
      </w:r>
      <w:r w:rsidRPr="00FB1E45">
        <w:t>50</w:t>
      </w:r>
      <w:r w:rsidR="00191CE0">
        <w:t>м</w:t>
      </w:r>
      <w:r w:rsidRPr="00FB1E45">
        <w:t xml:space="preserve"> и соответственно площадью 2,25</w:t>
      </w:r>
      <w:r w:rsidR="0095242E">
        <w:t>кв. м.</w:t>
      </w:r>
      <w:r w:rsidRPr="00FB1E45">
        <w:t xml:space="preserve"> устроено одно отверстие.</w:t>
      </w:r>
    </w:p>
    <w:p w:rsidR="00B57D5B" w:rsidRDefault="00B57D5B" w:rsidP="002B28D7">
      <w:pPr>
        <w:pStyle w:val="a6"/>
      </w:pPr>
      <w:r>
        <w:t>Центральные тепловые пункты не представлены в системах централиз</w:t>
      </w:r>
      <w:r>
        <w:t>о</w:t>
      </w:r>
      <w:r>
        <w:t>ванного теплоснабжения.</w:t>
      </w:r>
    </w:p>
    <w:p w:rsidR="00E1044C" w:rsidRPr="00BD3831" w:rsidRDefault="00E1044C" w:rsidP="00FE5998">
      <w:pPr>
        <w:pStyle w:val="a4"/>
      </w:pPr>
      <w:bookmarkStart w:id="70" w:name="_Toc79376353"/>
      <w:r w:rsidRPr="00BD3831">
        <w:t>1.3.6. Описание графиков регулирования отпуска тепла в тепловые сети с анализом их обоснованности</w:t>
      </w:r>
      <w:bookmarkEnd w:id="70"/>
    </w:p>
    <w:p w:rsidR="00D30DF0" w:rsidRDefault="00D30DF0" w:rsidP="002B28D7">
      <w:pPr>
        <w:pStyle w:val="a6"/>
      </w:pPr>
      <w:r w:rsidRPr="00D30DF0">
        <w:t>Отпуск тепловой энергии в сеть от котельной осуществляется путем к</w:t>
      </w:r>
      <w:r w:rsidRPr="00D30DF0">
        <w:t>а</w:t>
      </w:r>
      <w:r w:rsidRPr="00D30DF0">
        <w:t>чественного-количественного регулирования по нагрузке отопления согласно установленным температурным графикам. Существующие фактические темп</w:t>
      </w:r>
      <w:r w:rsidRPr="00D30DF0">
        <w:t>е</w:t>
      </w:r>
      <w:r w:rsidRPr="00D30DF0">
        <w:t>ратурные графики - 85/60°С и 95/70°С. Температурные графики являются обо</w:t>
      </w:r>
      <w:r w:rsidRPr="00D30DF0">
        <w:t>с</w:t>
      </w:r>
      <w:r w:rsidRPr="00D30DF0">
        <w:t>нованными.</w:t>
      </w:r>
    </w:p>
    <w:p w:rsidR="00C067B0" w:rsidRPr="00FB1E45" w:rsidRDefault="00C067B0" w:rsidP="002B28D7">
      <w:pPr>
        <w:pStyle w:val="a6"/>
      </w:pPr>
      <w:r w:rsidRPr="00FB1E45">
        <w:t>Отклонения от заданного теплового режима за головными задвижками котельной, при условии работы в расчетных гидравлических и тепловых реж</w:t>
      </w:r>
      <w:r w:rsidRPr="00FB1E45">
        <w:t>и</w:t>
      </w:r>
      <w:r w:rsidRPr="00FB1E45">
        <w:t>мах</w:t>
      </w:r>
      <w:r w:rsidRPr="00FB1E45">
        <w:rPr>
          <w:vertAlign w:val="superscript"/>
        </w:rPr>
        <w:footnoteReference w:id="3"/>
      </w:r>
      <w:r w:rsidRPr="00FB1E45">
        <w:t>, должны быть не более:</w:t>
      </w:r>
    </w:p>
    <w:p w:rsidR="00C067B0" w:rsidRPr="00FB1E45" w:rsidRDefault="00C067B0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B1E45">
        <w:rPr>
          <w:rFonts w:eastAsia="Calibri"/>
          <w:szCs w:val="28"/>
        </w:rPr>
        <w:t>температура воды, поступающей в тепловую сеть - ±3%;</w:t>
      </w:r>
    </w:p>
    <w:p w:rsidR="00C067B0" w:rsidRPr="00FB1E45" w:rsidRDefault="00C067B0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B1E45">
        <w:rPr>
          <w:rFonts w:eastAsia="Calibri"/>
          <w:szCs w:val="28"/>
        </w:rPr>
        <w:t>по давлению в подающих трубопроводах - ±5%;</w:t>
      </w:r>
    </w:p>
    <w:p w:rsidR="00C067B0" w:rsidRPr="00FB1E45" w:rsidRDefault="00C067B0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B1E45">
        <w:rPr>
          <w:rFonts w:eastAsia="Calibri"/>
          <w:szCs w:val="28"/>
        </w:rPr>
        <w:t>по давлению в обратных трубопроводах - ±0,2 кгс/</w:t>
      </w:r>
      <w:r w:rsidR="0095242E">
        <w:rPr>
          <w:rFonts w:eastAsia="Calibri"/>
          <w:szCs w:val="28"/>
        </w:rPr>
        <w:t>кв. см.</w:t>
      </w:r>
      <w:r w:rsidRPr="00FB1E45">
        <w:rPr>
          <w:rFonts w:eastAsia="Calibri"/>
          <w:szCs w:val="28"/>
        </w:rPr>
        <w:t>;</w:t>
      </w:r>
    </w:p>
    <w:p w:rsidR="00C067B0" w:rsidRPr="00FB1E45" w:rsidRDefault="00C067B0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B1E45">
        <w:rPr>
          <w:rFonts w:eastAsia="Calibri"/>
          <w:szCs w:val="28"/>
        </w:rPr>
        <w:t>среднесуточная температура сетевой воды в обратных трубопров</w:t>
      </w:r>
      <w:r w:rsidRPr="00FB1E45">
        <w:rPr>
          <w:rFonts w:eastAsia="Calibri"/>
          <w:szCs w:val="28"/>
        </w:rPr>
        <w:t>о</w:t>
      </w:r>
      <w:r w:rsidRPr="00FB1E45">
        <w:rPr>
          <w:rFonts w:eastAsia="Calibri"/>
          <w:szCs w:val="28"/>
        </w:rPr>
        <w:t xml:space="preserve">дах не может превышать заданную графиком более чем на 5%. </w:t>
      </w:r>
    </w:p>
    <w:p w:rsidR="00C067B0" w:rsidRPr="00BD3831" w:rsidRDefault="00C067B0" w:rsidP="002B28D7">
      <w:pPr>
        <w:pStyle w:val="a6"/>
      </w:pPr>
      <w:r w:rsidRPr="00FB1E45">
        <w:t>Температура теплоносителя задается по температурному графику, в з</w:t>
      </w:r>
      <w:r w:rsidRPr="00FB1E45">
        <w:t>а</w:t>
      </w:r>
      <w:r w:rsidRPr="00FB1E45">
        <w:t>висимости от температуры наружного воздуха постоянно.</w:t>
      </w:r>
    </w:p>
    <w:p w:rsidR="00E1044C" w:rsidRPr="00DA426E" w:rsidRDefault="00E1044C" w:rsidP="00FE5998">
      <w:pPr>
        <w:pStyle w:val="a4"/>
      </w:pPr>
      <w:bookmarkStart w:id="71" w:name="_Toc79376354"/>
      <w:r w:rsidRPr="00BD3831">
        <w:t>1.3.7. Фактические температурные режимы отпуска тепла в тепловые с</w:t>
      </w:r>
      <w:r w:rsidRPr="00BD3831">
        <w:t>е</w:t>
      </w:r>
      <w:r w:rsidRPr="00BD3831">
        <w:t xml:space="preserve">ти и их соответствие утвержденным графикам регулирования отпуска тепла в </w:t>
      </w:r>
      <w:r w:rsidRPr="00DA426E">
        <w:t>тепловые сети</w:t>
      </w:r>
      <w:bookmarkEnd w:id="71"/>
    </w:p>
    <w:p w:rsidR="00C067B0" w:rsidRPr="00DA426E" w:rsidRDefault="00C067B0" w:rsidP="002B28D7">
      <w:pPr>
        <w:pStyle w:val="a6"/>
      </w:pPr>
      <w:r w:rsidRPr="00DA426E">
        <w:t>По данным теплоснабжающ</w:t>
      </w:r>
      <w:r w:rsidR="009839C4" w:rsidRPr="00DA426E">
        <w:t>их</w:t>
      </w:r>
      <w:r w:rsidRPr="00DA426E">
        <w:t xml:space="preserve"> организаци</w:t>
      </w:r>
      <w:r w:rsidR="009839C4" w:rsidRPr="00DA426E">
        <w:t>й</w:t>
      </w:r>
      <w:r w:rsidRPr="00DA426E">
        <w:t xml:space="preserve"> фактические температуры теплоносителя соответствуют утвержденному температурному графику.</w:t>
      </w:r>
    </w:p>
    <w:p w:rsidR="00E1044C" w:rsidRPr="00DA426E" w:rsidRDefault="00E1044C" w:rsidP="00FE5998">
      <w:pPr>
        <w:pStyle w:val="a4"/>
      </w:pPr>
      <w:bookmarkStart w:id="72" w:name="_Toc79376355"/>
      <w:r w:rsidRPr="00DA426E">
        <w:t>1.3.8. Гидравлические режимы и пьезометрические графики тепловых сетей</w:t>
      </w:r>
      <w:bookmarkEnd w:id="72"/>
    </w:p>
    <w:p w:rsidR="00C067B0" w:rsidRPr="00DA426E" w:rsidRDefault="00C067B0" w:rsidP="002B28D7">
      <w:pPr>
        <w:pStyle w:val="a6"/>
      </w:pPr>
      <w:r w:rsidRPr="00DA426E">
        <w:t>Гидравлический расчет теплов</w:t>
      </w:r>
      <w:r w:rsidR="005175DE" w:rsidRPr="00DA426E">
        <w:t>ых</w:t>
      </w:r>
      <w:r w:rsidRPr="00DA426E">
        <w:t xml:space="preserve"> сет</w:t>
      </w:r>
      <w:r w:rsidR="005175DE" w:rsidRPr="00DA426E">
        <w:t>ей</w:t>
      </w:r>
      <w:r w:rsidR="004A5F14">
        <w:t xml:space="preserve"> </w:t>
      </w:r>
      <w:r w:rsidR="005175DE" w:rsidRPr="00DA426E">
        <w:t>представлен в таблице П</w:t>
      </w:r>
      <w:r w:rsidR="001F0FF3">
        <w:t>6</w:t>
      </w:r>
      <w:r w:rsidR="005175DE" w:rsidRPr="00DA426E">
        <w:t xml:space="preserve">.1. </w:t>
      </w:r>
      <w:r w:rsidR="00DA426E" w:rsidRPr="00DA426E">
        <w:t xml:space="preserve">приложении </w:t>
      </w:r>
      <w:r w:rsidR="001F0FF3">
        <w:t>6</w:t>
      </w:r>
      <w:r w:rsidR="005175DE" w:rsidRPr="00DA426E">
        <w:t>Обосновывающих материалов к Схеме теплоснабжения.</w:t>
      </w:r>
    </w:p>
    <w:p w:rsidR="00E1044C" w:rsidRPr="00DA426E" w:rsidRDefault="00E1044C" w:rsidP="00FE5998">
      <w:pPr>
        <w:pStyle w:val="a4"/>
      </w:pPr>
      <w:bookmarkStart w:id="73" w:name="_Toc79376356"/>
      <w:r w:rsidRPr="00DA426E">
        <w:lastRenderedPageBreak/>
        <w:t>1.3.9. Статистика отказов тепловых сетей (аварийных ситуаций) за п</w:t>
      </w:r>
      <w:r w:rsidRPr="00DA426E">
        <w:t>о</w:t>
      </w:r>
      <w:r w:rsidRPr="00DA426E">
        <w:t>следние 5 лет</w:t>
      </w:r>
      <w:bookmarkEnd w:id="73"/>
    </w:p>
    <w:p w:rsidR="009839C4" w:rsidRPr="00BD3831" w:rsidRDefault="004A5F14" w:rsidP="002B28D7">
      <w:pPr>
        <w:pStyle w:val="a6"/>
      </w:pPr>
      <w:r w:rsidRPr="004A5F14">
        <w:rPr>
          <w:highlight w:val="red"/>
        </w:rPr>
        <w:t>Статистика отказов</w:t>
      </w:r>
      <w:r w:rsidR="009839C4" w:rsidRPr="004A5F14">
        <w:rPr>
          <w:highlight w:val="red"/>
        </w:rPr>
        <w:t xml:space="preserve"> тепловых сетей (аварийных с</w:t>
      </w:r>
      <w:r w:rsidRPr="004A5F14">
        <w:rPr>
          <w:highlight w:val="red"/>
        </w:rPr>
        <w:t xml:space="preserve">итуаций) за последние 5 лет </w:t>
      </w:r>
      <w:r w:rsidR="009839C4" w:rsidRPr="004A5F14">
        <w:rPr>
          <w:highlight w:val="red"/>
        </w:rPr>
        <w:t xml:space="preserve"> на сетях </w:t>
      </w:r>
      <w:r w:rsidR="007B16CB" w:rsidRPr="004A5F14">
        <w:rPr>
          <w:highlight w:val="red"/>
        </w:rPr>
        <w:t>централизованных систем теплоснабжения</w:t>
      </w:r>
      <w:r w:rsidRPr="004A5F14">
        <w:rPr>
          <w:highlight w:val="red"/>
        </w:rPr>
        <w:t xml:space="preserve"> не велась</w:t>
      </w:r>
      <w:r w:rsidR="007B16CB" w:rsidRPr="004A5F14">
        <w:rPr>
          <w:highlight w:val="red"/>
        </w:rPr>
        <w:t>.</w:t>
      </w:r>
    </w:p>
    <w:p w:rsidR="00E1044C" w:rsidRPr="00BD3831" w:rsidRDefault="00E1044C" w:rsidP="00FE5998">
      <w:pPr>
        <w:pStyle w:val="a4"/>
      </w:pPr>
      <w:bookmarkStart w:id="74" w:name="_Toc79376357"/>
      <w:r w:rsidRPr="00BD3831">
        <w:t>1.3.10. Статистика восстановлений (аварийно-восстановительных р</w:t>
      </w:r>
      <w:r w:rsidRPr="00BD3831">
        <w:t>е</w:t>
      </w:r>
      <w:r w:rsidRPr="00BD3831">
        <w:t>монтов) тепловых сетей и среднее время, затраченное на восстановление раб</w:t>
      </w:r>
      <w:r w:rsidRPr="00BD3831">
        <w:t>о</w:t>
      </w:r>
      <w:r w:rsidRPr="00BD3831">
        <w:t>тоспособности тепловых сетей, за последние 5 лет</w:t>
      </w:r>
      <w:bookmarkEnd w:id="74"/>
    </w:p>
    <w:p w:rsidR="004A5F14" w:rsidRPr="004A5F14" w:rsidRDefault="004A5F14" w:rsidP="004A5F14">
      <w:pPr>
        <w:jc w:val="both"/>
        <w:rPr>
          <w:szCs w:val="28"/>
          <w:highlight w:val="red"/>
        </w:rPr>
      </w:pPr>
      <w:r>
        <w:rPr>
          <w:sz w:val="24"/>
        </w:rPr>
        <w:t xml:space="preserve">               </w:t>
      </w:r>
      <w:r w:rsidRPr="004A5F14">
        <w:rPr>
          <w:szCs w:val="28"/>
          <w:highlight w:val="red"/>
        </w:rPr>
        <w:t>Статистика восстановлений (аварийно-восстановительных ремонтов) тепловых сетей    и среднего  времени, затраченного   на восстановление  раб</w:t>
      </w:r>
      <w:r w:rsidRPr="004A5F14">
        <w:rPr>
          <w:szCs w:val="28"/>
          <w:highlight w:val="red"/>
        </w:rPr>
        <w:t>о</w:t>
      </w:r>
      <w:r w:rsidRPr="004A5F14">
        <w:rPr>
          <w:szCs w:val="28"/>
          <w:highlight w:val="red"/>
        </w:rPr>
        <w:t>тоспособности  тепловых сетей, за последние 5 лет не велась.</w:t>
      </w:r>
    </w:p>
    <w:p w:rsidR="004A5F14" w:rsidRPr="004A5F14" w:rsidRDefault="004A5F14" w:rsidP="004A5F14">
      <w:pPr>
        <w:ind w:hanging="993"/>
        <w:jc w:val="both"/>
        <w:rPr>
          <w:szCs w:val="28"/>
        </w:rPr>
      </w:pPr>
      <w:r w:rsidRPr="004A5F14">
        <w:rPr>
          <w:szCs w:val="28"/>
          <w:highlight w:val="red"/>
        </w:rPr>
        <w:t xml:space="preserve">                         С целью  поддержания     высоких   эксплуатационных    и   технико-экономических  показателей   оборудования   и предотвращения  аварийных с</w:t>
      </w:r>
      <w:r w:rsidRPr="004A5F14">
        <w:rPr>
          <w:szCs w:val="28"/>
          <w:highlight w:val="red"/>
        </w:rPr>
        <w:t>и</w:t>
      </w:r>
      <w:r w:rsidRPr="004A5F14">
        <w:rPr>
          <w:szCs w:val="28"/>
          <w:highlight w:val="red"/>
        </w:rPr>
        <w:t>туаций на сетях  централизованных  систем теплоснабжения п.Саргазы  со</w:t>
      </w:r>
      <w:r w:rsidRPr="004A5F14">
        <w:rPr>
          <w:szCs w:val="28"/>
          <w:highlight w:val="red"/>
        </w:rPr>
        <w:t>б</w:t>
      </w:r>
      <w:r w:rsidRPr="004A5F14">
        <w:rPr>
          <w:szCs w:val="28"/>
          <w:highlight w:val="red"/>
        </w:rPr>
        <w:t>ственнику  сетей  МО «Саргазинское сельское поселение»  необходимо   опр</w:t>
      </w:r>
      <w:r w:rsidRPr="004A5F14">
        <w:rPr>
          <w:szCs w:val="28"/>
          <w:highlight w:val="red"/>
        </w:rPr>
        <w:t>е</w:t>
      </w:r>
      <w:r w:rsidRPr="004A5F14">
        <w:rPr>
          <w:szCs w:val="28"/>
          <w:highlight w:val="red"/>
        </w:rPr>
        <w:t>делить теплосетевую организацию.</w:t>
      </w:r>
    </w:p>
    <w:p w:rsidR="00E1044C" w:rsidRPr="00BD3831" w:rsidRDefault="00E1044C" w:rsidP="00FE5998">
      <w:pPr>
        <w:pStyle w:val="a4"/>
      </w:pPr>
      <w:bookmarkStart w:id="75" w:name="_Toc79376358"/>
      <w:r w:rsidRPr="00BD3831">
        <w:t>1.3.11. Описание процедур диагностики состояния тепловых сетей и планирования капитальных (текущих) ремонтов</w:t>
      </w:r>
      <w:bookmarkEnd w:id="75"/>
    </w:p>
    <w:p w:rsidR="00C771AA" w:rsidRPr="00BD3831" w:rsidRDefault="00C771AA" w:rsidP="002B28D7">
      <w:pPr>
        <w:pStyle w:val="a6"/>
      </w:pPr>
      <w:r w:rsidRPr="00BD3831">
        <w:t xml:space="preserve">Система диагностики тепловых сетей предназначена для формирования пакета данных о состоянии тепломагистралей котельной. </w:t>
      </w:r>
    </w:p>
    <w:p w:rsidR="00C771AA" w:rsidRPr="00BD3831" w:rsidRDefault="00C771AA" w:rsidP="002B28D7">
      <w:pPr>
        <w:pStyle w:val="a6"/>
      </w:pPr>
      <w:r w:rsidRPr="00BD3831">
        <w:t>В условиях ограниченного финансирования целесообразно планировать и производить ремонты тепловых сетей исходя из их реального состояния, а не в зависимости от срока службы. При этом предпочтение имеют неразруша</w:t>
      </w:r>
      <w:r w:rsidRPr="00BD3831">
        <w:t>ю</w:t>
      </w:r>
      <w:r w:rsidRPr="00BD3831">
        <w:t>щие методы диагностики.</w:t>
      </w:r>
    </w:p>
    <w:p w:rsidR="00C771AA" w:rsidRPr="00BD3831" w:rsidRDefault="00C771AA" w:rsidP="002B28D7">
      <w:pPr>
        <w:pStyle w:val="a6"/>
      </w:pPr>
      <w:r w:rsidRPr="00BD3831">
        <w:t>Опре</w:t>
      </w:r>
      <w:r w:rsidR="00211D84" w:rsidRPr="00BD3831">
        <w:t>сс</w:t>
      </w:r>
      <w:r w:rsidRPr="00BD3831">
        <w:t>о</w:t>
      </w:r>
      <w:r w:rsidR="00211D84" w:rsidRPr="00BD3831">
        <w:t>вочные испытания</w:t>
      </w:r>
      <w:r w:rsidRPr="00BD3831">
        <w:t xml:space="preserve"> на прочность повышенным давлением</w:t>
      </w:r>
    </w:p>
    <w:p w:rsidR="00C771AA" w:rsidRPr="00BD3831" w:rsidRDefault="00C771AA" w:rsidP="002B28D7">
      <w:pPr>
        <w:pStyle w:val="a6"/>
      </w:pPr>
      <w:r w:rsidRPr="00BD3831"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настоящее время показывает низкую эффективность 20 – 40%.</w:t>
      </w:r>
    </w:p>
    <w:p w:rsidR="00C771AA" w:rsidRPr="00BD3831" w:rsidRDefault="00C771AA" w:rsidP="002B28D7">
      <w:pPr>
        <w:pStyle w:val="a6"/>
      </w:pPr>
      <w:r w:rsidRPr="00BD3831">
        <w:t>То есть только 20% повреждений выявляется в ремонтный период и 80% уходит на период отопления. Метод применяется в комплексе оперативной с</w:t>
      </w:r>
      <w:r w:rsidRPr="00BD3831">
        <w:t>и</w:t>
      </w:r>
      <w:r w:rsidRPr="00BD3831">
        <w:t>стемы сбора и анализа данных о состоянии теплопроводов.</w:t>
      </w:r>
    </w:p>
    <w:p w:rsidR="00C771AA" w:rsidRPr="00BD3831" w:rsidRDefault="00C771AA" w:rsidP="002B28D7">
      <w:pPr>
        <w:pStyle w:val="a6"/>
      </w:pPr>
      <w:r w:rsidRPr="00BD3831">
        <w:t>Организация и планирование ремонта теплотехнического оборудования.</w:t>
      </w:r>
    </w:p>
    <w:p w:rsidR="00C771AA" w:rsidRPr="00BD3831" w:rsidRDefault="00C771AA" w:rsidP="002B28D7">
      <w:pPr>
        <w:pStyle w:val="a6"/>
      </w:pPr>
      <w:r w:rsidRPr="00BD3831">
        <w:t>Постоянная работоспособность всякого оборудования поддерживается его правильной эксплуатацией и своевременным ремонтом. Надежная и бе</w:t>
      </w:r>
      <w:r w:rsidRPr="00BD3831">
        <w:t>з</w:t>
      </w:r>
      <w:r w:rsidRPr="00BD3831">
        <w:t>опасная эксплуатация теплоэнергетического оборудования в пределах устано</w:t>
      </w:r>
      <w:r w:rsidRPr="00BD3831">
        <w:t>в</w:t>
      </w:r>
      <w:r w:rsidRPr="00BD3831">
        <w:t>ленных параметров работы может быть обеспечена только при строгом выпо</w:t>
      </w:r>
      <w:r w:rsidRPr="00BD3831">
        <w:t>л</w:t>
      </w:r>
      <w:r w:rsidRPr="00BD3831">
        <w:t>нении определенных запланированных во времени мероприятий по надзору и уходу за оборудованием, включая проведение необходимых ремонтов.</w:t>
      </w:r>
    </w:p>
    <w:p w:rsidR="00C771AA" w:rsidRPr="00BD3831" w:rsidRDefault="00C771AA" w:rsidP="002B28D7">
      <w:pPr>
        <w:pStyle w:val="a6"/>
      </w:pPr>
      <w:r w:rsidRPr="00BD3831">
        <w:t>Совокупность организационно - технических мероприятий в теплоэне</w:t>
      </w:r>
      <w:r w:rsidRPr="00BD3831">
        <w:t>р</w:t>
      </w:r>
      <w:r w:rsidRPr="00BD3831">
        <w:t>гетической промышленности представляет собой единую систему, именуемой системой ППР, или системой технического обслуживания и ремонта оборуд</w:t>
      </w:r>
      <w:r w:rsidRPr="00BD3831">
        <w:t>о</w:t>
      </w:r>
      <w:r w:rsidRPr="00BD3831">
        <w:t>вания.</w:t>
      </w:r>
    </w:p>
    <w:p w:rsidR="00C771AA" w:rsidRPr="00BD3831" w:rsidRDefault="00C771AA" w:rsidP="002B28D7">
      <w:pPr>
        <w:pStyle w:val="a6"/>
      </w:pPr>
      <w:r w:rsidRPr="00BD3831">
        <w:t>Важной составной частью системы ППР или системы технического о</w:t>
      </w:r>
      <w:r w:rsidRPr="00BD3831">
        <w:t>б</w:t>
      </w:r>
      <w:r w:rsidRPr="00BD3831">
        <w:t>служивания и ремонта являются организация и проведение ремонтов оборуд</w:t>
      </w:r>
      <w:r w:rsidRPr="00BD3831">
        <w:t>о</w:t>
      </w:r>
      <w:r w:rsidRPr="00BD3831">
        <w:lastRenderedPageBreak/>
        <w:t>вания, на которых сосредотачивается основная часть трудовых и материальных затрат.</w:t>
      </w:r>
    </w:p>
    <w:p w:rsidR="00C771AA" w:rsidRPr="00BD3831" w:rsidRDefault="00C771AA" w:rsidP="002B28D7">
      <w:pPr>
        <w:pStyle w:val="a6"/>
      </w:pPr>
      <w:r w:rsidRPr="00BD3831">
        <w:t>Назначение ремонтов – поддерживать высокие эксплуатационные и те</w:t>
      </w:r>
      <w:r w:rsidRPr="00BD3831">
        <w:t>х</w:t>
      </w:r>
      <w:r w:rsidRPr="00BD3831">
        <w:t>нико</w:t>
      </w:r>
      <w:r w:rsidR="00211D84" w:rsidRPr="00BD3831">
        <w:t>-</w:t>
      </w:r>
      <w:r w:rsidRPr="00BD3831">
        <w:t>экономические показатели оборудования. С этой целью ремонт включает комплекс работ, направленных на предотвращение или остановку износа, а также на полное или частичное восстановление размеров, форм и физико-механических свойств материалов или отдельных деталей и узлов, так и всего оборудования.</w:t>
      </w:r>
    </w:p>
    <w:p w:rsidR="00C771AA" w:rsidRPr="00BD3831" w:rsidRDefault="00C771AA" w:rsidP="002B28D7">
      <w:pPr>
        <w:pStyle w:val="a6"/>
      </w:pPr>
      <w:r w:rsidRPr="00BD3831">
        <w:t>Используя накопленный опыт по эксплуатации и ремонту оборудования, рекомендации заводов-изготовителей оборудования, чтобы добиться знач</w:t>
      </w:r>
      <w:r w:rsidRPr="00BD3831">
        <w:t>и</w:t>
      </w:r>
      <w:r w:rsidRPr="00BD3831">
        <w:t>тельного снижения трудоемкости при выполнении ремонтных работ, снижения расхода материалов без снижения срока службы и надежности эксплуатацио</w:t>
      </w:r>
      <w:r w:rsidRPr="00BD3831">
        <w:t>н</w:t>
      </w:r>
      <w:r w:rsidRPr="00BD3831">
        <w:t>ного оборудования на предприятии устанавливаются следующие виды обсл</w:t>
      </w:r>
      <w:r w:rsidRPr="00BD3831">
        <w:t>у</w:t>
      </w:r>
      <w:r w:rsidRPr="00BD3831">
        <w:t>живания и ремонта: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плановое техническое обслуживание (как правило, полугодовое);</w:t>
      </w:r>
    </w:p>
    <w:p w:rsidR="00C771AA" w:rsidRPr="00FE5998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плановое техническое обслуживание (как правило, годовое);</w:t>
      </w:r>
    </w:p>
    <w:p w:rsidR="00C771AA" w:rsidRPr="00BD3831" w:rsidRDefault="00C771AA" w:rsidP="00FE599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709"/>
        <w:contextualSpacing/>
        <w:jc w:val="both"/>
      </w:pPr>
      <w:r w:rsidRPr="00FE5998">
        <w:rPr>
          <w:rFonts w:eastAsia="Calibri"/>
          <w:szCs w:val="28"/>
        </w:rPr>
        <w:t>капитальный</w:t>
      </w:r>
      <w:r w:rsidRPr="00BD3831">
        <w:t xml:space="preserve"> ремонт.</w:t>
      </w:r>
    </w:p>
    <w:p w:rsidR="00C771AA" w:rsidRPr="00BD3831" w:rsidRDefault="00C771AA" w:rsidP="002B28D7">
      <w:pPr>
        <w:pStyle w:val="a6"/>
      </w:pPr>
      <w:r w:rsidRPr="00BD3831">
        <w:t>Графики ППР (годовые) составляются начальниками структурных по</w:t>
      </w:r>
      <w:r w:rsidRPr="00BD3831">
        <w:t>д</w:t>
      </w:r>
      <w:r w:rsidRPr="00BD3831">
        <w:t>разделений накануне отопительного периода, проверяются и корректируются производственно-техническим отделом и утверждаются главным инженером предприятия.</w:t>
      </w:r>
    </w:p>
    <w:p w:rsidR="00C771AA" w:rsidRPr="00BD3831" w:rsidRDefault="00C771AA" w:rsidP="002B28D7">
      <w:pPr>
        <w:pStyle w:val="a6"/>
      </w:pPr>
      <w:r w:rsidRPr="00BD3831">
        <w:t>Затем на основании годовых графиков составляются месячные планы работ, которые включают в себя организационно-технические мероприятия, мероприятия по охране труда и техники безопасности, а также месячные гр</w:t>
      </w:r>
      <w:r w:rsidRPr="00BD3831">
        <w:t>а</w:t>
      </w:r>
      <w:r w:rsidRPr="00BD3831">
        <w:t>фики ППР и капитального ремонта.</w:t>
      </w:r>
    </w:p>
    <w:p w:rsidR="00E1044C" w:rsidRPr="00BD3831" w:rsidRDefault="00E1044C" w:rsidP="00FE5998">
      <w:pPr>
        <w:pStyle w:val="a4"/>
      </w:pPr>
      <w:bookmarkStart w:id="76" w:name="_Toc79376359"/>
      <w:r w:rsidRPr="00BD3831">
        <w:t>1.3.12. Описание периодичности и соответствия требованиям технич</w:t>
      </w:r>
      <w:r w:rsidRPr="00BD3831">
        <w:t>е</w:t>
      </w:r>
      <w:r w:rsidRPr="00BD3831">
        <w:t>ских регламентов и иным обязательным требованиям процедур летнего ремо</w:t>
      </w:r>
      <w:r w:rsidRPr="00BD3831">
        <w:t>н</w:t>
      </w:r>
      <w:r w:rsidRPr="00BD3831">
        <w:t>та с параметрами и методами испытаний (гидравлических, температурных, на тепловые потери) тепловых сетей</w:t>
      </w:r>
      <w:bookmarkEnd w:id="76"/>
    </w:p>
    <w:p w:rsidR="00C771AA" w:rsidRPr="00BD3831" w:rsidRDefault="00C771AA" w:rsidP="002B28D7">
      <w:pPr>
        <w:pStyle w:val="a6"/>
      </w:pPr>
      <w:r w:rsidRPr="00BD3831">
        <w:t>Тепловые сети, находящиеся в эксплуатации, должны подвергаться сл</w:t>
      </w:r>
      <w:r w:rsidRPr="00BD3831">
        <w:t>е</w:t>
      </w:r>
      <w:r w:rsidRPr="00BD3831">
        <w:t>дующим испытаниям</w:t>
      </w:r>
      <w:r w:rsidRPr="00BD3831">
        <w:rPr>
          <w:vertAlign w:val="superscript"/>
        </w:rPr>
        <w:footnoteReference w:id="4"/>
      </w:r>
      <w:r w:rsidRPr="00BD3831">
        <w:t>: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гидравлическим испытаниям с целью проверки прочности и пло</w:t>
      </w:r>
      <w:r w:rsidRPr="00FE5998">
        <w:rPr>
          <w:rFonts w:eastAsia="Calibri"/>
          <w:szCs w:val="28"/>
        </w:rPr>
        <w:t>т</w:t>
      </w:r>
      <w:r w:rsidRPr="00FE5998">
        <w:rPr>
          <w:rFonts w:eastAsia="Calibri"/>
          <w:szCs w:val="28"/>
        </w:rPr>
        <w:t>ности трубопроводов, их элементов и арматуры;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максимальную температуру теплоносителя (темп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ратурным</w:t>
      </w:r>
      <w:r w:rsidR="00204083">
        <w:rPr>
          <w:rFonts w:eastAsia="Calibri"/>
          <w:szCs w:val="28"/>
        </w:rPr>
        <w:t>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испытаниям) для выявления дефектов трубопроводов и оборудов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ния тепловой сети,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контроля за их состоянием, проверки компенсирующей способн</w:t>
      </w:r>
      <w:r w:rsidRPr="00FE5998">
        <w:rPr>
          <w:rFonts w:eastAsia="Calibri"/>
          <w:szCs w:val="28"/>
        </w:rPr>
        <w:t>о</w:t>
      </w:r>
      <w:r w:rsidRPr="00FE5998">
        <w:rPr>
          <w:rFonts w:eastAsia="Calibri"/>
          <w:szCs w:val="28"/>
        </w:rPr>
        <w:t>сти тепловой сети;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тепловые потери для определения фактических те</w:t>
      </w:r>
      <w:r w:rsidRPr="00FE5998">
        <w:rPr>
          <w:rFonts w:eastAsia="Calibri"/>
          <w:szCs w:val="28"/>
        </w:rPr>
        <w:t>п</w:t>
      </w:r>
      <w:r w:rsidRPr="00FE5998">
        <w:rPr>
          <w:rFonts w:eastAsia="Calibri"/>
          <w:szCs w:val="28"/>
        </w:rPr>
        <w:lastRenderedPageBreak/>
        <w:t>ловых потерь теплопроводами в зависимости от типа строительно-изоляционных конструкций, срока службы, состояния и условий эксплуатации;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испытаниям на гидравлические потери для получения гидравлич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ских характеристик трубопроводов;</w:t>
      </w:r>
    </w:p>
    <w:p w:rsidR="00C771AA" w:rsidRPr="00BD3831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испытаниям на потенциалы блуждающих токов (электрическим и</w:t>
      </w:r>
      <w:r w:rsidRPr="00FE5998">
        <w:rPr>
          <w:rFonts w:eastAsia="Calibri"/>
          <w:szCs w:val="28"/>
        </w:rPr>
        <w:t>з</w:t>
      </w:r>
      <w:r w:rsidRPr="00FE5998">
        <w:rPr>
          <w:rFonts w:eastAsia="Calibri"/>
          <w:szCs w:val="28"/>
        </w:rPr>
        <w:t>мерениям для определения коррозионной</w:t>
      </w:r>
      <w:r w:rsidRPr="00D2636A">
        <w:rPr>
          <w:rFonts w:eastAsia="Calibri"/>
          <w:szCs w:val="28"/>
        </w:rPr>
        <w:t xml:space="preserve"> агрессивности грунтов и опасного действия блуждающих токов на</w:t>
      </w:r>
      <w:r w:rsidRPr="00BD3831">
        <w:t xml:space="preserve"> трубопроводы подземных тепловых сетей).</w:t>
      </w:r>
    </w:p>
    <w:p w:rsidR="00C771AA" w:rsidRPr="00BD3831" w:rsidRDefault="00C771AA" w:rsidP="002B28D7">
      <w:pPr>
        <w:pStyle w:val="a6"/>
      </w:pPr>
      <w:r w:rsidRPr="00BD3831">
        <w:t>Все виды испытаний провод</w:t>
      </w:r>
      <w:r w:rsidR="00B57D5B">
        <w:t>я</w:t>
      </w:r>
      <w:r w:rsidRPr="00BD3831">
        <w:t>тся раздельно.</w:t>
      </w:r>
    </w:p>
    <w:p w:rsidR="00C771AA" w:rsidRPr="00BD3831" w:rsidRDefault="00C771AA" w:rsidP="002B28D7">
      <w:pPr>
        <w:pStyle w:val="a6"/>
      </w:pPr>
      <w:r w:rsidRPr="00BD3831">
        <w:t xml:space="preserve">На каждый вид испытаний </w:t>
      </w:r>
      <w:r w:rsidR="00B57D5B">
        <w:t>составляется</w:t>
      </w:r>
      <w:r w:rsidRPr="00BD3831">
        <w:t xml:space="preserve"> рабочая программа, которая утверждается главным инженером.</w:t>
      </w:r>
    </w:p>
    <w:p w:rsidR="00C771AA" w:rsidRPr="00BD3831" w:rsidRDefault="00C771AA" w:rsidP="002B28D7">
      <w:pPr>
        <w:pStyle w:val="a6"/>
      </w:pPr>
      <w:r w:rsidRPr="00BD3831">
        <w:t xml:space="preserve">За два дня до начала испытаний утвержденная программа передается диспетчеру и руководителю источника </w:t>
      </w:r>
      <w:r w:rsidR="00B57D5B">
        <w:t>тепловой энергии</w:t>
      </w:r>
      <w:r w:rsidRPr="00BD3831">
        <w:t xml:space="preserve"> для подготовки об</w:t>
      </w:r>
      <w:r w:rsidRPr="00BD3831">
        <w:t>о</w:t>
      </w:r>
      <w:r w:rsidRPr="00BD3831">
        <w:t>рудования и установления требуемого режима работы сети.</w:t>
      </w:r>
    </w:p>
    <w:p w:rsidR="00C771AA" w:rsidRPr="00BD3831" w:rsidRDefault="00C771AA" w:rsidP="002B28D7">
      <w:pPr>
        <w:pStyle w:val="a6"/>
      </w:pPr>
      <w:r w:rsidRPr="00BD3831">
        <w:t>Рабочая программа содерж</w:t>
      </w:r>
      <w:r w:rsidR="00B57D5B">
        <w:t>ит</w:t>
      </w:r>
      <w:r w:rsidRPr="00BD3831">
        <w:t xml:space="preserve"> следующие данные: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задачи и основные положения методики проведения испытания;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перечень подготовительных, организационных и технологических мероприятий;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последовательность отдельных этапов и операций во время испыт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ния;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режимы работы оборудования источника тепла и тепловой сети (расход и параметры теплоносителя во время каждого этапа испытания);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схемы работы насосно-подогревательной установки источника те</w:t>
      </w:r>
      <w:r w:rsidRPr="00FE5998">
        <w:rPr>
          <w:rFonts w:eastAsia="Calibri"/>
          <w:szCs w:val="28"/>
        </w:rPr>
        <w:t>п</w:t>
      </w:r>
      <w:r w:rsidRPr="00FE5998">
        <w:rPr>
          <w:rFonts w:eastAsia="Calibri"/>
          <w:szCs w:val="28"/>
        </w:rPr>
        <w:t>ла при каждом режиме испытания;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схемы включения и переключений в тепловой сети;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сроки проведения каждого отдельного этапа или режима испыт</w:t>
      </w:r>
      <w:r w:rsidRPr="00FE5998">
        <w:rPr>
          <w:rFonts w:eastAsia="Calibri"/>
          <w:szCs w:val="28"/>
        </w:rPr>
        <w:t>а</w:t>
      </w:r>
      <w:r w:rsidRPr="00FE5998">
        <w:rPr>
          <w:rFonts w:eastAsia="Calibri"/>
          <w:szCs w:val="28"/>
        </w:rPr>
        <w:t>ния;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точки наблюдения, объект наблюдения, количество наблюдателей в каждой точке;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оперативные средства связи и транспорта;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меры по обеспечению техники безопасности во время испытания;</w:t>
      </w:r>
    </w:p>
    <w:p w:rsidR="00C771AA" w:rsidRPr="00BD3831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список ответственных</w:t>
      </w:r>
      <w:r w:rsidRPr="00D2636A">
        <w:rPr>
          <w:rFonts w:eastAsia="Calibri"/>
          <w:szCs w:val="28"/>
        </w:rPr>
        <w:t xml:space="preserve"> лиц за выполнение</w:t>
      </w:r>
      <w:r w:rsidRPr="00BD3831">
        <w:t xml:space="preserve"> отдельных мероприятий.</w:t>
      </w:r>
    </w:p>
    <w:p w:rsidR="00C771AA" w:rsidRPr="00BD3831" w:rsidRDefault="00C771AA" w:rsidP="002B28D7">
      <w:pPr>
        <w:pStyle w:val="a6"/>
      </w:pPr>
      <w:r w:rsidRPr="00BD3831">
        <w:t>Руководитель испытания перед началом испытания: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проверить выполнение всех подготовительных мероприятий;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организовать проверку технического и метрологического состояния средств измерений согласно нормативно-технической документации;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проверить отключение предусмотренных программой ответвлений и тепловых пунктов;</w:t>
      </w:r>
    </w:p>
    <w:p w:rsidR="00C771AA" w:rsidRPr="00BD3831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провести инструктаж всех членов бригады и сменного персонала по их обязанностям во время каждого отдельного этапа испытания, а также мерам</w:t>
      </w:r>
      <w:r w:rsidRPr="00BD3831">
        <w:t xml:space="preserve"> по обеспечению безопасности непосредственных участников испытания и окружающих лиц.</w:t>
      </w:r>
    </w:p>
    <w:p w:rsidR="00C771AA" w:rsidRPr="00BD3831" w:rsidRDefault="00C771AA" w:rsidP="002B28D7">
      <w:pPr>
        <w:pStyle w:val="a6"/>
      </w:pPr>
      <w:r w:rsidRPr="00BD3831">
        <w:lastRenderedPageBreak/>
        <w:t xml:space="preserve">Гидравлическое испытание на прочность и плотность тепловых сетей, находящихся в эксплуатации, </w:t>
      </w:r>
      <w:r w:rsidR="00B57D5B">
        <w:t>проводится</w:t>
      </w:r>
      <w:r w:rsidRPr="00BD3831">
        <w:t xml:space="preserve"> после капитального ремонта до нач</w:t>
      </w:r>
      <w:r w:rsidRPr="00BD3831">
        <w:t>а</w:t>
      </w:r>
      <w:r w:rsidRPr="00BD3831">
        <w:t>ла отопительного периода. Испытание проводится по отдельным отходящим от источника тепловой энергии при отключенных водонагревательных установках источника тепловой энергии, отключенных системах теплопотребления. Тепл</w:t>
      </w:r>
      <w:r w:rsidRPr="00BD3831">
        <w:t>о</w:t>
      </w:r>
      <w:r w:rsidRPr="00BD3831">
        <w:t>вые сети испытываются целиком или по частям в зависимости от технической возможности обеспечения требуемых параметров, а также наличия операти</w:t>
      </w:r>
      <w:r w:rsidRPr="00BD3831">
        <w:t>в</w:t>
      </w:r>
      <w:r w:rsidRPr="00BD3831">
        <w:t>ных средств связи между диспетчером, персоналом источника тепловой эне</w:t>
      </w:r>
      <w:r w:rsidRPr="00BD3831">
        <w:t>р</w:t>
      </w:r>
      <w:r w:rsidRPr="00BD3831">
        <w:t>гии и бригадой, проводящей испытание, численности персонала, обеспеченн</w:t>
      </w:r>
      <w:r w:rsidRPr="00BD3831">
        <w:t>о</w:t>
      </w:r>
      <w:r w:rsidRPr="00BD3831">
        <w:t>сти транспортом.</w:t>
      </w:r>
    </w:p>
    <w:p w:rsidR="00C771AA" w:rsidRPr="00BD3831" w:rsidRDefault="00C771AA" w:rsidP="002B28D7">
      <w:pPr>
        <w:pStyle w:val="a6"/>
      </w:pPr>
      <w:r w:rsidRPr="00BD3831">
        <w:t>Каждый участок тепловой сети испытывается пробным давлением, м</w:t>
      </w:r>
      <w:r w:rsidRPr="00BD3831">
        <w:t>и</w:t>
      </w:r>
      <w:r w:rsidRPr="00BD3831">
        <w:t xml:space="preserve">нимальное значение которого </w:t>
      </w:r>
      <w:r w:rsidR="00A83659" w:rsidRPr="00BD3831">
        <w:t>составляет</w:t>
      </w:r>
      <w:r w:rsidRPr="00BD3831">
        <w:t xml:space="preserve"> 1,25 рабочего давления. Значение р</w:t>
      </w:r>
      <w:r w:rsidRPr="00BD3831">
        <w:t>а</w:t>
      </w:r>
      <w:r w:rsidRPr="00BD3831">
        <w:t>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</w:t>
      </w:r>
      <w:r w:rsidRPr="00BD3831">
        <w:rPr>
          <w:vertAlign w:val="superscript"/>
        </w:rPr>
        <w:footnoteReference w:id="5"/>
      </w:r>
      <w:r w:rsidRPr="00BD3831">
        <w:t>.</w:t>
      </w:r>
    </w:p>
    <w:p w:rsidR="00C771AA" w:rsidRPr="00BD3831" w:rsidRDefault="00C771AA" w:rsidP="002B28D7">
      <w:pPr>
        <w:pStyle w:val="a6"/>
      </w:pPr>
      <w:r w:rsidRPr="00BD3831">
        <w:t>Максимальное значение пробного давления устанавливается в соотве</w:t>
      </w:r>
      <w:r w:rsidRPr="00BD3831">
        <w:t>т</w:t>
      </w:r>
      <w:r w:rsidRPr="00BD3831">
        <w:t>ствии с указанными правилами и с учетом максимальных нагрузок, которые могут принять на себя неподвижные опоры.</w:t>
      </w:r>
    </w:p>
    <w:p w:rsidR="00C771AA" w:rsidRPr="00BD3831" w:rsidRDefault="00C771AA" w:rsidP="002B28D7">
      <w:pPr>
        <w:pStyle w:val="a6"/>
      </w:pPr>
      <w:r w:rsidRPr="00BD3831">
        <w:t>В каждом конкретном случае значение пробного давления устанавлив</w:t>
      </w:r>
      <w:r w:rsidRPr="00BD3831">
        <w:t>а</w:t>
      </w:r>
      <w:r w:rsidRPr="00BD3831">
        <w:t>ется техническим руководителем в допустимых пределах, указанных выше.</w:t>
      </w:r>
    </w:p>
    <w:p w:rsidR="00C771AA" w:rsidRPr="00BD3831" w:rsidRDefault="00C771AA" w:rsidP="002B28D7">
      <w:pPr>
        <w:pStyle w:val="a6"/>
      </w:pPr>
      <w:r w:rsidRPr="00BD3831">
        <w:t>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давления, развиваемого сетевым насосом источника тепловой энергии.</w:t>
      </w:r>
    </w:p>
    <w:p w:rsidR="00C771AA" w:rsidRPr="00BD3831" w:rsidRDefault="00C771AA" w:rsidP="002B28D7">
      <w:pPr>
        <w:pStyle w:val="a6"/>
      </w:pPr>
      <w:r w:rsidRPr="00BD3831">
        <w:t>При испытании участков тепловой сети, в которых по условиям профиля местности сетевые и стационарные опрессовочные насосы не могут создать давление, равное пробному, применяются передвижные насосные установки и гидравлические прессы.</w:t>
      </w:r>
    </w:p>
    <w:p w:rsidR="00C771AA" w:rsidRPr="00BD3831" w:rsidRDefault="00C771AA" w:rsidP="002B28D7">
      <w:pPr>
        <w:pStyle w:val="a6"/>
      </w:pPr>
      <w:r w:rsidRPr="00BD3831">
        <w:t>Длительность испытаний пробным давлением устанавливается главным инженером, но должна быть не менее 10 мин</w:t>
      </w:r>
      <w:r w:rsidR="00191CE0">
        <w:t>ут</w:t>
      </w:r>
      <w:r w:rsidRPr="00BD3831">
        <w:t xml:space="preserve"> с момента установления расх</w:t>
      </w:r>
      <w:r w:rsidRPr="00BD3831">
        <w:t>о</w:t>
      </w:r>
      <w:r w:rsidRPr="00BD3831">
        <w:t>да подпиточной воды на расчетном уровне. Осмотр производится после сниж</w:t>
      </w:r>
      <w:r w:rsidRPr="00BD3831">
        <w:t>е</w:t>
      </w:r>
      <w:r w:rsidRPr="00BD3831">
        <w:t>ния пробного давления до рабочего.</w:t>
      </w:r>
    </w:p>
    <w:p w:rsidR="00C771AA" w:rsidRPr="00BD3831" w:rsidRDefault="00C771AA" w:rsidP="002B28D7">
      <w:pPr>
        <w:pStyle w:val="a6"/>
      </w:pPr>
      <w:r w:rsidRPr="00BD3831">
        <w:t>Тепловая сеть считается выдержавшей гидравлическое испытание на прочность и плотность, если при нахождении ее в течение 10 мин</w:t>
      </w:r>
      <w:r w:rsidR="00191CE0">
        <w:t>ут</w:t>
      </w:r>
      <w:r w:rsidRPr="00BD3831">
        <w:t xml:space="preserve"> под зада</w:t>
      </w:r>
      <w:r w:rsidRPr="00BD3831">
        <w:t>н</w:t>
      </w:r>
      <w:r w:rsidRPr="00BD3831">
        <w:t>ным пробным давлением значение подпитки не превысило расчетного.</w:t>
      </w:r>
    </w:p>
    <w:p w:rsidR="00C771AA" w:rsidRPr="00BD3831" w:rsidRDefault="00C771AA" w:rsidP="002B28D7">
      <w:pPr>
        <w:pStyle w:val="a6"/>
      </w:pPr>
      <w:r w:rsidRPr="00BD3831">
        <w:t>Температура воды в трубопроводах при испытаниях на прочность и плотность не превышает 40°С. Периодичность проведения испытания тепловой сети на максимальную температуру теплоносителя (далее - температурные и</w:t>
      </w:r>
      <w:r w:rsidRPr="00BD3831">
        <w:t>с</w:t>
      </w:r>
      <w:r w:rsidRPr="00BD3831">
        <w:t>пытания) определяется руководителем.</w:t>
      </w:r>
    </w:p>
    <w:p w:rsidR="00C771AA" w:rsidRPr="00BD3831" w:rsidRDefault="00C771AA" w:rsidP="002B28D7">
      <w:pPr>
        <w:pStyle w:val="a6"/>
      </w:pPr>
      <w:r w:rsidRPr="00BD3831">
        <w:lastRenderedPageBreak/>
        <w:t>Температурным испытаниям должна подвергаться вся сеть от источника тепловой энергии до систем теплопотребления. Температурные испытания пр</w:t>
      </w:r>
      <w:r w:rsidRPr="00BD3831">
        <w:t>о</w:t>
      </w:r>
      <w:r w:rsidRPr="00BD3831">
        <w:t>водятся при устойчивых суточных плюсовых температурах наружного воздуха. За максимальную температуру принимаются максимально достижимую темп</w:t>
      </w:r>
      <w:r w:rsidRPr="00BD3831">
        <w:t>е</w:t>
      </w:r>
      <w:r w:rsidRPr="00BD3831">
        <w:t>ратуру сетевой воды в соответствии с утвержденным температурным графиком регулирования отпуска тепла на источнике тепловой энергии.</w:t>
      </w:r>
    </w:p>
    <w:p w:rsidR="00C771AA" w:rsidRPr="00BD3831" w:rsidRDefault="00C771AA" w:rsidP="002B28D7">
      <w:pPr>
        <w:pStyle w:val="a6"/>
      </w:pPr>
      <w:r w:rsidRPr="00BD3831">
        <w:t>Температурные испытания тепловых сетей, находящихся в эксплуатации длительное время и имеющих ненадежные участки, проводятся после ремонта и предварительного испытания этих сетей на прочность и плотность, но не позднее чем за 3 недели до начала отопительного периода.</w:t>
      </w:r>
    </w:p>
    <w:p w:rsidR="00C771AA" w:rsidRPr="00BD3831" w:rsidRDefault="00C771AA" w:rsidP="002B28D7">
      <w:pPr>
        <w:pStyle w:val="a6"/>
      </w:pPr>
      <w:r w:rsidRPr="00BD3831">
        <w:t>Температура воды в обратном трубопроводе при температурных исп</w:t>
      </w:r>
      <w:r w:rsidRPr="00BD3831">
        <w:t>ы</w:t>
      </w:r>
      <w:r w:rsidRPr="00BD3831">
        <w:t>таниях не превышает 75°С.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устройств.</w:t>
      </w:r>
    </w:p>
    <w:p w:rsidR="00C771AA" w:rsidRPr="00BD3831" w:rsidRDefault="00C771AA" w:rsidP="002B28D7">
      <w:pPr>
        <w:pStyle w:val="a6"/>
      </w:pPr>
      <w:r w:rsidRPr="00BD3831">
        <w:t>Для снижения температуры воды, поступающей в обратный трубопр</w:t>
      </w:r>
      <w:r w:rsidRPr="00BD3831">
        <w:t>о</w:t>
      </w:r>
      <w:r w:rsidRPr="00BD3831">
        <w:t>вод, испытания проводятся с включенными системами отопления, присоед</w:t>
      </w:r>
      <w:r w:rsidRPr="00BD3831">
        <w:t>и</w:t>
      </w:r>
      <w:r w:rsidRPr="00BD3831">
        <w:t>ненными через смесительные устройства (элеваторы, смесительные насосы) и вод</w:t>
      </w:r>
      <w:r w:rsidR="00211D84" w:rsidRPr="00BD3831">
        <w:t xml:space="preserve">яные </w:t>
      </w:r>
      <w:r w:rsidRPr="00BD3831">
        <w:t>подогреватели.</w:t>
      </w:r>
    </w:p>
    <w:p w:rsidR="00C771AA" w:rsidRPr="00BD3831" w:rsidRDefault="00C771AA" w:rsidP="002B28D7">
      <w:pPr>
        <w:pStyle w:val="a6"/>
      </w:pPr>
      <w:r w:rsidRPr="00BD3831">
        <w:t>На время температурных испытаний от тепловой сети отключаются: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отопительные системы детских и лечебных учреждений;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отопительные системы с непосредственной схемой присоединения;</w:t>
      </w:r>
    </w:p>
    <w:p w:rsidR="00C771AA" w:rsidRPr="00BD3831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калориферные</w:t>
      </w:r>
      <w:r w:rsidRPr="00BD3831">
        <w:t xml:space="preserve"> установки.</w:t>
      </w:r>
    </w:p>
    <w:p w:rsidR="00C771AA" w:rsidRPr="00BD3831" w:rsidRDefault="00C771AA" w:rsidP="002B28D7">
      <w:pPr>
        <w:pStyle w:val="a6"/>
      </w:pPr>
      <w:r w:rsidRPr="00BD3831">
        <w:t>Испытания по определению тепловых потерь в тепловых сетях пров</w:t>
      </w:r>
      <w:r w:rsidRPr="00BD3831">
        <w:t>о</w:t>
      </w:r>
      <w:r w:rsidRPr="00BD3831">
        <w:t>дятся один раз в пять лет на магистралях, характерных для данной тепловой с</w:t>
      </w:r>
      <w:r w:rsidRPr="00BD3831">
        <w:t>е</w:t>
      </w:r>
      <w:r w:rsidRPr="00BD3831">
        <w:t>ти по типу строительно-изоляционных конструкций, сроку службы и условиям эксплуатации, с целью разработки нормативных показателей и нормирования эксплуатационных тепловых потерь, а также оценки технического состояния тепловых сетей. График испытаний утверждается техническим руководителем.</w:t>
      </w:r>
    </w:p>
    <w:p w:rsidR="00C771AA" w:rsidRPr="00BD3831" w:rsidRDefault="00C771AA" w:rsidP="002B28D7">
      <w:pPr>
        <w:pStyle w:val="a6"/>
      </w:pPr>
      <w:r w:rsidRPr="00BD3831">
        <w:t>Техническое обслуживание и ремонт</w:t>
      </w:r>
    </w:p>
    <w:p w:rsidR="00C71332" w:rsidRPr="00BD3831" w:rsidRDefault="00C771AA" w:rsidP="002B28D7">
      <w:pPr>
        <w:pStyle w:val="a6"/>
      </w:pPr>
      <w:r w:rsidRPr="00BD3831">
        <w:t>Ответственность за организацию технического обслуживания и ремонта несет административно-технический персонал, за которым закреплены тепл</w:t>
      </w:r>
      <w:r w:rsidRPr="00BD3831">
        <w:t>о</w:t>
      </w:r>
      <w:r w:rsidRPr="00BD3831">
        <w:t>вые сети. Объем технического обслуживания и ремонта определя</w:t>
      </w:r>
      <w:r w:rsidR="00C71332" w:rsidRPr="00BD3831">
        <w:t>ется</w:t>
      </w:r>
      <w:r w:rsidRPr="00BD3831">
        <w:t xml:space="preserve"> необх</w:t>
      </w:r>
      <w:r w:rsidRPr="00BD3831">
        <w:t>о</w:t>
      </w:r>
      <w:r w:rsidRPr="00BD3831">
        <w:t xml:space="preserve">димостью поддержания работоспособного состояния тепловых сетей. </w:t>
      </w:r>
    </w:p>
    <w:p w:rsidR="00C771AA" w:rsidRPr="00BD3831" w:rsidRDefault="00C771AA" w:rsidP="002B28D7">
      <w:pPr>
        <w:pStyle w:val="a6"/>
      </w:pPr>
      <w:r w:rsidRPr="00BD3831">
        <w:t>При техническом обслуживании следует проводить операции контрол</w:t>
      </w:r>
      <w:r w:rsidRPr="00BD3831">
        <w:t>ь</w:t>
      </w:r>
      <w:r w:rsidRPr="00BD3831">
        <w:t>ного характера (осмотр, надзор за соблюдением эксплуатационных инструкций, технические испытания и проверки технического состояния) и технологические операции восстановительного характера (регулирование и наладка, очистка, смазка, замена вышедших из строя деталей без значительной разборки, устр</w:t>
      </w:r>
      <w:r w:rsidRPr="00BD3831">
        <w:t>а</w:t>
      </w:r>
      <w:r w:rsidRPr="00BD3831">
        <w:t>нение различных мелких дефектов). Основными видами ремонтов тепловых с</w:t>
      </w:r>
      <w:r w:rsidRPr="00BD3831">
        <w:t>е</w:t>
      </w:r>
      <w:r w:rsidRPr="00BD3831">
        <w:t>тей являются капитальный и текущий ремонты. При капитальном ремонте должны быть восстановлены исправность и полный или близкий к полному, р</w:t>
      </w:r>
      <w:r w:rsidRPr="00BD3831">
        <w:t>е</w:t>
      </w:r>
      <w:r w:rsidRPr="00BD3831">
        <w:t>сурс установок с заменой или восстановлением любых их частей, включая б</w:t>
      </w:r>
      <w:r w:rsidRPr="00BD3831">
        <w:t>а</w:t>
      </w:r>
      <w:r w:rsidRPr="00BD3831">
        <w:t>зовые.</w:t>
      </w:r>
    </w:p>
    <w:p w:rsidR="00C771AA" w:rsidRPr="00BD3831" w:rsidRDefault="00C771AA" w:rsidP="002B28D7">
      <w:pPr>
        <w:pStyle w:val="a6"/>
      </w:pPr>
      <w:r w:rsidRPr="00BD3831">
        <w:lastRenderedPageBreak/>
        <w:t>При текущем ремонте должна быть восстановлена работоспособность установок, заменены и (или) восстановлены отдельные их части. Система те</w:t>
      </w:r>
      <w:r w:rsidRPr="00BD3831">
        <w:t>х</w:t>
      </w:r>
      <w:r w:rsidRPr="00BD3831">
        <w:t>нического обслуживания и ремонта должна носить предупредительный хара</w:t>
      </w:r>
      <w:r w:rsidRPr="00BD3831">
        <w:t>к</w:t>
      </w:r>
      <w:r w:rsidRPr="00BD3831">
        <w:t>тер. При планировании технического обслуживания и ремонта должен быть проведен расчет трудоемкости ремонта, его продолжительности, потребности в персонале, а также материалах, комплектующих изделиях и запасных частях.</w:t>
      </w:r>
    </w:p>
    <w:p w:rsidR="00C771AA" w:rsidRPr="00BD3831" w:rsidRDefault="00C771AA" w:rsidP="002B28D7">
      <w:pPr>
        <w:pStyle w:val="a6"/>
      </w:pPr>
      <w:r w:rsidRPr="00BD3831">
        <w:t>В системе технического обслуживания и ремонта должны быть пред</w:t>
      </w:r>
      <w:r w:rsidRPr="00BD3831">
        <w:t>у</w:t>
      </w:r>
      <w:r w:rsidRPr="00BD3831">
        <w:t>смотрены: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t xml:space="preserve">подготовка </w:t>
      </w:r>
      <w:r w:rsidRPr="00D2636A">
        <w:rPr>
          <w:rFonts w:eastAsia="Calibri"/>
          <w:szCs w:val="28"/>
        </w:rPr>
        <w:t xml:space="preserve">технического </w:t>
      </w:r>
      <w:r w:rsidRPr="00FE5998">
        <w:rPr>
          <w:rFonts w:eastAsia="Calibri"/>
          <w:szCs w:val="28"/>
        </w:rPr>
        <w:t>обслуживания и ремонтов;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вывод оборудования в ремонт;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оценка технического состояния тепловых сетей и составление д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фектных ведомостей;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проведение технического обслуживания и ремонта;</w:t>
      </w:r>
    </w:p>
    <w:p w:rsidR="00C771AA" w:rsidRPr="00FE5998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приемка оборудования из ремонта;</w:t>
      </w:r>
    </w:p>
    <w:p w:rsidR="00C771AA" w:rsidRPr="00BD3831" w:rsidRDefault="00C771AA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контроль и отчетность о выполнении технического обслуживания и ремонта</w:t>
      </w:r>
      <w:r w:rsidRPr="00BD3831">
        <w:t>.</w:t>
      </w:r>
    </w:p>
    <w:p w:rsidR="00C771AA" w:rsidRPr="00BD3831" w:rsidRDefault="00C771AA" w:rsidP="002B28D7">
      <w:pPr>
        <w:pStyle w:val="a6"/>
      </w:pPr>
      <w:r w:rsidRPr="00BD3831">
        <w:t>Организационная структура ремонтного производства, технология р</w:t>
      </w:r>
      <w:r w:rsidRPr="00BD3831">
        <w:t>е</w:t>
      </w:r>
      <w:r w:rsidRPr="00BD3831">
        <w:t>монтных работ, порядок подготовки и вывода в ремонт, а также приемки и оценки состояния отремонтированных тепловых сетей должны соответствовать НТД.</w:t>
      </w:r>
    </w:p>
    <w:p w:rsidR="00E1044C" w:rsidRPr="00BD3831" w:rsidRDefault="00E1044C" w:rsidP="00FE5998">
      <w:pPr>
        <w:pStyle w:val="a4"/>
      </w:pPr>
      <w:bookmarkStart w:id="77" w:name="_Toc79376360"/>
      <w:r w:rsidRPr="00BD3831">
        <w:t>1.3.13. Описание нормативов технологических потерь (в ценовых зонах теплоснабжения - плановых потерь, определяемых в соответствии с методич</w:t>
      </w:r>
      <w:r w:rsidRPr="00BD3831">
        <w:t>е</w:t>
      </w:r>
      <w:r w:rsidRPr="00BD3831">
        <w:t>скими указаниями по разработке схем теплоснабжения) при передаче тепловой энергии (мощности) и теплоносителя, включаемых в расчет отпущенных те</w:t>
      </w:r>
      <w:r w:rsidRPr="00BD3831">
        <w:t>п</w:t>
      </w:r>
      <w:r w:rsidRPr="00BD3831">
        <w:t>ловой энергии (мощности) и теплоносителя</w:t>
      </w:r>
      <w:bookmarkEnd w:id="77"/>
    </w:p>
    <w:p w:rsidR="00C71332" w:rsidRPr="00BD3831" w:rsidRDefault="00C71332" w:rsidP="002B28D7">
      <w:pPr>
        <w:pStyle w:val="a6"/>
      </w:pPr>
      <w:r w:rsidRPr="00BD3831">
        <w:t>Технологические потери при передаче тепловой энергии складывается из технически обоснованных значений нормативных энергетических характ</w:t>
      </w:r>
      <w:r w:rsidRPr="00BD3831">
        <w:t>е</w:t>
      </w:r>
      <w:r w:rsidRPr="00BD3831">
        <w:t>ристик по следующим показателям работы оборудования тепловых сетей и с</w:t>
      </w:r>
      <w:r w:rsidRPr="00BD3831">
        <w:t>и</w:t>
      </w:r>
      <w:r w:rsidRPr="00BD3831">
        <w:t>стем теплоснабжения:</w:t>
      </w:r>
    </w:p>
    <w:p w:rsidR="00C71332" w:rsidRPr="00FE5998" w:rsidRDefault="00B57D5B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</w:t>
      </w:r>
      <w:r w:rsidR="00C71332" w:rsidRPr="00FE5998">
        <w:rPr>
          <w:rFonts w:eastAsia="Calibri"/>
          <w:szCs w:val="28"/>
        </w:rPr>
        <w:t>отери и затраты теплоносителя;</w:t>
      </w:r>
    </w:p>
    <w:p w:rsidR="00C71332" w:rsidRPr="00FE5998" w:rsidRDefault="00B57D5B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</w:t>
      </w:r>
      <w:r w:rsidR="00C71332" w:rsidRPr="00FE5998">
        <w:rPr>
          <w:rFonts w:eastAsia="Calibri"/>
          <w:szCs w:val="28"/>
        </w:rPr>
        <w:t>отери тепловой энергии через теплоизоляционные конструкции, а также с потерями и затратами теплоносителей;</w:t>
      </w:r>
    </w:p>
    <w:p w:rsidR="00C71332" w:rsidRPr="00FE5998" w:rsidRDefault="00B57D5B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у</w:t>
      </w:r>
      <w:r w:rsidR="00C71332" w:rsidRPr="00FE5998">
        <w:rPr>
          <w:rFonts w:eastAsia="Calibri"/>
          <w:szCs w:val="28"/>
        </w:rPr>
        <w:t>дельный среднечасовой расход сетевой воды на единицу расче</w:t>
      </w:r>
      <w:r w:rsidR="00C71332" w:rsidRPr="00FE5998">
        <w:rPr>
          <w:rFonts w:eastAsia="Calibri"/>
          <w:szCs w:val="28"/>
        </w:rPr>
        <w:t>т</w:t>
      </w:r>
      <w:r w:rsidR="00C71332" w:rsidRPr="00FE5998">
        <w:rPr>
          <w:rFonts w:eastAsia="Calibri"/>
          <w:szCs w:val="28"/>
        </w:rPr>
        <w:t>ной присоединенной тепловой нагрузки потребителей и единицу отпущенной потребителям тепловой энергии;</w:t>
      </w:r>
    </w:p>
    <w:p w:rsidR="00C71332" w:rsidRPr="00FE5998" w:rsidRDefault="00B57D5B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р</w:t>
      </w:r>
      <w:r w:rsidR="00C71332" w:rsidRPr="00FE5998">
        <w:rPr>
          <w:rFonts w:eastAsia="Calibri"/>
          <w:szCs w:val="28"/>
        </w:rPr>
        <w:t>азность температур сетевой воды в подающих и обратных труб</w:t>
      </w:r>
      <w:r w:rsidR="00C71332" w:rsidRPr="00FE5998">
        <w:rPr>
          <w:rFonts w:eastAsia="Calibri"/>
          <w:szCs w:val="28"/>
        </w:rPr>
        <w:t>о</w:t>
      </w:r>
      <w:r w:rsidR="00C71332" w:rsidRPr="00FE5998">
        <w:rPr>
          <w:rFonts w:eastAsia="Calibri"/>
          <w:szCs w:val="28"/>
        </w:rPr>
        <w:t>проводах (или температура сетевой воды в обратных трубопроводах при зада</w:t>
      </w:r>
      <w:r w:rsidR="00C71332" w:rsidRPr="00FE5998">
        <w:rPr>
          <w:rFonts w:eastAsia="Calibri"/>
          <w:szCs w:val="28"/>
        </w:rPr>
        <w:t>н</w:t>
      </w:r>
      <w:r w:rsidR="00C71332" w:rsidRPr="00FE5998">
        <w:rPr>
          <w:rFonts w:eastAsia="Calibri"/>
          <w:szCs w:val="28"/>
        </w:rPr>
        <w:t>ных температурах сетевой воды в подающих трубопроводах);</w:t>
      </w:r>
    </w:p>
    <w:p w:rsidR="00C71332" w:rsidRPr="00BD3831" w:rsidRDefault="00B57D5B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р</w:t>
      </w:r>
      <w:r w:rsidR="00C71332" w:rsidRPr="00FE5998">
        <w:rPr>
          <w:rFonts w:eastAsia="Calibri"/>
          <w:szCs w:val="28"/>
        </w:rPr>
        <w:t>асход электроэнергии</w:t>
      </w:r>
      <w:r w:rsidR="00C71332" w:rsidRPr="00BD3831">
        <w:t xml:space="preserve"> на передачу тепловой энергии.</w:t>
      </w:r>
    </w:p>
    <w:p w:rsidR="00C71332" w:rsidRPr="00BD3831" w:rsidRDefault="00C71332" w:rsidP="002B28D7">
      <w:pPr>
        <w:pStyle w:val="a6"/>
      </w:pPr>
      <w:r w:rsidRPr="00BD3831">
        <w:t>Нормативные энергетические характеристики тепловых сетей и норм</w:t>
      </w:r>
      <w:r w:rsidRPr="00BD3831">
        <w:t>а</w:t>
      </w:r>
      <w:r w:rsidRPr="00BD3831">
        <w:t>тивы технологических потерь, при передаче тепловой энергии, применяются при проведении объективного анализа работы теплосетевого оборудования, в том числе при выполнении энергетических обследований тепловых сетей и с</w:t>
      </w:r>
      <w:r w:rsidRPr="00BD3831">
        <w:t>и</w:t>
      </w:r>
      <w:r w:rsidRPr="00BD3831">
        <w:lastRenderedPageBreak/>
        <w:t>стем теплоснабжения, планировании и определении тарифов на отпускаемую потребителям тепловую энергию и платы за услуги по ее передаче, а также обос</w:t>
      </w:r>
      <w:r w:rsidRPr="00BD3831">
        <w:softHyphen/>
        <w:t>новании в договорах теплоснабжения (на пользование тепловой энергией), на оказание услуг по передаче тепловой энергии (мощности) и теплоносителя, показателей качества тепловой энергии и режимов теплопотребления, при ко</w:t>
      </w:r>
      <w:r w:rsidRPr="00BD3831">
        <w:t>м</w:t>
      </w:r>
      <w:r w:rsidRPr="00BD3831">
        <w:t>мерческом учете тепловой энергии.</w:t>
      </w:r>
    </w:p>
    <w:p w:rsidR="00C71332" w:rsidRPr="00BD3831" w:rsidRDefault="00C71332" w:rsidP="002B28D7">
      <w:pPr>
        <w:pStyle w:val="a6"/>
      </w:pPr>
      <w:r w:rsidRPr="00BD3831">
        <w:t>Нормативы технологических затрат и потерь энергоресурсов при пер</w:t>
      </w:r>
      <w:r w:rsidRPr="00BD3831">
        <w:t>е</w:t>
      </w:r>
      <w:r w:rsidRPr="00BD3831">
        <w:t>даче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</w:t>
      </w:r>
      <w:r w:rsidRPr="00BD3831">
        <w:t>и</w:t>
      </w:r>
      <w:r w:rsidRPr="00BD3831">
        <w:t>чины, присоединенной к ней расчетной тепловой нагрузки.</w:t>
      </w:r>
    </w:p>
    <w:p w:rsidR="00C71332" w:rsidRPr="00BD3831" w:rsidRDefault="00C71332" w:rsidP="002B28D7">
      <w:pPr>
        <w:pStyle w:val="a6"/>
      </w:pPr>
      <w:r w:rsidRPr="00BD3831">
        <w:t>Нормативы технологических затрат и потерь энергоресурсов, устана</w:t>
      </w:r>
      <w:r w:rsidRPr="00BD3831">
        <w:t>в</w:t>
      </w:r>
      <w:r w:rsidRPr="00BD3831">
        <w:t>ливаемые на предстоящий период регулирования тарифа на тепловую энергию (мощности) и платы за услуги по передаче тепловой энергии (мощности), (д</w:t>
      </w:r>
      <w:r w:rsidRPr="00BD3831">
        <w:t>а</w:t>
      </w:r>
      <w:r w:rsidRPr="00BD3831">
        <w:t>лее - нормативы технологических затрат при передаче тепловой энергии) ра</w:t>
      </w:r>
      <w:r w:rsidRPr="00BD3831">
        <w:t>з</w:t>
      </w:r>
      <w:r w:rsidRPr="00BD3831">
        <w:t>рабатываются по следующим показателям: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потери тепловой энергии в водяных и паровых тепловых сетях ч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рез теплоизоляционные конструкции и с потерями и затратами теплоносителя;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потери и затраты теплоносителя;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затраты электроэнергии при передаче тепловой энергии.</w:t>
      </w:r>
    </w:p>
    <w:p w:rsidR="00C71332" w:rsidRPr="00BD3831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нормативы технологических затрат при передаче тепловой энергии для водяных тепловых сетей с присоединенной расчетной тепловой нагрузкой до 50 Гкал/ч (58 МВт тепловых) разрабатываются на основе утвержденных</w:t>
      </w:r>
      <w:r w:rsidRPr="00BD3831">
        <w:t xml:space="preserve"> в установленном порядке нормативных энергетических характеристик.</w:t>
      </w:r>
    </w:p>
    <w:p w:rsidR="00C71332" w:rsidRPr="00BD3831" w:rsidRDefault="00C71332" w:rsidP="002B28D7">
      <w:pPr>
        <w:pStyle w:val="a6"/>
      </w:pPr>
      <w:r w:rsidRPr="00BD3831">
        <w:t>Энергетические характеристики систем транспорта тепловой энергии (тепловых сетей) представляют комплекс показателей, предназначенных для анализа состояния оборудования тепловых сетей и режимов работы системы теплоснабжения, в зависимости от номинальных и исходно-номинальных зн</w:t>
      </w:r>
      <w:r w:rsidRPr="00BD3831">
        <w:t>а</w:t>
      </w:r>
      <w:r w:rsidRPr="00BD3831">
        <w:t>чений технико-экономических показателей его работы в абсолютном, удельном или относительном исчислении от нагрузки или других норм образующих п</w:t>
      </w:r>
      <w:r w:rsidRPr="00BD3831">
        <w:t>о</w:t>
      </w:r>
      <w:r w:rsidRPr="00BD3831">
        <w:t>казателей при фиксированных значениях внешних факторов. Внешние факторы обусловлены объективными обстоятельствами (в частности, температурой окружающей среды), оказывающими влияние на экономичность работы обор</w:t>
      </w:r>
      <w:r w:rsidRPr="00BD3831">
        <w:t>у</w:t>
      </w:r>
      <w:r w:rsidRPr="00BD3831">
        <w:t>дования, значения которых не зависят от деятельности производственного пе</w:t>
      </w:r>
      <w:r w:rsidRPr="00BD3831">
        <w:t>р</w:t>
      </w:r>
      <w:r w:rsidRPr="00BD3831">
        <w:t>сонала эксплуатирующей организации и подрядных ремонтных организаций. Фиксированные значения внешних факторов при разработке энергетических характеристик принимаются близкими к среднегодовым, а также методически обусловленными для выполнения соответствующих расчетов.</w:t>
      </w:r>
    </w:p>
    <w:p w:rsidR="00C71332" w:rsidRPr="00BD3831" w:rsidRDefault="00C71332" w:rsidP="002B28D7">
      <w:pPr>
        <w:pStyle w:val="a6"/>
      </w:pPr>
      <w:r w:rsidRPr="00BD3831">
        <w:t>Энергетическая характеристика тепловой сети по показателю "потери сетевой воды" устанавливает зависимость технически обоснованных потерь теплоносителя на транспорт и распределение тепловой энергии от источника до потребителей (в пределах балансовой принадлежности эксплуатирующей орг</w:t>
      </w:r>
      <w:r w:rsidRPr="00BD3831">
        <w:t>а</w:t>
      </w:r>
      <w:r w:rsidRPr="00BD3831">
        <w:t>низации) от характеристик и режима работы системы теплоснабжения.</w:t>
      </w:r>
    </w:p>
    <w:p w:rsidR="00C71332" w:rsidRPr="00BD3831" w:rsidRDefault="00C71332" w:rsidP="002B28D7">
      <w:pPr>
        <w:pStyle w:val="a6"/>
      </w:pPr>
      <w:r w:rsidRPr="00BD3831">
        <w:lastRenderedPageBreak/>
        <w:t>Энергетическая характеристика тепловой сети по показателю «тепловые потери»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</w:t>
      </w:r>
      <w:r w:rsidRPr="00BD3831">
        <w:t>н</w:t>
      </w:r>
      <w:r w:rsidRPr="00BD3831">
        <w:t>структивных характеристиках тепловых сетей.</w:t>
      </w:r>
    </w:p>
    <w:p w:rsidR="00C71332" w:rsidRPr="00BD3831" w:rsidRDefault="00C71332" w:rsidP="002B28D7">
      <w:pPr>
        <w:pStyle w:val="a6"/>
      </w:pPr>
      <w:r w:rsidRPr="00BD3831">
        <w:t>Режимные характеристики тепловых сетей, а именно энергетические х</w:t>
      </w:r>
      <w:r w:rsidRPr="00BD3831">
        <w:t>а</w:t>
      </w:r>
      <w:r w:rsidRPr="00BD3831">
        <w:t>рактеристики по показателям «удельный расход сетевой воды» и «разность температур воды в подающем и обратном трубопроводах», устанавливают з</w:t>
      </w:r>
      <w:r w:rsidRPr="00BD3831">
        <w:t>а</w:t>
      </w:r>
      <w:r w:rsidRPr="00BD3831">
        <w:t>висимости нормативных значений указанных показателей от температуры наружного воздуха, стабильные при неизменном состоянии системы тепл</w:t>
      </w:r>
      <w:r w:rsidRPr="00BD3831">
        <w:t>о</w:t>
      </w:r>
      <w:r w:rsidRPr="00BD3831">
        <w:t>снабжения в условиях соблюдения нормативной температуры сетевой воды в подающем трубопроводе и нормативной разности давлений сетевой воды в п</w:t>
      </w:r>
      <w:r w:rsidRPr="00BD3831">
        <w:t>о</w:t>
      </w:r>
      <w:r w:rsidRPr="00BD3831">
        <w:t>дающем и обратном трубопроводах на выводах источника тепловой энергии.</w:t>
      </w:r>
    </w:p>
    <w:p w:rsidR="00C71332" w:rsidRPr="00BD3831" w:rsidRDefault="00C71332" w:rsidP="002B28D7">
      <w:pPr>
        <w:pStyle w:val="a6"/>
      </w:pPr>
      <w:r w:rsidRPr="00BD3831">
        <w:t>Гидравлическая энергетическая характеристика тепловой сети (энерг</w:t>
      </w:r>
      <w:r w:rsidRPr="00BD3831">
        <w:t>е</w:t>
      </w:r>
      <w:r w:rsidRPr="00BD3831">
        <w:t>тическая характеристика по показателю «удельный расход электроэнергии на транспорт тепловой энергии») устанавливает зависимость от температуры наружного воздуха нормативного значения каждого из указанных показателей, стабильная при неизменном состоянии системы теплоснабжения в условиях с</w:t>
      </w:r>
      <w:r w:rsidRPr="00BD3831">
        <w:t>о</w:t>
      </w:r>
      <w:r w:rsidRPr="00BD3831">
        <w:t>блюдения нормативной температуры сетевой воды в подающем трубопроводе и нормативной разности давлений сетевой воды в подающем и обратном труб</w:t>
      </w:r>
      <w:r w:rsidRPr="00BD3831">
        <w:t>о</w:t>
      </w:r>
      <w:r w:rsidRPr="00BD3831">
        <w:t>проводах на выводах источника тепловой энергии.</w:t>
      </w:r>
    </w:p>
    <w:p w:rsidR="00C71332" w:rsidRPr="00BD3831" w:rsidRDefault="00C71332" w:rsidP="002B28D7">
      <w:pPr>
        <w:pStyle w:val="a6"/>
      </w:pPr>
      <w:r w:rsidRPr="00BD3831">
        <w:t>Потребителям, подключенным к распределительным тепловым сетям,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теплоносителя, в расчет отпущенной тепловой эне</w:t>
      </w:r>
      <w:r w:rsidRPr="00BD3831">
        <w:t>р</w:t>
      </w:r>
      <w:r w:rsidRPr="00BD3831">
        <w:t>гии включают тепловые потери по данным участкам, в том числе с учетом п</w:t>
      </w:r>
      <w:r w:rsidRPr="00BD3831">
        <w:t>о</w:t>
      </w:r>
      <w:r w:rsidRPr="00BD3831">
        <w:t>терь на участке теплоносителя с утечками. При расчете данных потерь тепл</w:t>
      </w:r>
      <w:r w:rsidRPr="00BD3831">
        <w:t>о</w:t>
      </w:r>
      <w:r w:rsidRPr="00BD3831">
        <w:t>снабжающая организация руководствуется: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D2636A">
        <w:rPr>
          <w:rFonts w:eastAsia="Calibri"/>
          <w:szCs w:val="28"/>
        </w:rPr>
        <w:t xml:space="preserve">правилами коммерческого учета тепловой энергии, теплоносителя (утверждены </w:t>
      </w:r>
      <w:r w:rsidRPr="00FE5998">
        <w:rPr>
          <w:rFonts w:eastAsia="Calibri"/>
          <w:szCs w:val="28"/>
        </w:rPr>
        <w:t>Постановлением Правительства Российской Федерации от 18 н</w:t>
      </w:r>
      <w:r w:rsidRPr="00FE5998">
        <w:rPr>
          <w:rFonts w:eastAsia="Calibri"/>
          <w:szCs w:val="28"/>
        </w:rPr>
        <w:t>о</w:t>
      </w:r>
      <w:r w:rsidRPr="00FE5998">
        <w:rPr>
          <w:rFonts w:eastAsia="Calibri"/>
          <w:szCs w:val="28"/>
        </w:rPr>
        <w:t>ября 2013г</w:t>
      </w:r>
      <w:r w:rsidR="00161CC1" w:rsidRPr="00FE5998">
        <w:rPr>
          <w:rFonts w:eastAsia="Calibri"/>
          <w:szCs w:val="28"/>
        </w:rPr>
        <w:t>ода</w:t>
      </w:r>
      <w:r w:rsidRPr="00FE5998">
        <w:rPr>
          <w:rFonts w:eastAsia="Calibri"/>
          <w:szCs w:val="28"/>
        </w:rPr>
        <w:t xml:space="preserve"> №1034 </w:t>
      </w:r>
      <w:r w:rsidR="00B57D5B" w:rsidRPr="00FE5998">
        <w:rPr>
          <w:rFonts w:eastAsia="Calibri"/>
          <w:szCs w:val="28"/>
        </w:rPr>
        <w:t>«</w:t>
      </w:r>
      <w:r w:rsidRPr="00FE5998">
        <w:rPr>
          <w:rFonts w:eastAsia="Calibri"/>
          <w:szCs w:val="28"/>
        </w:rPr>
        <w:t>О коммерческом учете тепловой энергии, теплоносит</w:t>
      </w:r>
      <w:r w:rsidRPr="00FE5998">
        <w:rPr>
          <w:rFonts w:eastAsia="Calibri"/>
          <w:szCs w:val="28"/>
        </w:rPr>
        <w:t>е</w:t>
      </w:r>
      <w:r w:rsidRPr="00FE5998">
        <w:rPr>
          <w:rFonts w:eastAsia="Calibri"/>
          <w:szCs w:val="28"/>
        </w:rPr>
        <w:t>ля</w:t>
      </w:r>
      <w:r w:rsidR="00B57D5B" w:rsidRPr="00FE5998">
        <w:rPr>
          <w:rFonts w:eastAsia="Calibri"/>
          <w:szCs w:val="28"/>
        </w:rPr>
        <w:t>»</w:t>
      </w:r>
      <w:r w:rsidRPr="00FE5998">
        <w:rPr>
          <w:rFonts w:eastAsia="Calibri"/>
          <w:szCs w:val="28"/>
        </w:rPr>
        <w:t>);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договорами на теплоснабжение и Правилами содержания общед</w:t>
      </w:r>
      <w:r w:rsidRPr="00FE5998">
        <w:rPr>
          <w:rFonts w:eastAsia="Calibri"/>
          <w:szCs w:val="28"/>
        </w:rPr>
        <w:t>о</w:t>
      </w:r>
      <w:r w:rsidRPr="00FE5998">
        <w:rPr>
          <w:rFonts w:eastAsia="Calibri"/>
          <w:szCs w:val="28"/>
        </w:rPr>
        <w:t>мового имущества в многоквартирном доме (утв. Постановлением Правител</w:t>
      </w:r>
      <w:r w:rsidRPr="00FE5998">
        <w:rPr>
          <w:rFonts w:eastAsia="Calibri"/>
          <w:szCs w:val="28"/>
        </w:rPr>
        <w:t>ь</w:t>
      </w:r>
      <w:r w:rsidRPr="00FE5998">
        <w:rPr>
          <w:rFonts w:eastAsia="Calibri"/>
          <w:szCs w:val="28"/>
        </w:rPr>
        <w:t>ства РФ от 13 августа 2006г</w:t>
      </w:r>
      <w:r w:rsidR="00161CC1" w:rsidRPr="00FE5998">
        <w:rPr>
          <w:rFonts w:eastAsia="Calibri"/>
          <w:szCs w:val="28"/>
        </w:rPr>
        <w:t>ода</w:t>
      </w:r>
      <w:r w:rsidRPr="00FE5998">
        <w:rPr>
          <w:rFonts w:eastAsia="Calibri"/>
          <w:szCs w:val="28"/>
        </w:rPr>
        <w:t xml:space="preserve"> №491) - в части определения границ расчетного участка трубопровода;</w:t>
      </w:r>
    </w:p>
    <w:p w:rsidR="00C71332" w:rsidRPr="00FE5998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FE5998">
        <w:rPr>
          <w:rFonts w:eastAsia="Calibri"/>
          <w:szCs w:val="28"/>
        </w:rPr>
        <w:t>СП 131.13330.2018 «Строительная климатология», температурный график работы тепловой сети, фактические температуры наружного воздуха - в части установления параметров работы расчетного участка трубопровода;</w:t>
      </w:r>
    </w:p>
    <w:p w:rsidR="00C71332" w:rsidRPr="00BD3831" w:rsidRDefault="00C71332" w:rsidP="00D2636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FE5998">
        <w:rPr>
          <w:rFonts w:eastAsia="Calibri"/>
          <w:szCs w:val="28"/>
        </w:rPr>
        <w:t>акт осмотра состояния тепловой изоляции трубопроводов на бала</w:t>
      </w:r>
      <w:r w:rsidRPr="00FE5998">
        <w:rPr>
          <w:rFonts w:eastAsia="Calibri"/>
          <w:szCs w:val="28"/>
        </w:rPr>
        <w:t>н</w:t>
      </w:r>
      <w:r w:rsidRPr="00FE5998">
        <w:rPr>
          <w:rFonts w:eastAsia="Calibri"/>
          <w:szCs w:val="28"/>
        </w:rPr>
        <w:t>се у абонента (при необходимости</w:t>
      </w:r>
      <w:r w:rsidRPr="00BD3831">
        <w:t>) - в части установления фактического сост</w:t>
      </w:r>
      <w:r w:rsidRPr="00BD3831">
        <w:t>о</w:t>
      </w:r>
      <w:r w:rsidRPr="00BD3831">
        <w:t>яния изоляции трубопровода</w:t>
      </w:r>
      <w:r w:rsidR="007C36FA" w:rsidRPr="00BD3831">
        <w:t>.</w:t>
      </w:r>
    </w:p>
    <w:p w:rsidR="00C71332" w:rsidRPr="00BD3831" w:rsidRDefault="00C71332" w:rsidP="002B28D7">
      <w:pPr>
        <w:pStyle w:val="a6"/>
      </w:pPr>
      <w:r w:rsidRPr="00BD3831">
        <w:lastRenderedPageBreak/>
        <w:t>К нормативам технологических потерь при передаче тепловой энергии относятся потери и затраты энергетических ресурсов, обусловленные технич</w:t>
      </w:r>
      <w:r w:rsidRPr="00BD3831">
        <w:t>е</w:t>
      </w:r>
      <w:r w:rsidRPr="00BD3831">
        <w:t>ским состоянием теплопроводов и оборудования и техническими решениями по надежному обеспечению потребителей тепловой энергией и созданию безопа</w:t>
      </w:r>
      <w:r w:rsidRPr="00BD3831">
        <w:t>с</w:t>
      </w:r>
      <w:r w:rsidRPr="00BD3831">
        <w:t>ных условий эксплуатации тепловых сетей.</w:t>
      </w:r>
    </w:p>
    <w:p w:rsidR="00C71332" w:rsidRPr="00BD3831" w:rsidRDefault="00C71332" w:rsidP="002B28D7">
      <w:pPr>
        <w:pStyle w:val="a6"/>
      </w:pPr>
      <w:bookmarkStart w:id="78" w:name="_Hlk56971550"/>
      <w:r w:rsidRPr="00BD3831">
        <w:t xml:space="preserve">В таблице 1.3.13.1. представлены </w:t>
      </w:r>
      <w:bookmarkStart w:id="79" w:name="_Hlk56971532"/>
      <w:r w:rsidR="00FB1E45">
        <w:t xml:space="preserve">утвержденные </w:t>
      </w:r>
      <w:r w:rsidRPr="00BD3831">
        <w:t>нормативы технолог</w:t>
      </w:r>
      <w:r w:rsidRPr="00BD3831">
        <w:t>и</w:t>
      </w:r>
      <w:r w:rsidRPr="00BD3831">
        <w:t>ческих потерь при передачи тепловой на 2021год</w:t>
      </w:r>
      <w:bookmarkEnd w:id="78"/>
      <w:bookmarkEnd w:id="79"/>
      <w:r w:rsidRPr="00BD3831">
        <w:t>.</w:t>
      </w:r>
    </w:p>
    <w:p w:rsidR="006536D6" w:rsidRDefault="00C71332" w:rsidP="006536D6">
      <w:pPr>
        <w:pStyle w:val="a8"/>
      </w:pPr>
      <w:bookmarkStart w:id="80" w:name="_Toc79376534"/>
      <w:r w:rsidRPr="00BD3831">
        <w:t>Таблица 1.3.13.1. Нормативы технологических потерь при передачи те</w:t>
      </w:r>
      <w:r w:rsidRPr="00BD3831">
        <w:t>п</w:t>
      </w:r>
      <w:r w:rsidRPr="00BD3831">
        <w:t>ловой энергии на 2021год</w:t>
      </w:r>
      <w:bookmarkEnd w:id="80"/>
    </w:p>
    <w:p w:rsidR="006536D6" w:rsidRPr="006536D6" w:rsidRDefault="006536D6" w:rsidP="006536D6">
      <w:pPr>
        <w:pStyle w:val="a8"/>
      </w:pPr>
      <w:r w:rsidRPr="006536D6">
        <w:rPr>
          <w:highlight w:val="red"/>
        </w:rPr>
        <w:t>Нормативы технологических потерь  определяются  в соответствии   с Приказом  Министерства энергетики РФ от 30 декабря 2008 г. N 325 "Об утверждении порядка определения нормативов технологических потерь при п</w:t>
      </w:r>
      <w:r w:rsidRPr="006536D6">
        <w:rPr>
          <w:highlight w:val="red"/>
        </w:rPr>
        <w:t>е</w:t>
      </w:r>
      <w:r w:rsidRPr="006536D6">
        <w:rPr>
          <w:highlight w:val="red"/>
        </w:rPr>
        <w:t>редаче тепловой энергии, теплоносителя"</w:t>
      </w:r>
      <w:r>
        <w:t xml:space="preserve"> </w:t>
      </w:r>
      <w:r w:rsidRPr="006536D6">
        <w:t xml:space="preserve"> </w:t>
      </w:r>
    </w:p>
    <w:p w:rsidR="006536D6" w:rsidRPr="00BD3831" w:rsidRDefault="006536D6" w:rsidP="002B28D7">
      <w:pPr>
        <w:pStyle w:val="a8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4"/>
        <w:gridCol w:w="1118"/>
        <w:gridCol w:w="2102"/>
      </w:tblGrid>
      <w:tr w:rsidR="00DA426E" w:rsidRPr="00FE5998" w:rsidTr="00CB3FD1">
        <w:trPr>
          <w:trHeight w:val="20"/>
          <w:tblHeader/>
        </w:trPr>
        <w:tc>
          <w:tcPr>
            <w:tcW w:w="6799" w:type="dxa"/>
            <w:shd w:val="clear" w:color="auto" w:fill="auto"/>
            <w:vAlign w:val="center"/>
            <w:hideMark/>
          </w:tcPr>
          <w:p w:rsidR="00DA426E" w:rsidRPr="00FE5998" w:rsidRDefault="00DA426E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Показатель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DA426E" w:rsidRPr="00FE5998" w:rsidRDefault="00DA426E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Ед. изм.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DA426E" w:rsidRPr="00FE5998" w:rsidRDefault="00DA426E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Значение на 2021год</w:t>
            </w:r>
          </w:p>
        </w:tc>
      </w:tr>
      <w:tr w:rsidR="00C71332" w:rsidRPr="00FE5998" w:rsidTr="00CB3FD1">
        <w:trPr>
          <w:trHeight w:val="20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C71332" w:rsidRPr="00FE5998" w:rsidRDefault="00C71332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Теплоноситель - вода</w:t>
            </w:r>
          </w:p>
        </w:tc>
      </w:tr>
      <w:tr w:rsidR="00C71332" w:rsidRPr="00FE5998" w:rsidTr="00CB3FD1">
        <w:trPr>
          <w:trHeight w:val="20"/>
        </w:trPr>
        <w:tc>
          <w:tcPr>
            <w:tcW w:w="9634" w:type="dxa"/>
            <w:gridSpan w:val="3"/>
            <w:shd w:val="clear" w:color="auto" w:fill="auto"/>
            <w:vAlign w:val="center"/>
          </w:tcPr>
          <w:p w:rsidR="00C71332" w:rsidRPr="00FE5998" w:rsidRDefault="00D308F1" w:rsidP="00C71332">
            <w:pPr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Котельная, п. Саргазы, ул. Сиреневая, 1а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C71332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при передаче тепловой энергии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DA426E" w:rsidRPr="00FE5998" w:rsidRDefault="00DA426E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Гкал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DA426E" w:rsidRPr="00FE5998" w:rsidRDefault="006536D6" w:rsidP="00C71332">
            <w:pPr>
              <w:jc w:val="right"/>
              <w:rPr>
                <w:szCs w:val="28"/>
              </w:rPr>
            </w:pPr>
            <w:r w:rsidRPr="006536D6">
              <w:rPr>
                <w:szCs w:val="28"/>
                <w:highlight w:val="red"/>
              </w:rPr>
              <w:t>Рассчи</w:t>
            </w:r>
            <w:r>
              <w:rPr>
                <w:szCs w:val="28"/>
                <w:highlight w:val="red"/>
              </w:rPr>
              <w:t xml:space="preserve">тывается </w:t>
            </w:r>
            <w:r w:rsidRPr="006536D6">
              <w:rPr>
                <w:szCs w:val="28"/>
                <w:highlight w:val="red"/>
              </w:rPr>
              <w:t xml:space="preserve">  в соответствии с приказом  №325</w:t>
            </w:r>
            <w:r>
              <w:rPr>
                <w:szCs w:val="28"/>
              </w:rPr>
              <w:t xml:space="preserve"> 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C71332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теплоносителя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A426E" w:rsidRPr="00FE5998" w:rsidRDefault="00DA426E" w:rsidP="00C71332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куб.м.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DA426E" w:rsidRPr="00554752" w:rsidRDefault="00554752" w:rsidP="00C71332">
            <w:pPr>
              <w:jc w:val="right"/>
              <w:rPr>
                <w:szCs w:val="28"/>
              </w:rPr>
            </w:pPr>
            <w:r w:rsidRPr="006536D6">
              <w:rPr>
                <w:szCs w:val="28"/>
                <w:highlight w:val="red"/>
              </w:rPr>
              <w:t>Рассчи</w:t>
            </w:r>
            <w:r>
              <w:rPr>
                <w:szCs w:val="28"/>
                <w:highlight w:val="red"/>
              </w:rPr>
              <w:t xml:space="preserve">тывается </w:t>
            </w:r>
            <w:r w:rsidRPr="006536D6">
              <w:rPr>
                <w:szCs w:val="28"/>
                <w:highlight w:val="red"/>
              </w:rPr>
              <w:t xml:space="preserve">  в соответствии с приказом  №325</w:t>
            </w:r>
          </w:p>
        </w:tc>
      </w:tr>
      <w:tr w:rsidR="00302754" w:rsidRPr="00FE5998" w:rsidTr="00CB3FD1">
        <w:trPr>
          <w:trHeight w:val="20"/>
        </w:trPr>
        <w:tc>
          <w:tcPr>
            <w:tcW w:w="9634" w:type="dxa"/>
            <w:gridSpan w:val="3"/>
            <w:shd w:val="clear" w:color="auto" w:fill="auto"/>
          </w:tcPr>
          <w:p w:rsidR="00302754" w:rsidRPr="00FE5998" w:rsidRDefault="00D308F1" w:rsidP="00302754">
            <w:pPr>
              <w:pStyle w:val="af5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Котельная, п. ст.Смолино, ул. Школьная, 1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302754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при передаче тепловой энергии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DA426E" w:rsidRPr="00FE5998" w:rsidRDefault="00DA426E" w:rsidP="0030275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Гкал</w:t>
            </w:r>
          </w:p>
        </w:tc>
        <w:tc>
          <w:tcPr>
            <w:tcW w:w="1702" w:type="dxa"/>
            <w:shd w:val="clear" w:color="auto" w:fill="auto"/>
            <w:vAlign w:val="bottom"/>
            <w:hideMark/>
          </w:tcPr>
          <w:p w:rsidR="00DA426E" w:rsidRPr="00FE5998" w:rsidRDefault="00DA426E" w:rsidP="00302754">
            <w:pPr>
              <w:jc w:val="right"/>
              <w:rPr>
                <w:szCs w:val="28"/>
              </w:rPr>
            </w:pPr>
            <w:r w:rsidRPr="00FE5998">
              <w:rPr>
                <w:szCs w:val="28"/>
              </w:rPr>
              <w:t>0.00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302754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теплоносителя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A426E" w:rsidRPr="00FE5998" w:rsidRDefault="00DA426E" w:rsidP="0030275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куб.м.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DA426E" w:rsidRPr="00FE5998" w:rsidRDefault="00DA426E" w:rsidP="00302754">
            <w:pPr>
              <w:jc w:val="right"/>
              <w:rPr>
                <w:szCs w:val="28"/>
              </w:rPr>
            </w:pPr>
            <w:r w:rsidRPr="00FE5998">
              <w:rPr>
                <w:szCs w:val="28"/>
              </w:rPr>
              <w:t>0.00</w:t>
            </w:r>
          </w:p>
        </w:tc>
      </w:tr>
      <w:tr w:rsidR="0047072B" w:rsidRPr="00FE5998" w:rsidTr="00CB3FD1">
        <w:trPr>
          <w:trHeight w:val="20"/>
        </w:trPr>
        <w:tc>
          <w:tcPr>
            <w:tcW w:w="9634" w:type="dxa"/>
            <w:gridSpan w:val="3"/>
            <w:shd w:val="clear" w:color="auto" w:fill="auto"/>
          </w:tcPr>
          <w:p w:rsidR="0047072B" w:rsidRPr="00FE5998" w:rsidRDefault="00D308F1" w:rsidP="002A0C85">
            <w:pPr>
              <w:pStyle w:val="af5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Котельная, п. М.Сосновка, ул. Березовая, 1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2A0C85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при передаче тепловой энергии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DA426E" w:rsidRPr="00FE5998" w:rsidRDefault="00DA426E" w:rsidP="002A0C85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Гкал</w:t>
            </w:r>
          </w:p>
        </w:tc>
        <w:tc>
          <w:tcPr>
            <w:tcW w:w="1702" w:type="dxa"/>
            <w:shd w:val="clear" w:color="auto" w:fill="auto"/>
            <w:vAlign w:val="bottom"/>
            <w:hideMark/>
          </w:tcPr>
          <w:p w:rsidR="00DA426E" w:rsidRPr="00FE5998" w:rsidRDefault="00DA426E" w:rsidP="002A0C85">
            <w:pPr>
              <w:jc w:val="right"/>
              <w:rPr>
                <w:szCs w:val="28"/>
              </w:rPr>
            </w:pPr>
            <w:r w:rsidRPr="00FE5998">
              <w:rPr>
                <w:szCs w:val="28"/>
              </w:rPr>
              <w:t>0.00</w:t>
            </w:r>
          </w:p>
        </w:tc>
      </w:tr>
      <w:tr w:rsidR="00DA426E" w:rsidRPr="00FE5998" w:rsidTr="00CB3FD1">
        <w:trPr>
          <w:trHeight w:val="20"/>
        </w:trPr>
        <w:tc>
          <w:tcPr>
            <w:tcW w:w="6799" w:type="dxa"/>
            <w:shd w:val="clear" w:color="auto" w:fill="auto"/>
            <w:vAlign w:val="center"/>
          </w:tcPr>
          <w:p w:rsidR="00DA426E" w:rsidRPr="00FE5998" w:rsidRDefault="00DA426E" w:rsidP="002A0C85">
            <w:pPr>
              <w:rPr>
                <w:szCs w:val="28"/>
              </w:rPr>
            </w:pPr>
            <w:r w:rsidRPr="00FE5998">
              <w:rPr>
                <w:szCs w:val="28"/>
              </w:rPr>
              <w:t>Нормативы технологических потерь теплоносителя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A426E" w:rsidRPr="00FE5998" w:rsidRDefault="00DA426E" w:rsidP="002A0C85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куб.м.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DA426E" w:rsidRPr="00FE5998" w:rsidRDefault="00DA426E" w:rsidP="002A0C85">
            <w:pPr>
              <w:jc w:val="right"/>
              <w:rPr>
                <w:szCs w:val="28"/>
              </w:rPr>
            </w:pPr>
            <w:r w:rsidRPr="00FE5998">
              <w:rPr>
                <w:szCs w:val="28"/>
              </w:rPr>
              <w:t>0.00</w:t>
            </w:r>
          </w:p>
        </w:tc>
      </w:tr>
    </w:tbl>
    <w:p w:rsidR="00C71332" w:rsidRPr="00BD3831" w:rsidRDefault="00C71332" w:rsidP="002B28D7">
      <w:pPr>
        <w:pStyle w:val="a6"/>
      </w:pPr>
    </w:p>
    <w:p w:rsidR="00E1044C" w:rsidRDefault="00E1044C" w:rsidP="00FE5998">
      <w:pPr>
        <w:pStyle w:val="a4"/>
      </w:pPr>
      <w:bookmarkStart w:id="81" w:name="_Toc79376361"/>
      <w:r w:rsidRPr="00BD3831">
        <w:t>1.3.14. Оценка фактических потерь тепловой энергии и теплоносителя при передаче тепловой энергии и теплоносителя по тепловым сетям за после</w:t>
      </w:r>
      <w:r w:rsidRPr="00BD3831">
        <w:t>д</w:t>
      </w:r>
      <w:r w:rsidRPr="00BD3831">
        <w:t>ние 3 года</w:t>
      </w:r>
      <w:bookmarkEnd w:id="81"/>
    </w:p>
    <w:p w:rsidR="00125E53" w:rsidRDefault="00125E53" w:rsidP="00FE5998">
      <w:pPr>
        <w:pStyle w:val="a4"/>
        <w:rPr>
          <w:rFonts w:eastAsia="Times New Roman"/>
        </w:rPr>
      </w:pPr>
      <w:r w:rsidRPr="00125E53">
        <w:rPr>
          <w:highlight w:val="red"/>
        </w:rPr>
        <w:t xml:space="preserve">Фактические потери </w:t>
      </w:r>
      <w:r w:rsidRPr="00125E53">
        <w:rPr>
          <w:rFonts w:eastAsia="Times New Roman"/>
          <w:highlight w:val="red"/>
        </w:rPr>
        <w:t>теп</w:t>
      </w:r>
      <w:r w:rsidRPr="009A68E6">
        <w:rPr>
          <w:rFonts w:eastAsia="Times New Roman"/>
          <w:highlight w:val="red"/>
        </w:rPr>
        <w:t xml:space="preserve">ловой энергии    и теплоносителя   при передаче  тепловой энергии      по тепловым сетям </w:t>
      </w:r>
      <w:r>
        <w:rPr>
          <w:rFonts w:eastAsia="Times New Roman"/>
          <w:highlight w:val="red"/>
        </w:rPr>
        <w:t xml:space="preserve">в технологической </w:t>
      </w:r>
      <w:r w:rsidRPr="00125E53">
        <w:rPr>
          <w:rFonts w:eastAsia="Times New Roman"/>
          <w:highlight w:val="red"/>
        </w:rPr>
        <w:t xml:space="preserve">зоне  </w:t>
      </w:r>
      <w:r w:rsidRPr="00125E53">
        <w:rPr>
          <w:rFonts w:eastAsia="Times New Roman"/>
          <w:highlight w:val="red"/>
          <w:lang w:val="en-US"/>
        </w:rPr>
        <w:t>I</w:t>
      </w:r>
      <w:r w:rsidRPr="00125E53">
        <w:rPr>
          <w:rFonts w:eastAsia="Times New Roman"/>
          <w:highlight w:val="red"/>
        </w:rPr>
        <w:t xml:space="preserve"> составляют:</w:t>
      </w:r>
    </w:p>
    <w:p w:rsidR="00125E53" w:rsidRDefault="00125E53" w:rsidP="00FE5998">
      <w:pPr>
        <w:pStyle w:val="a4"/>
        <w:rPr>
          <w:rFonts w:eastAsia="Times New Roman"/>
        </w:rPr>
      </w:pPr>
      <w:r>
        <w:rPr>
          <w:rFonts w:eastAsia="Times New Roman"/>
        </w:rPr>
        <w:t>В 2019 году – 1335,55 Гкал</w:t>
      </w:r>
    </w:p>
    <w:p w:rsidR="00125E53" w:rsidRDefault="00125E53" w:rsidP="00FE5998">
      <w:pPr>
        <w:pStyle w:val="a4"/>
        <w:rPr>
          <w:rFonts w:eastAsia="Times New Roman"/>
        </w:rPr>
      </w:pPr>
      <w:r>
        <w:rPr>
          <w:rFonts w:eastAsia="Times New Roman"/>
        </w:rPr>
        <w:t>В 2020 году – 1139,63 Гкал</w:t>
      </w:r>
    </w:p>
    <w:p w:rsidR="00125E53" w:rsidRPr="00125E53" w:rsidRDefault="00125E53" w:rsidP="00125E53">
      <w:pPr>
        <w:pStyle w:val="a4"/>
      </w:pPr>
      <w:r>
        <w:rPr>
          <w:rFonts w:eastAsia="Times New Roman"/>
        </w:rPr>
        <w:t>В 2021 году – 1445,78 Гкал</w:t>
      </w:r>
    </w:p>
    <w:p w:rsidR="00125E53" w:rsidRPr="00125E53" w:rsidRDefault="00125E53" w:rsidP="00FE5998">
      <w:pPr>
        <w:pStyle w:val="a4"/>
      </w:pPr>
    </w:p>
    <w:p w:rsidR="009A68E6" w:rsidRPr="009A68E6" w:rsidRDefault="009A68E6" w:rsidP="00C71332">
      <w:pPr>
        <w:pStyle w:val="ad"/>
        <w:spacing w:before="0" w:line="240" w:lineRule="auto"/>
      </w:pPr>
      <w:r w:rsidRPr="009A68E6">
        <w:rPr>
          <w:rFonts w:eastAsia="Times New Roman"/>
          <w:highlight w:val="red"/>
        </w:rPr>
        <w:lastRenderedPageBreak/>
        <w:t xml:space="preserve">Оценка фактических потерь    тепловой энергии    и теплоносителя   при передаче  тепловой энергии      по тепловым сетям </w:t>
      </w:r>
      <w:r w:rsidR="00125E53">
        <w:rPr>
          <w:rFonts w:eastAsia="Times New Roman"/>
          <w:highlight w:val="red"/>
        </w:rPr>
        <w:t xml:space="preserve">в технологической зоне  </w:t>
      </w:r>
      <w:r w:rsidR="00125E53">
        <w:rPr>
          <w:rFonts w:eastAsia="Times New Roman"/>
          <w:highlight w:val="red"/>
          <w:lang w:val="en-US"/>
        </w:rPr>
        <w:t>II</w:t>
      </w:r>
      <w:r w:rsidR="00125E53" w:rsidRPr="00125E53">
        <w:rPr>
          <w:rFonts w:eastAsia="Times New Roman"/>
          <w:highlight w:val="red"/>
        </w:rPr>
        <w:t xml:space="preserve"> </w:t>
      </w:r>
      <w:r w:rsidR="00125E53">
        <w:rPr>
          <w:rFonts w:eastAsia="Times New Roman"/>
          <w:highlight w:val="red"/>
        </w:rPr>
        <w:t xml:space="preserve">и в зоне </w:t>
      </w:r>
      <w:r w:rsidR="00125E53" w:rsidRPr="00125E53">
        <w:rPr>
          <w:rFonts w:eastAsia="Times New Roman"/>
          <w:highlight w:val="red"/>
        </w:rPr>
        <w:t xml:space="preserve"> </w:t>
      </w:r>
      <w:r w:rsidR="00125E53">
        <w:rPr>
          <w:rFonts w:eastAsia="Times New Roman"/>
          <w:highlight w:val="red"/>
          <w:lang w:val="en-US"/>
        </w:rPr>
        <w:t>III</w:t>
      </w:r>
      <w:r w:rsidRPr="009A68E6">
        <w:rPr>
          <w:rFonts w:eastAsia="Times New Roman"/>
          <w:highlight w:val="red"/>
        </w:rPr>
        <w:t xml:space="preserve"> за последние 3 года не производилась</w:t>
      </w:r>
    </w:p>
    <w:p w:rsidR="00E1044C" w:rsidRPr="00BD3831" w:rsidRDefault="00E1044C" w:rsidP="00FE5998">
      <w:pPr>
        <w:pStyle w:val="a4"/>
      </w:pPr>
      <w:bookmarkStart w:id="82" w:name="_Toc79376362"/>
      <w:r w:rsidRPr="00BD3831"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82"/>
    </w:p>
    <w:p w:rsidR="00C71332" w:rsidRPr="00BD3831" w:rsidRDefault="00C71332" w:rsidP="002B28D7">
      <w:pPr>
        <w:pStyle w:val="a6"/>
      </w:pPr>
      <w:r w:rsidRPr="00BD3831">
        <w:t>Предписания надзорных органов по запрещению дальнейшей эксплу</w:t>
      </w:r>
      <w:r w:rsidRPr="00BD3831">
        <w:t>а</w:t>
      </w:r>
      <w:r w:rsidRPr="00BD3831">
        <w:t>тации участков тепловой сети отсутствуют.</w:t>
      </w:r>
    </w:p>
    <w:p w:rsidR="00E1044C" w:rsidRPr="00BD3831" w:rsidRDefault="00E1044C" w:rsidP="00FE5998">
      <w:pPr>
        <w:pStyle w:val="a4"/>
      </w:pPr>
      <w:bookmarkStart w:id="83" w:name="_Toc79376363"/>
      <w:r w:rsidRPr="00BD3831">
        <w:t>1.3.16. Описание наиболее распространенных типов присоединений те</w:t>
      </w:r>
      <w:r w:rsidRPr="00BD3831">
        <w:t>п</w:t>
      </w:r>
      <w:r w:rsidRPr="00BD3831">
        <w:t>лопотребляющих установок потребителей к тепловым сетям, определяющих выбор и обоснование графика регулирования отпуска тепловой энергии потр</w:t>
      </w:r>
      <w:r w:rsidRPr="00BD3831">
        <w:t>е</w:t>
      </w:r>
      <w:r w:rsidRPr="00BD3831">
        <w:t>бителям</w:t>
      </w:r>
      <w:bookmarkEnd w:id="83"/>
    </w:p>
    <w:p w:rsidR="00B57D5B" w:rsidRDefault="00B57D5B" w:rsidP="002B28D7">
      <w:pPr>
        <w:pStyle w:val="a6"/>
      </w:pPr>
      <w:r w:rsidRPr="00B57D5B">
        <w:t>Способ регулирования тепловой нагрузки от источник</w:t>
      </w:r>
      <w:r w:rsidR="002A0C85">
        <w:t>ов</w:t>
      </w:r>
      <w:r w:rsidR="00554752">
        <w:t xml:space="preserve"> </w:t>
      </w:r>
      <w:r w:rsidR="002A0C85">
        <w:t>тепловой эне</w:t>
      </w:r>
      <w:r w:rsidR="002A0C85">
        <w:t>р</w:t>
      </w:r>
      <w:r w:rsidR="002A0C85">
        <w:t>гии</w:t>
      </w:r>
      <w:r w:rsidRPr="00B57D5B">
        <w:t xml:space="preserve"> - центральное, качественное </w:t>
      </w:r>
      <w:r w:rsidR="002A0C85" w:rsidRPr="00B57D5B">
        <w:t>согласно температурному графику</w:t>
      </w:r>
      <w:r w:rsidRPr="00B57D5B">
        <w:t xml:space="preserve"> теплонос</w:t>
      </w:r>
      <w:r w:rsidRPr="00B57D5B">
        <w:t>и</w:t>
      </w:r>
      <w:r w:rsidRPr="00B57D5B">
        <w:t>теля.</w:t>
      </w:r>
    </w:p>
    <w:p w:rsidR="00E1044C" w:rsidRPr="00BD3831" w:rsidRDefault="00E1044C" w:rsidP="00FE5998">
      <w:pPr>
        <w:pStyle w:val="a4"/>
      </w:pPr>
      <w:bookmarkStart w:id="84" w:name="_Toc79376364"/>
      <w:r w:rsidRPr="00BD3831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84"/>
    </w:p>
    <w:p w:rsidR="00C71332" w:rsidRPr="00BD3831" w:rsidRDefault="00C71332" w:rsidP="002B28D7">
      <w:pPr>
        <w:pStyle w:val="a6"/>
        <w:rPr>
          <w:lang w:bidi="ru-RU"/>
        </w:rPr>
      </w:pPr>
      <w:r w:rsidRPr="00BD3831">
        <w:rPr>
          <w:lang w:bidi="ru-RU"/>
        </w:rPr>
        <w:t>Руководствуясь пунктом 5 статьи 13 Федерального закона от 23 ноября 2009года №261- ФЗ «Об энергосбережении и о повышении энергетической э</w:t>
      </w:r>
      <w:r w:rsidRPr="00BD3831">
        <w:rPr>
          <w:lang w:bidi="ru-RU"/>
        </w:rPr>
        <w:t>ф</w:t>
      </w:r>
      <w:r w:rsidRPr="00BD3831">
        <w:rPr>
          <w:lang w:bidi="ru-RU"/>
        </w:rPr>
        <w:t>фективности и о внесении изменений в отдельные законодательные акты Ро</w:t>
      </w:r>
      <w:r w:rsidRPr="00BD3831">
        <w:rPr>
          <w:lang w:bidi="ru-RU"/>
        </w:rPr>
        <w:t>с</w:t>
      </w:r>
      <w:r w:rsidRPr="00BD3831">
        <w:rPr>
          <w:lang w:bidi="ru-RU"/>
        </w:rPr>
        <w:t>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2012года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</w:t>
      </w:r>
    </w:p>
    <w:p w:rsidR="00C71332" w:rsidRPr="00BD3831" w:rsidRDefault="00C71332" w:rsidP="002B28D7">
      <w:pPr>
        <w:pStyle w:val="a6"/>
        <w:rPr>
          <w:lang w:bidi="ru-RU"/>
        </w:rPr>
      </w:pPr>
      <w:r w:rsidRPr="00BD3831">
        <w:rPr>
          <w:lang w:bidi="ru-RU"/>
        </w:rPr>
        <w:t>При этом многоквартирные дома в указанный срок должны быть осн</w:t>
      </w:r>
      <w:r w:rsidRPr="00BD3831">
        <w:rPr>
          <w:lang w:bidi="ru-RU"/>
        </w:rPr>
        <w:t>а</w:t>
      </w:r>
      <w:r w:rsidRPr="00BD3831">
        <w:rPr>
          <w:lang w:bidi="ru-RU"/>
        </w:rPr>
        <w:t>щены коллективными (общедомовыми) приборами учета используемых комм</w:t>
      </w:r>
      <w:r w:rsidRPr="00BD3831">
        <w:rPr>
          <w:lang w:bidi="ru-RU"/>
        </w:rPr>
        <w:t>у</w:t>
      </w:r>
      <w:r w:rsidRPr="00BD3831">
        <w:rPr>
          <w:lang w:bidi="ru-RU"/>
        </w:rPr>
        <w:t>нальных ресурсов, а также индивидуальными и общими (для коммунальной квартиры) приборами учета.</w:t>
      </w:r>
    </w:p>
    <w:p w:rsidR="00C94A44" w:rsidRPr="00BD3831" w:rsidRDefault="00C94A44" w:rsidP="002B28D7">
      <w:pPr>
        <w:pStyle w:val="a6"/>
        <w:rPr>
          <w:lang w:bidi="ru-RU"/>
        </w:rPr>
      </w:pPr>
      <w:r w:rsidRPr="00BD3831">
        <w:rPr>
          <w:lang w:bidi="ru-RU"/>
        </w:rPr>
        <w:t>В таблице 1.3.17.1. представлен анализ установки коммерческого учета в многоквартирных домах</w:t>
      </w:r>
      <w:r w:rsidR="007E3F83">
        <w:rPr>
          <w:lang w:bidi="ru-RU"/>
        </w:rPr>
        <w:t xml:space="preserve"> на основании информации </w:t>
      </w:r>
      <w:r w:rsidR="00367B6C">
        <w:rPr>
          <w:lang w:bidi="ru-RU"/>
        </w:rPr>
        <w:t>представленной на офиц</w:t>
      </w:r>
      <w:r w:rsidR="00367B6C">
        <w:rPr>
          <w:lang w:bidi="ru-RU"/>
        </w:rPr>
        <w:t>и</w:t>
      </w:r>
      <w:r w:rsidR="00367B6C">
        <w:rPr>
          <w:lang w:bidi="ru-RU"/>
        </w:rPr>
        <w:t>альной сайте ГИС ЖКХ</w:t>
      </w:r>
      <w:r w:rsidR="00367B6C">
        <w:rPr>
          <w:rStyle w:val="ac"/>
          <w:lang w:bidi="ru-RU"/>
        </w:rPr>
        <w:footnoteReference w:id="6"/>
      </w:r>
      <w:r w:rsidR="00367B6C">
        <w:rPr>
          <w:lang w:bidi="ru-RU"/>
        </w:rPr>
        <w:t>.</w:t>
      </w:r>
    </w:p>
    <w:p w:rsidR="00C94A44" w:rsidRPr="00BD3831" w:rsidRDefault="00C94A44" w:rsidP="002B28D7">
      <w:pPr>
        <w:pStyle w:val="a8"/>
      </w:pPr>
      <w:bookmarkStart w:id="85" w:name="_Toc79376535"/>
      <w:r w:rsidRPr="00BD3831">
        <w:t>Таблица 1.3.17.1. Анализ установки коммерческого учета в многоква</w:t>
      </w:r>
      <w:r w:rsidRPr="00BD3831">
        <w:t>р</w:t>
      </w:r>
      <w:r w:rsidRPr="00BD3831">
        <w:t>тирных домах</w:t>
      </w:r>
      <w:bookmarkEnd w:id="85"/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985"/>
        <w:gridCol w:w="2677"/>
        <w:gridCol w:w="2117"/>
        <w:gridCol w:w="2293"/>
      </w:tblGrid>
      <w:tr w:rsidR="00C94A44" w:rsidRPr="007E3F83" w:rsidTr="00D05A1D">
        <w:trPr>
          <w:trHeight w:val="20"/>
          <w:tblHeader/>
        </w:trPr>
        <w:tc>
          <w:tcPr>
            <w:tcW w:w="557" w:type="dxa"/>
            <w:vMerge w:val="restart"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№ пп</w:t>
            </w:r>
          </w:p>
        </w:tc>
        <w:tc>
          <w:tcPr>
            <w:tcW w:w="1985" w:type="dxa"/>
            <w:vMerge w:val="restart"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 xml:space="preserve">Наименование </w:t>
            </w:r>
            <w:r w:rsidR="00D30DF0">
              <w:rPr>
                <w:szCs w:val="28"/>
              </w:rPr>
              <w:t>сельского п</w:t>
            </w:r>
            <w:r w:rsidR="00D30DF0">
              <w:rPr>
                <w:szCs w:val="28"/>
              </w:rPr>
              <w:t>о</w:t>
            </w:r>
            <w:r w:rsidR="00D30DF0">
              <w:rPr>
                <w:szCs w:val="28"/>
              </w:rPr>
              <w:t>селения</w:t>
            </w:r>
          </w:p>
        </w:tc>
        <w:tc>
          <w:tcPr>
            <w:tcW w:w="7087" w:type="dxa"/>
            <w:gridSpan w:val="3"/>
            <w:shd w:val="clear" w:color="auto" w:fill="auto"/>
            <w:vAlign w:val="center"/>
            <w:hideMark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Помещения многоквартирных домов</w:t>
            </w:r>
          </w:p>
        </w:tc>
      </w:tr>
      <w:tr w:rsidR="00C94A44" w:rsidRPr="007E3F83" w:rsidTr="00D05A1D">
        <w:trPr>
          <w:trHeight w:val="522"/>
          <w:tblHeader/>
        </w:trPr>
        <w:tc>
          <w:tcPr>
            <w:tcW w:w="557" w:type="dxa"/>
            <w:vMerge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</w:p>
        </w:tc>
        <w:tc>
          <w:tcPr>
            <w:tcW w:w="1985" w:type="dxa"/>
            <w:vMerge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</w:p>
        </w:tc>
        <w:tc>
          <w:tcPr>
            <w:tcW w:w="2677" w:type="dxa"/>
            <w:shd w:val="clear" w:color="auto" w:fill="auto"/>
            <w:vAlign w:val="center"/>
            <w:hideMark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Количество МКД, в которые поставл</w:t>
            </w:r>
            <w:r w:rsidRPr="00FE5998">
              <w:rPr>
                <w:szCs w:val="28"/>
              </w:rPr>
              <w:t>я</w:t>
            </w:r>
            <w:r w:rsidRPr="00FE5998">
              <w:rPr>
                <w:szCs w:val="28"/>
              </w:rPr>
              <w:t>ется тепловая эне</w:t>
            </w:r>
            <w:r w:rsidRPr="00FE5998">
              <w:rPr>
                <w:szCs w:val="28"/>
              </w:rPr>
              <w:t>р</w:t>
            </w:r>
            <w:r w:rsidRPr="00FE5998">
              <w:rPr>
                <w:szCs w:val="28"/>
              </w:rPr>
              <w:t xml:space="preserve">гия </w:t>
            </w:r>
          </w:p>
        </w:tc>
        <w:tc>
          <w:tcPr>
            <w:tcW w:w="2117" w:type="dxa"/>
            <w:shd w:val="clear" w:color="auto" w:fill="auto"/>
            <w:vAlign w:val="center"/>
            <w:hideMark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Количество МКД, осн</w:t>
            </w:r>
            <w:r w:rsidRPr="00FE5998">
              <w:rPr>
                <w:szCs w:val="28"/>
              </w:rPr>
              <w:t>а</w:t>
            </w:r>
            <w:r w:rsidRPr="00FE5998">
              <w:rPr>
                <w:szCs w:val="28"/>
              </w:rPr>
              <w:t>щенных ПУ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:rsidR="00C94A44" w:rsidRPr="00FE5998" w:rsidRDefault="00C94A44" w:rsidP="00C94A44">
            <w:pPr>
              <w:jc w:val="center"/>
              <w:rPr>
                <w:szCs w:val="28"/>
              </w:rPr>
            </w:pPr>
            <w:r w:rsidRPr="00FE5998">
              <w:rPr>
                <w:szCs w:val="28"/>
              </w:rPr>
              <w:t>Процент МКД, оснащенных ПУ, %</w:t>
            </w:r>
          </w:p>
        </w:tc>
      </w:tr>
      <w:tr w:rsidR="00D30DF0" w:rsidRPr="007E3F83" w:rsidTr="00D30DF0">
        <w:trPr>
          <w:trHeight w:val="503"/>
        </w:trPr>
        <w:tc>
          <w:tcPr>
            <w:tcW w:w="557" w:type="dxa"/>
          </w:tcPr>
          <w:p w:rsidR="00D30DF0" w:rsidRPr="00FE5998" w:rsidRDefault="00D30DF0" w:rsidP="00D30DF0">
            <w:pPr>
              <w:rPr>
                <w:szCs w:val="28"/>
              </w:rPr>
            </w:pPr>
            <w:r w:rsidRPr="00FE5998">
              <w:rPr>
                <w:szCs w:val="28"/>
              </w:rPr>
              <w:lastRenderedPageBreak/>
              <w:t>1</w:t>
            </w:r>
          </w:p>
        </w:tc>
        <w:tc>
          <w:tcPr>
            <w:tcW w:w="1985" w:type="dxa"/>
          </w:tcPr>
          <w:p w:rsidR="00D30DF0" w:rsidRPr="006B098A" w:rsidRDefault="00D30DF0" w:rsidP="00D30DF0">
            <w:pPr>
              <w:rPr>
                <w:szCs w:val="28"/>
                <w:highlight w:val="red"/>
              </w:rPr>
            </w:pPr>
            <w:r w:rsidRPr="006B098A">
              <w:rPr>
                <w:szCs w:val="28"/>
                <w:highlight w:val="red"/>
              </w:rPr>
              <w:t>Саргазинское сельское п</w:t>
            </w:r>
            <w:r w:rsidRPr="006B098A">
              <w:rPr>
                <w:szCs w:val="28"/>
                <w:highlight w:val="red"/>
              </w:rPr>
              <w:t>о</w:t>
            </w:r>
            <w:r w:rsidRPr="006B098A">
              <w:rPr>
                <w:szCs w:val="28"/>
                <w:highlight w:val="red"/>
              </w:rPr>
              <w:t>селение</w:t>
            </w:r>
          </w:p>
        </w:tc>
        <w:tc>
          <w:tcPr>
            <w:tcW w:w="2677" w:type="dxa"/>
            <w:shd w:val="clear" w:color="auto" w:fill="auto"/>
            <w:noWrap/>
            <w:vAlign w:val="bottom"/>
            <w:hideMark/>
          </w:tcPr>
          <w:p w:rsidR="00D30DF0" w:rsidRPr="006B098A" w:rsidRDefault="00D30DF0" w:rsidP="00D30DF0">
            <w:pPr>
              <w:jc w:val="right"/>
              <w:rPr>
                <w:szCs w:val="28"/>
                <w:highlight w:val="red"/>
              </w:rPr>
            </w:pPr>
            <w:r w:rsidRPr="006B098A">
              <w:rPr>
                <w:highlight w:val="red"/>
              </w:rPr>
              <w:t>2</w:t>
            </w:r>
            <w:r w:rsidR="008D1132">
              <w:rPr>
                <w:highlight w:val="red"/>
              </w:rPr>
              <w:t>4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D30DF0" w:rsidRPr="006B098A" w:rsidRDefault="00554752" w:rsidP="00D30DF0">
            <w:pPr>
              <w:jc w:val="right"/>
              <w:rPr>
                <w:szCs w:val="28"/>
                <w:highlight w:val="red"/>
              </w:rPr>
            </w:pPr>
            <w:r w:rsidRPr="006B098A">
              <w:rPr>
                <w:highlight w:val="red"/>
              </w:rPr>
              <w:t>1</w:t>
            </w:r>
          </w:p>
        </w:tc>
        <w:tc>
          <w:tcPr>
            <w:tcW w:w="2293" w:type="dxa"/>
            <w:shd w:val="clear" w:color="auto" w:fill="auto"/>
            <w:noWrap/>
            <w:vAlign w:val="bottom"/>
            <w:hideMark/>
          </w:tcPr>
          <w:p w:rsidR="00D30DF0" w:rsidRPr="006B098A" w:rsidRDefault="00D30DF0" w:rsidP="00D30DF0">
            <w:pPr>
              <w:jc w:val="right"/>
              <w:rPr>
                <w:szCs w:val="28"/>
                <w:highlight w:val="red"/>
              </w:rPr>
            </w:pPr>
          </w:p>
        </w:tc>
      </w:tr>
    </w:tbl>
    <w:p w:rsidR="00C94A44" w:rsidRPr="00BD3831" w:rsidRDefault="00C94A44" w:rsidP="002B28D7">
      <w:pPr>
        <w:pStyle w:val="a6"/>
        <w:rPr>
          <w:lang w:bidi="ru-RU"/>
        </w:rPr>
      </w:pPr>
    </w:p>
    <w:p w:rsidR="00C71332" w:rsidRPr="00BD3831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szCs w:val="28"/>
        </w:rPr>
      </w:pPr>
      <w:r w:rsidRPr="00BD3831">
        <w:rPr>
          <w:rFonts w:eastAsia="Calibri"/>
          <w:szCs w:val="28"/>
          <w:lang w:bidi="ru-RU"/>
        </w:rPr>
        <w:t>По остальным объектам в соответствии с Приказом №627 Министерством регионального развития от 29 декабря 2011года проведены обследования и с</w:t>
      </w:r>
      <w:r w:rsidRPr="00BD3831">
        <w:rPr>
          <w:rFonts w:eastAsia="Calibri"/>
          <w:szCs w:val="28"/>
          <w:lang w:bidi="ru-RU"/>
        </w:rPr>
        <w:t>о</w:t>
      </w:r>
      <w:r w:rsidRPr="00BD3831">
        <w:rPr>
          <w:rFonts w:eastAsia="Calibri"/>
          <w:szCs w:val="28"/>
          <w:lang w:bidi="ru-RU"/>
        </w:rPr>
        <w:t>ставлены Акты о невозможности установки общедомовых приборов учета в с</w:t>
      </w:r>
      <w:r w:rsidRPr="00BD3831">
        <w:rPr>
          <w:rFonts w:eastAsia="Calibri"/>
          <w:szCs w:val="28"/>
          <w:lang w:bidi="ru-RU"/>
        </w:rPr>
        <w:t>о</w:t>
      </w:r>
      <w:r w:rsidRPr="00BD3831">
        <w:rPr>
          <w:rFonts w:eastAsia="Calibri"/>
          <w:szCs w:val="28"/>
          <w:lang w:bidi="ru-RU"/>
        </w:rPr>
        <w:t>ответствии с критериями а) и в).</w:t>
      </w:r>
    </w:p>
    <w:p w:rsidR="00E1044C" w:rsidRPr="00BD3831" w:rsidRDefault="00E1044C" w:rsidP="00FE5998">
      <w:pPr>
        <w:pStyle w:val="a4"/>
      </w:pPr>
      <w:bookmarkStart w:id="86" w:name="_Toc79376365"/>
      <w:r w:rsidRPr="00BD3831">
        <w:t>1.3.18. Анализ работы диспетчерских служб теплоснабжающих (тепл</w:t>
      </w:r>
      <w:r w:rsidRPr="00BD3831">
        <w:t>о</w:t>
      </w:r>
      <w:r w:rsidRPr="00BD3831">
        <w:t>сетевых) организаций и используемых средств автоматизации, телемеханиз</w:t>
      </w:r>
      <w:r w:rsidRPr="00BD3831">
        <w:t>а</w:t>
      </w:r>
      <w:r w:rsidRPr="00BD3831">
        <w:t>ции и связи</w:t>
      </w:r>
      <w:bookmarkEnd w:id="86"/>
    </w:p>
    <w:p w:rsidR="00C71332" w:rsidRPr="00BD3831" w:rsidRDefault="00C71332" w:rsidP="002B28D7">
      <w:pPr>
        <w:pStyle w:val="a6"/>
      </w:pPr>
      <w:r w:rsidRPr="00BD3831">
        <w:t>Согласно Типовой инструкции по технической эксплуатации тепловых сетей систем коммунального теплоснабжения</w:t>
      </w:r>
      <w:r w:rsidRPr="00BD3831">
        <w:rPr>
          <w:vertAlign w:val="superscript"/>
        </w:rPr>
        <w:footnoteReference w:id="7"/>
      </w:r>
      <w:r w:rsidRPr="00BD3831">
        <w:t xml:space="preserve"> в ТСО обеспечено круглосуто</w:t>
      </w:r>
      <w:r w:rsidRPr="00BD3831">
        <w:t>ч</w:t>
      </w:r>
      <w:r w:rsidRPr="00BD3831">
        <w:t>ное оперативное управление оборудованием, задачами которого являются:</w:t>
      </w:r>
    </w:p>
    <w:p w:rsidR="00C71332" w:rsidRPr="002B28D7" w:rsidRDefault="00C71332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t xml:space="preserve">ведение </w:t>
      </w:r>
      <w:r w:rsidRPr="002B28D7">
        <w:rPr>
          <w:rFonts w:eastAsia="Calibri"/>
          <w:szCs w:val="28"/>
        </w:rPr>
        <w:t>режима работы;</w:t>
      </w:r>
    </w:p>
    <w:p w:rsidR="00C71332" w:rsidRPr="002B28D7" w:rsidRDefault="00C71332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производство переключений, пусков и остановок;</w:t>
      </w:r>
    </w:p>
    <w:p w:rsidR="00C71332" w:rsidRPr="002B28D7" w:rsidRDefault="00C71332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локализация аварий и восстановление режима работы;</w:t>
      </w:r>
    </w:p>
    <w:p w:rsidR="00C71332" w:rsidRPr="002B28D7" w:rsidRDefault="00C71332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подготовка к производству ремонтных работ;</w:t>
      </w:r>
    </w:p>
    <w:p w:rsidR="00C71332" w:rsidRPr="00BD3831" w:rsidRDefault="00C71332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выполнение</w:t>
      </w:r>
      <w:r w:rsidRPr="00BD3831">
        <w:t xml:space="preserve"> графика ограничений и отключений потребителей, вводимого в установленном порядке.</w:t>
      </w:r>
    </w:p>
    <w:p w:rsidR="00C71332" w:rsidRDefault="00C71332" w:rsidP="002B28D7">
      <w:pPr>
        <w:pStyle w:val="a6"/>
      </w:pPr>
      <w:r w:rsidRPr="00BD3831">
        <w:t>Диспетчерские оборудованы телефонной связью и доступом в интернет, принимают сигналы об утечках и авариях на сетях от жильцов и обслужива</w:t>
      </w:r>
      <w:r w:rsidRPr="00BD3831">
        <w:t>ю</w:t>
      </w:r>
      <w:r w:rsidRPr="00BD3831">
        <w:t>щего персонала.</w:t>
      </w:r>
    </w:p>
    <w:p w:rsidR="00A741ED" w:rsidRPr="00A741ED" w:rsidRDefault="00A741ED" w:rsidP="00A741ED">
      <w:pPr>
        <w:ind w:hanging="993"/>
        <w:jc w:val="both"/>
        <w:rPr>
          <w:szCs w:val="28"/>
          <w:highlight w:val="red"/>
        </w:rPr>
      </w:pPr>
      <w:r w:rsidRPr="00A741ED">
        <w:rPr>
          <w:szCs w:val="28"/>
        </w:rPr>
        <w:t xml:space="preserve">                              </w:t>
      </w:r>
      <w:r w:rsidRPr="00A741ED">
        <w:rPr>
          <w:szCs w:val="28"/>
          <w:highlight w:val="red"/>
        </w:rPr>
        <w:t>В п. Саргазы производитель коммерческой тепловой энергии в целях ее реализации потребителям  имеет собственные диспетчерские службы, в об</w:t>
      </w:r>
      <w:r w:rsidRPr="00A741ED">
        <w:rPr>
          <w:szCs w:val="28"/>
          <w:highlight w:val="red"/>
        </w:rPr>
        <w:t>я</w:t>
      </w:r>
      <w:r w:rsidRPr="00A741ED">
        <w:rPr>
          <w:szCs w:val="28"/>
          <w:highlight w:val="red"/>
        </w:rPr>
        <w:t>занности которых входит контроль за работой и техническим состоянием те</w:t>
      </w:r>
      <w:r w:rsidRPr="00A741ED">
        <w:rPr>
          <w:szCs w:val="28"/>
          <w:highlight w:val="red"/>
        </w:rPr>
        <w:t>п</w:t>
      </w:r>
      <w:r w:rsidRPr="00A741ED">
        <w:rPr>
          <w:szCs w:val="28"/>
          <w:highlight w:val="red"/>
        </w:rPr>
        <w:t>логенерирующего оборудования, выявление и организация работы по устран</w:t>
      </w:r>
      <w:r w:rsidRPr="00A741ED">
        <w:rPr>
          <w:szCs w:val="28"/>
          <w:highlight w:val="red"/>
        </w:rPr>
        <w:t>е</w:t>
      </w:r>
      <w:r w:rsidRPr="00A741ED">
        <w:rPr>
          <w:szCs w:val="28"/>
          <w:highlight w:val="red"/>
        </w:rPr>
        <w:t>нию нештатных и аварийных ситуаций на объектах и инженерных сооружен</w:t>
      </w:r>
      <w:r w:rsidRPr="00A741ED">
        <w:rPr>
          <w:szCs w:val="28"/>
          <w:highlight w:val="red"/>
        </w:rPr>
        <w:t>и</w:t>
      </w:r>
      <w:r w:rsidRPr="00A741ED">
        <w:rPr>
          <w:szCs w:val="28"/>
          <w:highlight w:val="red"/>
        </w:rPr>
        <w:t>ях, взаимодействие с Администрацией  МО «Саргазинское   сельское посел</w:t>
      </w:r>
      <w:r w:rsidRPr="00A741ED">
        <w:rPr>
          <w:szCs w:val="28"/>
          <w:highlight w:val="red"/>
        </w:rPr>
        <w:t>е</w:t>
      </w:r>
      <w:r w:rsidRPr="00A741ED">
        <w:rPr>
          <w:szCs w:val="28"/>
          <w:highlight w:val="red"/>
        </w:rPr>
        <w:t>ние» и диспетчерскими службами управляющих компаний по вопросам состо</w:t>
      </w:r>
      <w:r w:rsidRPr="00A741ED">
        <w:rPr>
          <w:szCs w:val="28"/>
          <w:highlight w:val="red"/>
        </w:rPr>
        <w:t>я</w:t>
      </w:r>
      <w:r w:rsidRPr="00A741ED">
        <w:rPr>
          <w:szCs w:val="28"/>
          <w:highlight w:val="red"/>
        </w:rPr>
        <w:t>ния и качества работы магистральных тепловых сетей  и  внутридомовых с</w:t>
      </w:r>
      <w:r w:rsidRPr="00A741ED">
        <w:rPr>
          <w:szCs w:val="28"/>
          <w:highlight w:val="red"/>
        </w:rPr>
        <w:t>и</w:t>
      </w:r>
      <w:r w:rsidRPr="00A741ED">
        <w:rPr>
          <w:szCs w:val="28"/>
          <w:highlight w:val="red"/>
        </w:rPr>
        <w:t>стем теплопотребления и параметров теплоносителя на входе в многокварти</w:t>
      </w:r>
      <w:r w:rsidRPr="00A741ED">
        <w:rPr>
          <w:szCs w:val="28"/>
          <w:highlight w:val="red"/>
        </w:rPr>
        <w:t>р</w:t>
      </w:r>
      <w:r w:rsidRPr="00A741ED">
        <w:rPr>
          <w:szCs w:val="28"/>
          <w:highlight w:val="red"/>
        </w:rPr>
        <w:t xml:space="preserve">ные дома. Сообщение о возникших нарушениях функционирования системы теплоснабжения передается в Администрацию  Саргазинского поселения  или </w:t>
      </w:r>
      <w:r w:rsidRPr="00A741ED">
        <w:rPr>
          <w:szCs w:val="28"/>
          <w:highlight w:val="red"/>
        </w:rPr>
        <w:lastRenderedPageBreak/>
        <w:t>эксплуатирующую организацию для вызова аварийной бригады, которая опер</w:t>
      </w:r>
      <w:r w:rsidRPr="00A741ED">
        <w:rPr>
          <w:szCs w:val="28"/>
          <w:highlight w:val="red"/>
        </w:rPr>
        <w:t>а</w:t>
      </w:r>
      <w:r w:rsidRPr="00A741ED">
        <w:rPr>
          <w:szCs w:val="28"/>
          <w:highlight w:val="red"/>
        </w:rPr>
        <w:t>тивно выезжает на место нештатной ситуации.</w:t>
      </w:r>
    </w:p>
    <w:p w:rsidR="00A741ED" w:rsidRPr="00A741ED" w:rsidRDefault="00A741ED" w:rsidP="00A741ED">
      <w:pPr>
        <w:ind w:hanging="993"/>
        <w:jc w:val="both"/>
        <w:rPr>
          <w:szCs w:val="28"/>
        </w:rPr>
      </w:pPr>
      <w:r w:rsidRPr="00A741ED">
        <w:rPr>
          <w:szCs w:val="28"/>
          <w:highlight w:val="red"/>
        </w:rPr>
        <w:t xml:space="preserve">                      Ликвидация аварийных ситуаций на магистральных трубопроводах осуществляется персоналом привлеченных подрядных организаций в соотве</w:t>
      </w:r>
      <w:r w:rsidRPr="00A741ED">
        <w:rPr>
          <w:szCs w:val="28"/>
          <w:highlight w:val="red"/>
        </w:rPr>
        <w:t>т</w:t>
      </w:r>
      <w:r w:rsidRPr="00A741ED">
        <w:rPr>
          <w:szCs w:val="28"/>
          <w:highlight w:val="red"/>
        </w:rPr>
        <w:t>ствии с внутренними организационно  распорядительными документами. При планировании проведения ремонтных работ на магистральных, распредел</w:t>
      </w:r>
      <w:r w:rsidRPr="00A741ED">
        <w:rPr>
          <w:szCs w:val="28"/>
          <w:highlight w:val="red"/>
        </w:rPr>
        <w:t>и</w:t>
      </w:r>
      <w:r w:rsidRPr="00A741ED">
        <w:rPr>
          <w:szCs w:val="28"/>
          <w:highlight w:val="red"/>
        </w:rPr>
        <w:t>тельных и внутриквартальных тепловых сетях (в случае, если отключение и</w:t>
      </w:r>
      <w:r w:rsidRPr="00A741ED">
        <w:rPr>
          <w:szCs w:val="28"/>
          <w:highlight w:val="red"/>
        </w:rPr>
        <w:t>н</w:t>
      </w:r>
      <w:r w:rsidRPr="00A741ED">
        <w:rPr>
          <w:szCs w:val="28"/>
          <w:highlight w:val="red"/>
        </w:rPr>
        <w:t>женерной системы приведет к ограничению доступа потребителями к услугам теплоснабжения) время начала и окончания работ согласуется с управляющими и прочими организациями.</w:t>
      </w:r>
    </w:p>
    <w:p w:rsidR="00A741ED" w:rsidRPr="00A741ED" w:rsidRDefault="00A741ED" w:rsidP="00A741ED">
      <w:pPr>
        <w:ind w:left="-993"/>
        <w:jc w:val="both"/>
        <w:rPr>
          <w:szCs w:val="28"/>
        </w:rPr>
      </w:pPr>
    </w:p>
    <w:p w:rsidR="00A741ED" w:rsidRPr="00A741ED" w:rsidRDefault="00A741ED" w:rsidP="00A741ED">
      <w:pPr>
        <w:ind w:left="-993"/>
        <w:jc w:val="both"/>
        <w:rPr>
          <w:szCs w:val="28"/>
        </w:rPr>
      </w:pPr>
    </w:p>
    <w:p w:rsidR="00A741ED" w:rsidRPr="00BD3831" w:rsidRDefault="00A741ED" w:rsidP="002B28D7">
      <w:pPr>
        <w:pStyle w:val="a6"/>
      </w:pPr>
    </w:p>
    <w:p w:rsidR="00E1044C" w:rsidRPr="00BD3831" w:rsidRDefault="00E1044C" w:rsidP="00FE5998">
      <w:pPr>
        <w:pStyle w:val="a4"/>
      </w:pPr>
      <w:bookmarkStart w:id="87" w:name="_Toc79376366"/>
      <w:r w:rsidRPr="00BD3831">
        <w:t>1.3.19. Уровень автоматизации и обслуживания центральных тепловых пунктов, насосных станций</w:t>
      </w:r>
      <w:bookmarkEnd w:id="87"/>
    </w:p>
    <w:p w:rsidR="00C71332" w:rsidRPr="00BD3831" w:rsidRDefault="002A0C85" w:rsidP="002B28D7">
      <w:pPr>
        <w:pStyle w:val="a6"/>
      </w:pPr>
      <w:r w:rsidRPr="002A0C85">
        <w:t>На представленных ц</w:t>
      </w:r>
      <w:r w:rsidR="00C71332" w:rsidRPr="002A0C85">
        <w:t>ентральны</w:t>
      </w:r>
      <w:r w:rsidRPr="002A0C85">
        <w:t>х</w:t>
      </w:r>
      <w:r w:rsidR="00C71332" w:rsidRPr="002A0C85">
        <w:t xml:space="preserve"> тепловы</w:t>
      </w:r>
      <w:r w:rsidRPr="002A0C85">
        <w:t>х</w:t>
      </w:r>
      <w:r w:rsidR="00C71332" w:rsidRPr="002A0C85">
        <w:t xml:space="preserve"> пункт</w:t>
      </w:r>
      <w:r w:rsidRPr="002A0C85">
        <w:t>ах</w:t>
      </w:r>
      <w:r w:rsidR="00A741ED">
        <w:t xml:space="preserve"> </w:t>
      </w:r>
      <w:r w:rsidRPr="002A0C85">
        <w:t>установлены авт</w:t>
      </w:r>
      <w:r w:rsidRPr="002A0C85">
        <w:t>о</w:t>
      </w:r>
      <w:r w:rsidRPr="002A0C85">
        <w:t>матические регуляторы температуры теплоносителя</w:t>
      </w:r>
      <w:r w:rsidR="00C71332" w:rsidRPr="002A0C85">
        <w:t>.</w:t>
      </w:r>
    </w:p>
    <w:p w:rsidR="00E1044C" w:rsidRPr="00BD3831" w:rsidRDefault="00E1044C" w:rsidP="00FE5998">
      <w:pPr>
        <w:pStyle w:val="a4"/>
      </w:pPr>
      <w:bookmarkStart w:id="88" w:name="_Toc79376367"/>
      <w:r w:rsidRPr="00BD3831">
        <w:t>1.3.20. Сведения о наличии защиты тепловых сетей от превышения да</w:t>
      </w:r>
      <w:r w:rsidRPr="00BD3831">
        <w:t>в</w:t>
      </w:r>
      <w:r w:rsidRPr="00BD3831">
        <w:t>ления</w:t>
      </w:r>
      <w:bookmarkEnd w:id="88"/>
    </w:p>
    <w:p w:rsidR="00C94A44" w:rsidRPr="00BD3831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По данным, полученным от ресурсоснабжающих организаций, защита тепловых сетей от превышения давления обеспечивается обратными предохр</w:t>
      </w:r>
      <w:r w:rsidRPr="00BD3831">
        <w:rPr>
          <w:rFonts w:eastAsia="Calibri"/>
          <w:szCs w:val="28"/>
        </w:rPr>
        <w:t>а</w:t>
      </w:r>
      <w:r w:rsidRPr="00BD3831">
        <w:rPr>
          <w:rFonts w:eastAsia="Calibri"/>
          <w:szCs w:val="28"/>
        </w:rPr>
        <w:t>нительными клапанами сбросного типа.</w:t>
      </w:r>
    </w:p>
    <w:p w:rsidR="00C94A44" w:rsidRPr="00BD3831" w:rsidRDefault="00C94A44" w:rsidP="00C94A4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Обратный предохранительный клапан предназначен для защиты от мех</w:t>
      </w:r>
      <w:r w:rsidRPr="00BD3831">
        <w:rPr>
          <w:rFonts w:eastAsia="Calibri"/>
          <w:szCs w:val="28"/>
        </w:rPr>
        <w:t>а</w:t>
      </w:r>
      <w:r w:rsidRPr="00BD3831">
        <w:rPr>
          <w:rFonts w:eastAsia="Calibri"/>
          <w:szCs w:val="28"/>
        </w:rPr>
        <w:t>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:rsidR="00E1044C" w:rsidRPr="00BD3831" w:rsidRDefault="00E1044C" w:rsidP="00FE5998">
      <w:pPr>
        <w:pStyle w:val="a4"/>
      </w:pPr>
      <w:bookmarkStart w:id="89" w:name="_Toc79376368"/>
      <w:r w:rsidRPr="00BD3831">
        <w:t>1.3.21. Перечень выявленных бесхозяйных тепловых сетей и обоснов</w:t>
      </w:r>
      <w:r w:rsidRPr="00BD3831">
        <w:t>а</w:t>
      </w:r>
      <w:r w:rsidRPr="00BD3831">
        <w:t>ние выбора организации, уполномоченной на их эксплуатацию</w:t>
      </w:r>
      <w:bookmarkEnd w:id="89"/>
    </w:p>
    <w:p w:rsidR="00A741ED" w:rsidRPr="00367B6C" w:rsidRDefault="001F0FF3" w:rsidP="00B4499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Б</w:t>
      </w:r>
      <w:r w:rsidR="00C94A44" w:rsidRPr="00367B6C">
        <w:rPr>
          <w:rFonts w:eastAsia="Calibri"/>
          <w:szCs w:val="28"/>
        </w:rPr>
        <w:t xml:space="preserve">есхозяйные сети </w:t>
      </w:r>
      <w:r>
        <w:rPr>
          <w:rFonts w:eastAsia="Calibri"/>
          <w:szCs w:val="28"/>
        </w:rPr>
        <w:t>не обнаружены.</w:t>
      </w:r>
    </w:p>
    <w:p w:rsidR="00B44994" w:rsidRDefault="00B44994" w:rsidP="00B44994">
      <w:pPr>
        <w:pStyle w:val="a6"/>
        <w:ind w:firstLine="0"/>
        <w:rPr>
          <w:highlight w:val="red"/>
        </w:rPr>
      </w:pPr>
      <w:r>
        <w:rPr>
          <w:rFonts w:eastAsia="Calibri"/>
          <w:highlight w:val="red"/>
        </w:rPr>
        <w:t xml:space="preserve">         </w:t>
      </w:r>
      <w:r w:rsidR="00A741ED" w:rsidRPr="00B44994">
        <w:rPr>
          <w:rFonts w:eastAsia="Calibri"/>
          <w:highlight w:val="red"/>
        </w:rPr>
        <w:t>С</w:t>
      </w:r>
      <w:r w:rsidR="00C94A44" w:rsidRPr="00B44994">
        <w:rPr>
          <w:rFonts w:eastAsia="Calibri"/>
          <w:highlight w:val="red"/>
        </w:rPr>
        <w:t>ети, нах</w:t>
      </w:r>
      <w:r w:rsidR="00A741ED" w:rsidRPr="00B44994">
        <w:rPr>
          <w:rFonts w:eastAsia="Calibri"/>
          <w:highlight w:val="red"/>
        </w:rPr>
        <w:t xml:space="preserve">одящиеся на территории  </w:t>
      </w:r>
      <w:r w:rsidR="00A741ED" w:rsidRPr="00B44994">
        <w:rPr>
          <w:rFonts w:eastAsia="Calibri"/>
          <w:highlight w:val="red"/>
          <w:lang w:val="en-US"/>
        </w:rPr>
        <w:t>I</w:t>
      </w:r>
      <w:r w:rsidR="00A741ED" w:rsidRPr="00B44994">
        <w:rPr>
          <w:rFonts w:eastAsia="Calibri"/>
          <w:highlight w:val="red"/>
        </w:rPr>
        <w:t xml:space="preserve"> технологической зоны</w:t>
      </w:r>
      <w:r w:rsidR="00C94A44" w:rsidRPr="00B44994">
        <w:rPr>
          <w:rFonts w:eastAsia="Calibri"/>
          <w:highlight w:val="red"/>
        </w:rPr>
        <w:t>,</w:t>
      </w:r>
      <w:r w:rsidRPr="00B44994">
        <w:rPr>
          <w:rFonts w:eastAsia="Calibri"/>
          <w:highlight w:val="red"/>
        </w:rPr>
        <w:t xml:space="preserve"> принадлежат  на праве </w:t>
      </w:r>
      <w:r w:rsidRPr="00B44994">
        <w:rPr>
          <w:highlight w:val="red"/>
        </w:rPr>
        <w:t xml:space="preserve"> </w:t>
      </w:r>
      <w:r w:rsidRPr="007C03D1">
        <w:rPr>
          <w:highlight w:val="red"/>
        </w:rPr>
        <w:t xml:space="preserve"> собственности МО «Саргазинского сельского поселения». </w:t>
      </w:r>
      <w:r w:rsidRPr="007C03D1">
        <w:rPr>
          <w:color w:val="000000"/>
          <w:highlight w:val="red"/>
        </w:rPr>
        <w:t>В целях обеспечения устойчивого теплоснабжения МО «Саргазинского сельское пос</w:t>
      </w:r>
      <w:r w:rsidRPr="007C03D1">
        <w:rPr>
          <w:color w:val="000000"/>
          <w:highlight w:val="red"/>
        </w:rPr>
        <w:t>е</w:t>
      </w:r>
      <w:r w:rsidRPr="007C03D1">
        <w:rPr>
          <w:color w:val="000000"/>
          <w:highlight w:val="red"/>
        </w:rPr>
        <w:t>ление» о</w:t>
      </w:r>
      <w:r w:rsidRPr="007C03D1">
        <w:rPr>
          <w:highlight w:val="red"/>
        </w:rPr>
        <w:t>тветственность за соблюдение требований безопасности, содержание и  техническое обслуживание объекта теплоснабжения – тепловых сетей  до определения обслуживающей организации  возложена  на орган местного самоуправления   в лице Администрации Саргазинского  сельского поселения</w:t>
      </w:r>
    </w:p>
    <w:p w:rsidR="00B44994" w:rsidRDefault="00B44994" w:rsidP="00B44994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44994">
        <w:rPr>
          <w:rFonts w:eastAsia="Calibri"/>
          <w:szCs w:val="28"/>
          <w:highlight w:val="red"/>
        </w:rPr>
        <w:t xml:space="preserve">Сети, находящиеся на территории  </w:t>
      </w:r>
      <w:r>
        <w:rPr>
          <w:rFonts w:eastAsia="Calibri"/>
          <w:szCs w:val="28"/>
          <w:highlight w:val="red"/>
          <w:lang w:val="en-US"/>
        </w:rPr>
        <w:t>II</w:t>
      </w:r>
      <w:r w:rsidRPr="00B44994">
        <w:rPr>
          <w:rFonts w:eastAsia="Calibri"/>
          <w:szCs w:val="28"/>
          <w:highlight w:val="red"/>
        </w:rPr>
        <w:t xml:space="preserve">  </w:t>
      </w:r>
      <w:r>
        <w:rPr>
          <w:rFonts w:eastAsia="Calibri"/>
          <w:szCs w:val="28"/>
          <w:highlight w:val="red"/>
        </w:rPr>
        <w:t xml:space="preserve">и  </w:t>
      </w:r>
      <w:r w:rsidRPr="00B44994">
        <w:rPr>
          <w:rFonts w:eastAsia="Calibri"/>
          <w:szCs w:val="28"/>
          <w:highlight w:val="red"/>
          <w:lang w:val="en-US"/>
        </w:rPr>
        <w:t>I</w:t>
      </w:r>
      <w:r>
        <w:rPr>
          <w:rFonts w:eastAsia="Calibri"/>
          <w:highlight w:val="red"/>
          <w:lang w:val="en-US"/>
        </w:rPr>
        <w:t>II</w:t>
      </w:r>
      <w:r w:rsidRPr="00B44994">
        <w:rPr>
          <w:rFonts w:eastAsia="Calibri"/>
          <w:szCs w:val="28"/>
          <w:highlight w:val="red"/>
        </w:rPr>
        <w:t xml:space="preserve"> технологической зоны</w:t>
      </w:r>
      <w:r w:rsidRPr="00B44994">
        <w:rPr>
          <w:rFonts w:eastAsia="Calibri"/>
          <w:highlight w:val="red"/>
        </w:rPr>
        <w:t xml:space="preserve">, </w:t>
      </w:r>
      <w:r w:rsidRPr="00B44994">
        <w:rPr>
          <w:rFonts w:eastAsia="Calibri"/>
          <w:szCs w:val="28"/>
          <w:highlight w:val="red"/>
        </w:rPr>
        <w:t>обсл</w:t>
      </w:r>
      <w:r w:rsidRPr="00B44994">
        <w:rPr>
          <w:rFonts w:eastAsia="Calibri"/>
          <w:szCs w:val="28"/>
          <w:highlight w:val="red"/>
        </w:rPr>
        <w:t>у</w:t>
      </w:r>
      <w:r w:rsidRPr="00B44994">
        <w:rPr>
          <w:rFonts w:eastAsia="Calibri"/>
          <w:szCs w:val="28"/>
          <w:highlight w:val="red"/>
        </w:rPr>
        <w:t>живаются теплоснабжающ</w:t>
      </w:r>
      <w:r>
        <w:rPr>
          <w:rFonts w:eastAsia="Calibri"/>
          <w:szCs w:val="28"/>
          <w:highlight w:val="red"/>
        </w:rPr>
        <w:t>ими</w:t>
      </w:r>
      <w:r w:rsidRPr="00B44994">
        <w:rPr>
          <w:rFonts w:eastAsia="Calibri"/>
          <w:szCs w:val="28"/>
          <w:highlight w:val="red"/>
        </w:rPr>
        <w:t xml:space="preserve"> организаци</w:t>
      </w:r>
      <w:r>
        <w:rPr>
          <w:rFonts w:eastAsia="Calibri"/>
          <w:szCs w:val="28"/>
          <w:highlight w:val="red"/>
        </w:rPr>
        <w:t xml:space="preserve">ями </w:t>
      </w:r>
      <w:r w:rsidRPr="00B44994">
        <w:rPr>
          <w:rFonts w:eastAsia="Calibri"/>
          <w:szCs w:val="28"/>
          <w:highlight w:val="red"/>
        </w:rPr>
        <w:t>(</w:t>
      </w:r>
      <w:r w:rsidRPr="00576988">
        <w:rPr>
          <w:highlight w:val="red"/>
        </w:rPr>
        <w:t>ООО «Центр»</w:t>
      </w:r>
      <w:r>
        <w:rPr>
          <w:highlight w:val="red"/>
        </w:rPr>
        <w:t xml:space="preserve"> и </w:t>
      </w:r>
      <w:r w:rsidRPr="00B44994">
        <w:rPr>
          <w:rFonts w:eastAsia="Calibri"/>
          <w:szCs w:val="28"/>
          <w:highlight w:val="red"/>
        </w:rPr>
        <w:t>ООО</w:t>
      </w:r>
      <w:r w:rsidRPr="00B44994">
        <w:rPr>
          <w:highlight w:val="red"/>
        </w:rPr>
        <w:t xml:space="preserve"> УК «А</w:t>
      </w:r>
      <w:r w:rsidRPr="00B44994">
        <w:rPr>
          <w:highlight w:val="red"/>
        </w:rPr>
        <w:t>К</w:t>
      </w:r>
      <w:r w:rsidRPr="00B44994">
        <w:rPr>
          <w:highlight w:val="red"/>
        </w:rPr>
        <w:t>КТиВ»)</w:t>
      </w:r>
      <w:r w:rsidRPr="00B44994">
        <w:rPr>
          <w:rFonts w:eastAsia="Calibri"/>
          <w:szCs w:val="28"/>
          <w:highlight w:val="red"/>
        </w:rPr>
        <w:t>, в зоне действия чьих источников они расположены до точки баланс</w:t>
      </w:r>
      <w:r w:rsidRPr="00B44994">
        <w:rPr>
          <w:rFonts w:eastAsia="Calibri"/>
          <w:szCs w:val="28"/>
          <w:highlight w:val="red"/>
        </w:rPr>
        <w:t>о</w:t>
      </w:r>
      <w:r w:rsidRPr="00B44994">
        <w:rPr>
          <w:rFonts w:eastAsia="Calibri"/>
          <w:szCs w:val="28"/>
          <w:highlight w:val="red"/>
        </w:rPr>
        <w:t>вой принадлежности</w:t>
      </w:r>
      <w:r w:rsidRPr="00367B6C">
        <w:rPr>
          <w:rFonts w:eastAsia="Calibri"/>
          <w:szCs w:val="28"/>
        </w:rPr>
        <w:t>.</w:t>
      </w:r>
    </w:p>
    <w:p w:rsidR="00E1044C" w:rsidRPr="00BD3831" w:rsidRDefault="00E1044C" w:rsidP="00FE5998">
      <w:pPr>
        <w:pStyle w:val="a4"/>
      </w:pPr>
      <w:bookmarkStart w:id="90" w:name="_Toc79376369"/>
      <w:r w:rsidRPr="00BD3831">
        <w:t>1.3.22. Данные энергетических характеристик тепловых сетей (при их наличии)</w:t>
      </w:r>
      <w:bookmarkEnd w:id="90"/>
    </w:p>
    <w:p w:rsidR="00C71332" w:rsidRPr="00367B6C" w:rsidRDefault="00C71332" w:rsidP="002B28D7">
      <w:pPr>
        <w:pStyle w:val="a6"/>
      </w:pPr>
      <w:r w:rsidRPr="00D77C69">
        <w:t xml:space="preserve">Энергетические характеристики </w:t>
      </w:r>
      <w:r w:rsidR="00367B6C" w:rsidRPr="00D77C69">
        <w:t xml:space="preserve">тепловых сетей </w:t>
      </w:r>
      <w:r w:rsidR="009B3D9A">
        <w:t xml:space="preserve">не </w:t>
      </w:r>
      <w:r w:rsidR="00367B6C" w:rsidRPr="00D77C69">
        <w:t>представлены</w:t>
      </w:r>
      <w:r w:rsidR="009B3D9A">
        <w:t>.</w:t>
      </w:r>
    </w:p>
    <w:p w:rsidR="00E1044C" w:rsidRPr="00367B6C" w:rsidRDefault="00E1044C" w:rsidP="00FE5998">
      <w:pPr>
        <w:pStyle w:val="a4"/>
      </w:pPr>
      <w:bookmarkStart w:id="91" w:name="_Toc79376370"/>
      <w:r w:rsidRPr="00367B6C">
        <w:t>Часть 4 Зоны действия источников тепловой энергии</w:t>
      </w:r>
      <w:bookmarkEnd w:id="91"/>
    </w:p>
    <w:p w:rsidR="00C71332" w:rsidRPr="00BD3831" w:rsidRDefault="00F55007" w:rsidP="002B28D7">
      <w:pPr>
        <w:pStyle w:val="a6"/>
      </w:pPr>
      <w:r w:rsidRPr="00367B6C">
        <w:lastRenderedPageBreak/>
        <w:t>Описание зон действия источников тепловой энергии (систем тепл</w:t>
      </w:r>
      <w:r w:rsidRPr="00367B6C">
        <w:t>о</w:t>
      </w:r>
      <w:r w:rsidRPr="00367B6C">
        <w:t xml:space="preserve">снабжения) в </w:t>
      </w:r>
      <w:r w:rsidR="009F3F79">
        <w:t>сельском</w:t>
      </w:r>
      <w:r w:rsidR="00245AB3">
        <w:t xml:space="preserve"> </w:t>
      </w:r>
      <w:r w:rsidRPr="00367B6C">
        <w:t xml:space="preserve">поселении осуществляется в соответствии с пунктом 34 Требований и приложением №13 Методических указаний, соответственно </w:t>
      </w:r>
      <w:r w:rsidR="00C71332" w:rsidRPr="00367B6C">
        <w:t>по состоянию на 01</w:t>
      </w:r>
      <w:r w:rsidRPr="00367B6C">
        <w:t xml:space="preserve"> января </w:t>
      </w:r>
      <w:r w:rsidR="00C71332" w:rsidRPr="00367B6C">
        <w:t xml:space="preserve">2021г. можно выделить </w:t>
      </w:r>
      <w:r w:rsidR="002A0C85" w:rsidRPr="00367B6C">
        <w:t>три</w:t>
      </w:r>
      <w:r w:rsidR="00C71332" w:rsidRPr="00367B6C">
        <w:t xml:space="preserve"> зон</w:t>
      </w:r>
      <w:r w:rsidR="002A0C85" w:rsidRPr="00367B6C">
        <w:t>ы</w:t>
      </w:r>
      <w:r w:rsidR="00C71332" w:rsidRPr="00BD3831">
        <w:t xml:space="preserve"> действия источник</w:t>
      </w:r>
      <w:r w:rsidR="009D4525">
        <w:t>ов</w:t>
      </w:r>
      <w:r w:rsidR="00C71332" w:rsidRPr="00BD3831">
        <w:t xml:space="preserve"> тепловой энергии:</w:t>
      </w:r>
    </w:p>
    <w:p w:rsidR="009D4525" w:rsidRPr="009D4525" w:rsidRDefault="009D4525" w:rsidP="009D4525">
      <w:pPr>
        <w:pStyle w:val="a6"/>
      </w:pPr>
      <w:r w:rsidRPr="009D4525">
        <w:rPr>
          <w:rFonts w:eastAsia="Calibri"/>
        </w:rPr>
        <w:t xml:space="preserve">I </w:t>
      </w:r>
      <w:r w:rsidRPr="009D4525">
        <w:t>технологическая зона</w:t>
      </w:r>
    </w:p>
    <w:p w:rsidR="009D4525" w:rsidRPr="009D4525" w:rsidRDefault="009D4525" w:rsidP="009D4525">
      <w:pPr>
        <w:pStyle w:val="a6"/>
      </w:pPr>
      <w:r w:rsidRPr="009D4525">
        <w:t>Технологическая зона в поселке Саргазы установлена в границах ул. Мира, Садовая, Лесная, Ленина, Набережная, Мичурина.</w:t>
      </w:r>
    </w:p>
    <w:p w:rsidR="009D4525" w:rsidRPr="009D4525" w:rsidRDefault="009D4525" w:rsidP="009D4525">
      <w:pPr>
        <w:pStyle w:val="a6"/>
      </w:pPr>
      <w:r w:rsidRPr="009D4525">
        <w:t>II технологическая зона</w:t>
      </w:r>
    </w:p>
    <w:p w:rsidR="009D4525" w:rsidRPr="009D4525" w:rsidRDefault="009D4525" w:rsidP="009D4525">
      <w:pPr>
        <w:pStyle w:val="a6"/>
      </w:pPr>
      <w:r w:rsidRPr="009D4525">
        <w:t>Технологическая зона в п. ст. Смолино установлена в границах Сарг</w:t>
      </w:r>
      <w:r w:rsidRPr="009D4525">
        <w:t>а</w:t>
      </w:r>
      <w:r w:rsidRPr="009D4525">
        <w:t>зинской СОШ.</w:t>
      </w:r>
    </w:p>
    <w:p w:rsidR="009D4525" w:rsidRPr="009D4525" w:rsidRDefault="009D4525" w:rsidP="009D4525">
      <w:pPr>
        <w:pStyle w:val="a6"/>
      </w:pPr>
      <w:r w:rsidRPr="009D4525">
        <w:t>III технологическая зона</w:t>
      </w:r>
    </w:p>
    <w:p w:rsidR="009D4525" w:rsidRPr="009D4525" w:rsidRDefault="009D4525" w:rsidP="009D4525">
      <w:pPr>
        <w:pStyle w:val="a6"/>
      </w:pPr>
      <w:r w:rsidRPr="009D4525">
        <w:t>Технологическая зона в п. М. Сосновка установлена в границах улицы Березовая.</w:t>
      </w:r>
    </w:p>
    <w:p w:rsidR="00C94A44" w:rsidRPr="00BD3831" w:rsidRDefault="00C71332" w:rsidP="002B28D7">
      <w:pPr>
        <w:pStyle w:val="a6"/>
      </w:pPr>
      <w:r w:rsidRPr="00BD3831">
        <w:t>Следует отметить, что контуры вышеназванных зон установлены по к</w:t>
      </w:r>
      <w:r w:rsidRPr="00BD3831">
        <w:t>о</w:t>
      </w:r>
      <w:r w:rsidRPr="00BD3831">
        <w:t>нечным потребителям, подключенным к тепловым сетям источника тепловой энергии.</w:t>
      </w:r>
    </w:p>
    <w:p w:rsidR="00C71332" w:rsidRPr="00BD3831" w:rsidRDefault="00C71332" w:rsidP="002B28D7">
      <w:pPr>
        <w:pStyle w:val="a6"/>
      </w:pPr>
      <w:r w:rsidRPr="00BD3831">
        <w:t>В таблице 1.4.1 приведено описание зон действия источник</w:t>
      </w:r>
      <w:r w:rsidR="002A0C85">
        <w:t>ов</w:t>
      </w:r>
      <w:r w:rsidRPr="00BD3831">
        <w:t xml:space="preserve"> тепловой энергии.</w:t>
      </w:r>
    </w:p>
    <w:p w:rsidR="00C71332" w:rsidRPr="00BD3831" w:rsidRDefault="00C71332" w:rsidP="002B28D7">
      <w:pPr>
        <w:pStyle w:val="a8"/>
      </w:pPr>
      <w:bookmarkStart w:id="92" w:name="_Toc79376536"/>
      <w:r w:rsidRPr="00BD3831">
        <w:t>Таблица 1.4.1 Описание зон действия источник</w:t>
      </w:r>
      <w:r w:rsidR="00C94A44" w:rsidRPr="00BD3831">
        <w:t>ов</w:t>
      </w:r>
      <w:r w:rsidRPr="00BD3831">
        <w:t xml:space="preserve"> тепловой энергии</w:t>
      </w:r>
      <w:bookmarkEnd w:id="92"/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3976"/>
        <w:gridCol w:w="1739"/>
        <w:gridCol w:w="1700"/>
        <w:gridCol w:w="1739"/>
      </w:tblGrid>
      <w:tr w:rsidR="003E16C6" w:rsidRPr="00495A35" w:rsidTr="00D30DF0">
        <w:trPr>
          <w:trHeight w:val="70"/>
          <w:tblHeader/>
        </w:trPr>
        <w:tc>
          <w:tcPr>
            <w:tcW w:w="538" w:type="dxa"/>
            <w:vMerge w:val="restart"/>
          </w:tcPr>
          <w:p w:rsidR="003E16C6" w:rsidRPr="00495A35" w:rsidRDefault="003E16C6" w:rsidP="00302754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>№ пп</w:t>
            </w:r>
          </w:p>
        </w:tc>
        <w:tc>
          <w:tcPr>
            <w:tcW w:w="4135" w:type="dxa"/>
            <w:vMerge w:val="restart"/>
          </w:tcPr>
          <w:p w:rsidR="003E16C6" w:rsidRPr="00495A35" w:rsidRDefault="003E16C6" w:rsidP="00302754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>Наименование показателя</w:t>
            </w:r>
          </w:p>
        </w:tc>
        <w:tc>
          <w:tcPr>
            <w:tcW w:w="5017" w:type="dxa"/>
            <w:gridSpan w:val="3"/>
          </w:tcPr>
          <w:p w:rsidR="003E16C6" w:rsidRPr="00495A35" w:rsidRDefault="003E16C6" w:rsidP="00302754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>Наименование источника тепловой эне</w:t>
            </w:r>
            <w:r w:rsidRPr="00495A35">
              <w:rPr>
                <w:szCs w:val="28"/>
              </w:rPr>
              <w:t>р</w:t>
            </w:r>
            <w:r w:rsidRPr="00495A35">
              <w:rPr>
                <w:szCs w:val="28"/>
              </w:rPr>
              <w:t>гии</w:t>
            </w:r>
          </w:p>
        </w:tc>
      </w:tr>
      <w:tr w:rsidR="00D30DF0" w:rsidRPr="00495A35" w:rsidTr="00D30DF0">
        <w:trPr>
          <w:tblHeader/>
        </w:trPr>
        <w:tc>
          <w:tcPr>
            <w:tcW w:w="538" w:type="dxa"/>
            <w:vMerge/>
          </w:tcPr>
          <w:p w:rsidR="00D30DF0" w:rsidRPr="00495A35" w:rsidRDefault="00D30DF0" w:rsidP="003E16C6">
            <w:pPr>
              <w:jc w:val="center"/>
              <w:rPr>
                <w:szCs w:val="28"/>
              </w:rPr>
            </w:pPr>
          </w:p>
        </w:tc>
        <w:tc>
          <w:tcPr>
            <w:tcW w:w="4135" w:type="dxa"/>
            <w:vMerge/>
          </w:tcPr>
          <w:p w:rsidR="00D30DF0" w:rsidRPr="00495A35" w:rsidRDefault="00D30DF0" w:rsidP="003E16C6">
            <w:pPr>
              <w:jc w:val="center"/>
              <w:rPr>
                <w:szCs w:val="28"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D30DF0" w:rsidRPr="00495A35" w:rsidRDefault="00D30DF0" w:rsidP="003E16C6">
            <w:pPr>
              <w:jc w:val="center"/>
              <w:rPr>
                <w:szCs w:val="28"/>
              </w:rPr>
            </w:pPr>
            <w:r w:rsidRPr="00495A35">
              <w:rPr>
                <w:bCs/>
                <w:szCs w:val="28"/>
              </w:rPr>
              <w:t>Котельная, п. Саргазы, ул. Сирен</w:t>
            </w:r>
            <w:r w:rsidRPr="00495A35">
              <w:rPr>
                <w:bCs/>
                <w:szCs w:val="28"/>
              </w:rPr>
              <w:t>е</w:t>
            </w:r>
            <w:r w:rsidRPr="00495A35">
              <w:rPr>
                <w:bCs/>
                <w:szCs w:val="28"/>
              </w:rPr>
              <w:t>вая, 1а</w:t>
            </w:r>
          </w:p>
        </w:tc>
        <w:tc>
          <w:tcPr>
            <w:tcW w:w="1701" w:type="dxa"/>
            <w:vAlign w:val="center"/>
          </w:tcPr>
          <w:p w:rsidR="00D30DF0" w:rsidRPr="00495A35" w:rsidRDefault="00D30DF0" w:rsidP="003E16C6">
            <w:pPr>
              <w:pStyle w:val="af5"/>
              <w:jc w:val="center"/>
              <w:rPr>
                <w:rFonts w:ascii="Times New Roman" w:hAnsi="Times New Roman" w:cs="Times New Roman"/>
                <w:szCs w:val="28"/>
              </w:rPr>
            </w:pPr>
            <w:r w:rsidRPr="00495A35">
              <w:rPr>
                <w:bCs/>
                <w:szCs w:val="28"/>
              </w:rPr>
              <w:t>Котельная, п. ст.Смолино, ул. Школ</w:t>
            </w:r>
            <w:r w:rsidRPr="00495A35">
              <w:rPr>
                <w:bCs/>
                <w:szCs w:val="28"/>
              </w:rPr>
              <w:t>ь</w:t>
            </w:r>
            <w:r w:rsidRPr="00495A35">
              <w:rPr>
                <w:bCs/>
                <w:szCs w:val="28"/>
              </w:rPr>
              <w:t xml:space="preserve">ная, 1 </w:t>
            </w:r>
          </w:p>
        </w:tc>
        <w:tc>
          <w:tcPr>
            <w:tcW w:w="1559" w:type="dxa"/>
            <w:vAlign w:val="center"/>
          </w:tcPr>
          <w:p w:rsidR="00D30DF0" w:rsidRPr="00495A35" w:rsidRDefault="00D30DF0" w:rsidP="003E16C6">
            <w:pPr>
              <w:pStyle w:val="af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95A35">
              <w:rPr>
                <w:bCs/>
                <w:szCs w:val="28"/>
              </w:rPr>
              <w:t>Котельная, п. М.Сосновка, ул. Берез</w:t>
            </w:r>
            <w:r w:rsidRPr="00495A35">
              <w:rPr>
                <w:bCs/>
                <w:szCs w:val="28"/>
              </w:rPr>
              <w:t>о</w:t>
            </w:r>
            <w:r w:rsidRPr="00495A35">
              <w:rPr>
                <w:bCs/>
                <w:szCs w:val="28"/>
              </w:rPr>
              <w:t>вая, 1</w:t>
            </w:r>
          </w:p>
        </w:tc>
      </w:tr>
      <w:tr w:rsidR="003E16C6" w:rsidRPr="00495A35" w:rsidTr="00D30DF0">
        <w:trPr>
          <w:tblHeader/>
        </w:trPr>
        <w:tc>
          <w:tcPr>
            <w:tcW w:w="538" w:type="dxa"/>
            <w:vMerge/>
          </w:tcPr>
          <w:p w:rsidR="003E16C6" w:rsidRPr="00495A35" w:rsidRDefault="003E16C6" w:rsidP="00302754">
            <w:pPr>
              <w:jc w:val="center"/>
              <w:rPr>
                <w:szCs w:val="28"/>
              </w:rPr>
            </w:pPr>
          </w:p>
        </w:tc>
        <w:tc>
          <w:tcPr>
            <w:tcW w:w="4135" w:type="dxa"/>
            <w:vMerge/>
          </w:tcPr>
          <w:p w:rsidR="003E16C6" w:rsidRPr="00495A35" w:rsidRDefault="003E16C6" w:rsidP="00302754">
            <w:pPr>
              <w:jc w:val="center"/>
              <w:rPr>
                <w:szCs w:val="28"/>
              </w:rPr>
            </w:pPr>
          </w:p>
        </w:tc>
        <w:tc>
          <w:tcPr>
            <w:tcW w:w="5017" w:type="dxa"/>
            <w:gridSpan w:val="3"/>
            <w:shd w:val="clear" w:color="auto" w:fill="auto"/>
            <w:vAlign w:val="center"/>
          </w:tcPr>
          <w:p w:rsidR="003E16C6" w:rsidRPr="00495A35" w:rsidRDefault="003E16C6" w:rsidP="00302754">
            <w:pPr>
              <w:pStyle w:val="af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95A35">
              <w:rPr>
                <w:rFonts w:ascii="Times New Roman" w:eastAsia="Times New Roman" w:hAnsi="Times New Roman" w:cs="Times New Roman"/>
                <w:szCs w:val="28"/>
              </w:rPr>
              <w:t>2021 год</w:t>
            </w:r>
          </w:p>
        </w:tc>
      </w:tr>
      <w:tr w:rsidR="00D30DF0" w:rsidRPr="00495A35" w:rsidTr="00D30DF0">
        <w:trPr>
          <w:trHeight w:val="304"/>
        </w:trPr>
        <w:tc>
          <w:tcPr>
            <w:tcW w:w="538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1</w:t>
            </w:r>
          </w:p>
        </w:tc>
        <w:tc>
          <w:tcPr>
            <w:tcW w:w="4135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Наименование ТСО</w:t>
            </w:r>
          </w:p>
        </w:tc>
        <w:tc>
          <w:tcPr>
            <w:tcW w:w="1757" w:type="dxa"/>
          </w:tcPr>
          <w:p w:rsidR="00D30DF0" w:rsidRPr="00495A35" w:rsidRDefault="00D30DF0" w:rsidP="00DA426E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>ООО ИК «МКС»</w:t>
            </w:r>
          </w:p>
        </w:tc>
        <w:tc>
          <w:tcPr>
            <w:tcW w:w="1701" w:type="dxa"/>
          </w:tcPr>
          <w:p w:rsidR="00D30DF0" w:rsidRPr="00495A35" w:rsidRDefault="00D30DF0" w:rsidP="00DA426E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 xml:space="preserve">ООО </w:t>
            </w:r>
            <w:r w:rsidR="00495A35" w:rsidRPr="00495A35">
              <w:rPr>
                <w:szCs w:val="28"/>
              </w:rPr>
              <w:t>«Центр»</w:t>
            </w:r>
          </w:p>
        </w:tc>
        <w:tc>
          <w:tcPr>
            <w:tcW w:w="1559" w:type="dxa"/>
          </w:tcPr>
          <w:p w:rsidR="00D30DF0" w:rsidRPr="00495A35" w:rsidRDefault="00D30DF0" w:rsidP="00DA426E">
            <w:pPr>
              <w:jc w:val="center"/>
              <w:rPr>
                <w:szCs w:val="28"/>
              </w:rPr>
            </w:pPr>
            <w:r w:rsidRPr="00495A35">
              <w:rPr>
                <w:szCs w:val="28"/>
              </w:rPr>
              <w:t xml:space="preserve">ООО </w:t>
            </w:r>
            <w:r w:rsidR="00495A35" w:rsidRPr="00495A35">
              <w:rPr>
                <w:szCs w:val="28"/>
              </w:rPr>
              <w:t>УК «АККТиВ»</w:t>
            </w:r>
          </w:p>
        </w:tc>
      </w:tr>
      <w:tr w:rsidR="00D30DF0" w:rsidRPr="00495A35" w:rsidTr="00D30DF0">
        <w:tc>
          <w:tcPr>
            <w:tcW w:w="538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2</w:t>
            </w:r>
          </w:p>
        </w:tc>
        <w:tc>
          <w:tcPr>
            <w:tcW w:w="4135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Площадь зоны действия, Га</w:t>
            </w:r>
          </w:p>
        </w:tc>
        <w:tc>
          <w:tcPr>
            <w:tcW w:w="1757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42.3</w:t>
            </w:r>
          </w:p>
        </w:tc>
        <w:tc>
          <w:tcPr>
            <w:tcW w:w="1701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1.01</w:t>
            </w:r>
          </w:p>
        </w:tc>
        <w:tc>
          <w:tcPr>
            <w:tcW w:w="1559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4.1</w:t>
            </w:r>
          </w:p>
        </w:tc>
      </w:tr>
      <w:tr w:rsidR="00D30DF0" w:rsidRPr="00495A35" w:rsidTr="00D30DF0">
        <w:tc>
          <w:tcPr>
            <w:tcW w:w="538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3</w:t>
            </w:r>
          </w:p>
        </w:tc>
        <w:tc>
          <w:tcPr>
            <w:tcW w:w="4135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1757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2500</w:t>
            </w:r>
          </w:p>
        </w:tc>
        <w:tc>
          <w:tcPr>
            <w:tcW w:w="1701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15</w:t>
            </w:r>
          </w:p>
        </w:tc>
        <w:tc>
          <w:tcPr>
            <w:tcW w:w="1559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180</w:t>
            </w:r>
          </w:p>
        </w:tc>
      </w:tr>
      <w:tr w:rsidR="00D30DF0" w:rsidRPr="00495A35" w:rsidTr="00D30DF0">
        <w:tc>
          <w:tcPr>
            <w:tcW w:w="538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4</w:t>
            </w:r>
          </w:p>
        </w:tc>
        <w:tc>
          <w:tcPr>
            <w:tcW w:w="4135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Суммарная договорная тепл</w:t>
            </w:r>
            <w:r w:rsidRPr="00495A35">
              <w:rPr>
                <w:szCs w:val="28"/>
              </w:rPr>
              <w:t>о</w:t>
            </w:r>
            <w:r w:rsidRPr="00495A35">
              <w:rPr>
                <w:szCs w:val="28"/>
              </w:rPr>
              <w:t>вая нагрузка в зоне действия источника тепловой энергии, Гкал/ч</w:t>
            </w:r>
          </w:p>
        </w:tc>
        <w:tc>
          <w:tcPr>
            <w:tcW w:w="1757" w:type="dxa"/>
            <w:shd w:val="clear" w:color="auto" w:fill="auto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2.811</w:t>
            </w:r>
          </w:p>
        </w:tc>
        <w:tc>
          <w:tcPr>
            <w:tcW w:w="1701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0.137</w:t>
            </w:r>
          </w:p>
        </w:tc>
        <w:tc>
          <w:tcPr>
            <w:tcW w:w="1559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0.278</w:t>
            </w:r>
          </w:p>
        </w:tc>
      </w:tr>
      <w:tr w:rsidR="00D30DF0" w:rsidRPr="00495A35" w:rsidTr="00D30DF0">
        <w:tc>
          <w:tcPr>
            <w:tcW w:w="538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5</w:t>
            </w:r>
          </w:p>
        </w:tc>
        <w:tc>
          <w:tcPr>
            <w:tcW w:w="4135" w:type="dxa"/>
          </w:tcPr>
          <w:p w:rsidR="00D30DF0" w:rsidRPr="00495A35" w:rsidRDefault="00D30DF0" w:rsidP="00DA426E">
            <w:pPr>
              <w:rPr>
                <w:szCs w:val="28"/>
              </w:rPr>
            </w:pPr>
            <w:r w:rsidRPr="00495A35">
              <w:rPr>
                <w:szCs w:val="28"/>
              </w:rPr>
              <w:t>Материальная характеристика сетей, кв. м.</w:t>
            </w:r>
          </w:p>
        </w:tc>
        <w:tc>
          <w:tcPr>
            <w:tcW w:w="1757" w:type="dxa"/>
            <w:shd w:val="clear" w:color="auto" w:fill="auto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891.87</w:t>
            </w:r>
          </w:p>
        </w:tc>
        <w:tc>
          <w:tcPr>
            <w:tcW w:w="1701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3.69</w:t>
            </w:r>
          </w:p>
        </w:tc>
        <w:tc>
          <w:tcPr>
            <w:tcW w:w="1559" w:type="dxa"/>
            <w:vAlign w:val="bottom"/>
          </w:tcPr>
          <w:p w:rsidR="00D30DF0" w:rsidRPr="00495A35" w:rsidRDefault="00495A35" w:rsidP="00380F1B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72.21</w:t>
            </w:r>
          </w:p>
        </w:tc>
      </w:tr>
      <w:tr w:rsidR="00D30DF0" w:rsidRPr="00495A35" w:rsidTr="00D30DF0">
        <w:tc>
          <w:tcPr>
            <w:tcW w:w="538" w:type="dxa"/>
          </w:tcPr>
          <w:p w:rsidR="00D30DF0" w:rsidRPr="00495A35" w:rsidRDefault="00D30DF0" w:rsidP="002610E9">
            <w:pPr>
              <w:rPr>
                <w:szCs w:val="28"/>
              </w:rPr>
            </w:pPr>
            <w:r w:rsidRPr="00495A35">
              <w:rPr>
                <w:szCs w:val="28"/>
              </w:rPr>
              <w:t>6</w:t>
            </w:r>
          </w:p>
        </w:tc>
        <w:tc>
          <w:tcPr>
            <w:tcW w:w="4135" w:type="dxa"/>
          </w:tcPr>
          <w:p w:rsidR="00D30DF0" w:rsidRPr="00495A35" w:rsidRDefault="00D30DF0" w:rsidP="002610E9">
            <w:pPr>
              <w:rPr>
                <w:szCs w:val="28"/>
              </w:rPr>
            </w:pPr>
            <w:r w:rsidRPr="00495A35">
              <w:rPr>
                <w:szCs w:val="28"/>
              </w:rPr>
              <w:t>Материальная характеристика тепловой сети к расчетной тепловой нагрузке, кв. м./Гкал/ч</w:t>
            </w:r>
          </w:p>
        </w:tc>
        <w:tc>
          <w:tcPr>
            <w:tcW w:w="1757" w:type="dxa"/>
            <w:shd w:val="clear" w:color="auto" w:fill="auto"/>
            <w:vAlign w:val="bottom"/>
          </w:tcPr>
          <w:p w:rsidR="00D30DF0" w:rsidRPr="00495A35" w:rsidRDefault="00495A35" w:rsidP="002610E9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317.27</w:t>
            </w:r>
          </w:p>
        </w:tc>
        <w:tc>
          <w:tcPr>
            <w:tcW w:w="1701" w:type="dxa"/>
            <w:vAlign w:val="bottom"/>
          </w:tcPr>
          <w:p w:rsidR="00D30DF0" w:rsidRPr="00495A35" w:rsidRDefault="00495A35" w:rsidP="002610E9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26.93</w:t>
            </w:r>
          </w:p>
        </w:tc>
        <w:tc>
          <w:tcPr>
            <w:tcW w:w="1559" w:type="dxa"/>
            <w:vAlign w:val="bottom"/>
          </w:tcPr>
          <w:p w:rsidR="00D30DF0" w:rsidRPr="00495A35" w:rsidRDefault="00495A35" w:rsidP="002610E9">
            <w:pPr>
              <w:jc w:val="right"/>
              <w:rPr>
                <w:szCs w:val="28"/>
              </w:rPr>
            </w:pPr>
            <w:r w:rsidRPr="00495A35">
              <w:rPr>
                <w:szCs w:val="28"/>
              </w:rPr>
              <w:t>259.74</w:t>
            </w:r>
          </w:p>
        </w:tc>
      </w:tr>
    </w:tbl>
    <w:p w:rsidR="002F753E" w:rsidRPr="00495A35" w:rsidRDefault="002F753E" w:rsidP="002B28D7">
      <w:pPr>
        <w:pStyle w:val="a6"/>
      </w:pPr>
    </w:p>
    <w:p w:rsidR="002348CB" w:rsidRPr="007E3F83" w:rsidRDefault="002348CB" w:rsidP="002B28D7">
      <w:pPr>
        <w:pStyle w:val="a6"/>
      </w:pPr>
      <w:r w:rsidRPr="00495A35">
        <w:lastRenderedPageBreak/>
        <w:t>На рисунке 1.4.1. изображен</w:t>
      </w:r>
      <w:r w:rsidR="002F753E" w:rsidRPr="00495A35">
        <w:t>ы</w:t>
      </w:r>
      <w:r w:rsidRPr="00495A35">
        <w:t xml:space="preserve"> существующ</w:t>
      </w:r>
      <w:r w:rsidR="002F753E" w:rsidRPr="00495A35">
        <w:t>ие</w:t>
      </w:r>
      <w:r w:rsidRPr="00495A35">
        <w:t xml:space="preserve"> зон</w:t>
      </w:r>
      <w:r w:rsidR="002F753E" w:rsidRPr="00495A35">
        <w:t>ы</w:t>
      </w:r>
      <w:r w:rsidRPr="00495A35">
        <w:t xml:space="preserve"> действия источник</w:t>
      </w:r>
      <w:r w:rsidR="002F753E" w:rsidRPr="00495A35">
        <w:t>ов</w:t>
      </w:r>
      <w:r w:rsidRPr="00495A35">
        <w:t xml:space="preserve"> тепловой энергии.</w:t>
      </w:r>
    </w:p>
    <w:p w:rsidR="00C71332" w:rsidRPr="007E3F83" w:rsidRDefault="00495A35" w:rsidP="00CB142C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rFonts w:eastAsia="Calibri"/>
          <w:szCs w:val="28"/>
        </w:rPr>
      </w:pPr>
      <w:r w:rsidRPr="00495A35">
        <w:rPr>
          <w:noProof/>
          <w:szCs w:val="28"/>
        </w:rPr>
        <w:drawing>
          <wp:inline distT="0" distB="0" distL="0" distR="0">
            <wp:extent cx="5301096" cy="3836670"/>
            <wp:effectExtent l="19050" t="19050" r="1397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76" cy="3849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1332" w:rsidRPr="007E3F83" w:rsidRDefault="00C71332" w:rsidP="002B28D7">
      <w:pPr>
        <w:pStyle w:val="a6"/>
      </w:pPr>
      <w:r w:rsidRPr="00CB3FD1">
        <w:t>Рисунок</w:t>
      </w:r>
      <w:r w:rsidRPr="007E3F83">
        <w:t xml:space="preserve"> 1.4.1. Зон</w:t>
      </w:r>
      <w:r w:rsidR="002F753E" w:rsidRPr="007E3F83">
        <w:t>ы</w:t>
      </w:r>
      <w:r w:rsidRPr="007E3F83">
        <w:t xml:space="preserve"> действия котельн</w:t>
      </w:r>
      <w:r w:rsidR="002F753E" w:rsidRPr="007E3F83">
        <w:t>ых</w:t>
      </w:r>
    </w:p>
    <w:p w:rsidR="00E1044C" w:rsidRPr="00BD3831" w:rsidRDefault="00E1044C" w:rsidP="00FE5998">
      <w:pPr>
        <w:pStyle w:val="a4"/>
      </w:pPr>
      <w:bookmarkStart w:id="93" w:name="_Toc79376371"/>
      <w:r w:rsidRPr="00BD3831">
        <w:t>Часть 5 Тепловые нагрузки потребителей тепловой энергии, групп п</w:t>
      </w:r>
      <w:r w:rsidRPr="00BD3831">
        <w:t>о</w:t>
      </w:r>
      <w:r w:rsidRPr="00BD3831">
        <w:t>требителей тепловой энергии в зонах действия источников тепловой энергии</w:t>
      </w:r>
      <w:bookmarkEnd w:id="93"/>
    </w:p>
    <w:p w:rsidR="00E1044C" w:rsidRPr="00BD3831" w:rsidRDefault="00E1044C" w:rsidP="00FE5998">
      <w:pPr>
        <w:pStyle w:val="a4"/>
      </w:pPr>
      <w:bookmarkStart w:id="94" w:name="_Toc79376372"/>
      <w:r w:rsidRPr="00BD3831"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94"/>
    </w:p>
    <w:p w:rsidR="009A0380" w:rsidRPr="00BD3831" w:rsidRDefault="009A0380" w:rsidP="002B28D7">
      <w:pPr>
        <w:pStyle w:val="a6"/>
      </w:pPr>
      <w:r w:rsidRPr="00BD3831"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</w:t>
      </w:r>
      <w:r w:rsidRPr="00BD3831">
        <w:t>е</w:t>
      </w:r>
      <w:r w:rsidRPr="00BD3831">
        <w:t>зервной мощности, долгосрочных договорах теплоснабжения, цена которых определяется по соглашению сторон и долгосрочных договорах теплоснабж</w:t>
      </w:r>
      <w:r w:rsidRPr="00BD3831">
        <w:t>е</w:t>
      </w:r>
      <w:r w:rsidRPr="00BD3831">
        <w:t>ния, в отношении которых установлен долгосрочный тариф.</w:t>
      </w:r>
    </w:p>
    <w:p w:rsidR="009A0380" w:rsidRPr="00BD3831" w:rsidRDefault="009A0380" w:rsidP="002B28D7">
      <w:pPr>
        <w:pStyle w:val="a6"/>
      </w:pPr>
      <w:r w:rsidRPr="00BD3831">
        <w:t>В соответствии с п. 2 ч. 1 ПП РФ от 22 февраля 2012года №154 «О тр</w:t>
      </w:r>
      <w:r w:rsidRPr="00BD3831">
        <w:t>е</w:t>
      </w:r>
      <w:r w:rsidRPr="00BD3831">
        <w:t>бованиях к схемам теплоснабжения, порядку их разработки и утверждения»:</w:t>
      </w:r>
    </w:p>
    <w:p w:rsidR="009A0380" w:rsidRPr="00BD3831" w:rsidRDefault="009A0380" w:rsidP="002B28D7">
      <w:pPr>
        <w:pStyle w:val="a6"/>
      </w:pPr>
      <w:r w:rsidRPr="00BD3831">
        <w:t>«…ж) "элемент территориального деления " - территория поселения, сельсовета или её часть, установленная по границам административно-территориальных единиц;</w:t>
      </w:r>
    </w:p>
    <w:p w:rsidR="009A0380" w:rsidRPr="00BD3831" w:rsidRDefault="009A0380" w:rsidP="002B28D7">
      <w:pPr>
        <w:pStyle w:val="a6"/>
      </w:pPr>
      <w:r w:rsidRPr="00BD3831">
        <w:t>з) "расчетный элемент территориального деления" - территория посел</w:t>
      </w:r>
      <w:r w:rsidRPr="00BD3831">
        <w:t>е</w:t>
      </w:r>
      <w:r w:rsidRPr="00BD3831">
        <w:t>ния, сельсовета или её часть, принятая для целей разработки схемы теплосна</w:t>
      </w:r>
      <w:r w:rsidRPr="00BD3831">
        <w:t>б</w:t>
      </w:r>
      <w:r w:rsidRPr="00BD3831">
        <w:t>жения в неизменяемых границах на весь срок действия схемы теплоснабж</w:t>
      </w:r>
      <w:r w:rsidRPr="00BD3831">
        <w:t>е</w:t>
      </w:r>
      <w:r w:rsidRPr="00BD3831">
        <w:t>ния…».</w:t>
      </w:r>
    </w:p>
    <w:p w:rsidR="009A0380" w:rsidRPr="00BD3831" w:rsidRDefault="009A0380" w:rsidP="002B28D7">
      <w:pPr>
        <w:pStyle w:val="a6"/>
      </w:pPr>
      <w:r w:rsidRPr="00BD3831">
        <w:t>Базовый спрос на тепловую мощность представлен в таблице ниже:</w:t>
      </w:r>
    </w:p>
    <w:p w:rsidR="009A0380" w:rsidRPr="002B28D7" w:rsidRDefault="009A0380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t xml:space="preserve">в разрезе </w:t>
      </w:r>
      <w:r w:rsidRPr="002B28D7">
        <w:rPr>
          <w:rFonts w:eastAsia="Calibri"/>
          <w:szCs w:val="28"/>
        </w:rPr>
        <w:t>источника тепловой энергии;</w:t>
      </w:r>
    </w:p>
    <w:p w:rsidR="009A0380" w:rsidRPr="00BD3831" w:rsidRDefault="009A0380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lastRenderedPageBreak/>
        <w:t>в разрезе расчетных</w:t>
      </w:r>
      <w:r w:rsidRPr="00BD3831">
        <w:t xml:space="preserve"> элементов территориального деления.</w:t>
      </w:r>
    </w:p>
    <w:p w:rsidR="009A0380" w:rsidRPr="00BD3831" w:rsidRDefault="009A0380" w:rsidP="002B28D7">
      <w:pPr>
        <w:pStyle w:val="a6"/>
      </w:pPr>
      <w:r w:rsidRPr="00BD3831">
        <w:t>Описание значений спроса на тепловую мощность в расчетных элеме</w:t>
      </w:r>
      <w:r w:rsidRPr="00BD3831">
        <w:t>н</w:t>
      </w:r>
      <w:r w:rsidRPr="00BD3831">
        <w:t>тах территориального деления в том числе значений тепловых нагрузок потр</w:t>
      </w:r>
      <w:r w:rsidRPr="00BD3831">
        <w:t>е</w:t>
      </w:r>
      <w:r w:rsidRPr="00BD3831">
        <w:t>бителей тепловой энергии, групп потребителей тепловой энергии представлено в таблице 1.5.1.1.</w:t>
      </w:r>
    </w:p>
    <w:p w:rsidR="009A0380" w:rsidRDefault="009A0380" w:rsidP="002B28D7">
      <w:pPr>
        <w:pStyle w:val="a8"/>
      </w:pPr>
      <w:bookmarkStart w:id="95" w:name="_Toc79376537"/>
      <w:r w:rsidRPr="00BD3831">
        <w:t>Таблица 1.5.1.1. Описание значений спроса на тепловую мощность в расчетных элементах территориального деления в том числе значений тепл</w:t>
      </w:r>
      <w:r w:rsidRPr="00BD3831">
        <w:t>о</w:t>
      </w:r>
      <w:r w:rsidRPr="00BD3831">
        <w:t>вых нагрузок потребителей тепловой энергии, групп потребителей тепловой энергии</w:t>
      </w:r>
      <w:bookmarkEnd w:id="95"/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600"/>
        <w:gridCol w:w="1797"/>
        <w:gridCol w:w="1412"/>
      </w:tblGrid>
      <w:tr w:rsidR="00D81605" w:rsidRPr="004C4FCF" w:rsidTr="00F06E15">
        <w:trPr>
          <w:trHeight w:val="20"/>
          <w:tblHeader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D81605" w:rsidRPr="004C4FCF" w:rsidRDefault="00F55007" w:rsidP="00F55007">
            <w:pPr>
              <w:jc w:val="center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Номер кадастрового квартала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D81605" w:rsidRPr="004C4FCF" w:rsidRDefault="00F55007" w:rsidP="00F55007">
            <w:pPr>
              <w:jc w:val="center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Нагрузка на отопл</w:t>
            </w:r>
            <w:r w:rsidRPr="004C4FCF">
              <w:rPr>
                <w:bCs/>
                <w:color w:val="000000"/>
              </w:rPr>
              <w:t>е</w:t>
            </w:r>
            <w:r w:rsidRPr="004C4FCF">
              <w:rPr>
                <w:bCs/>
                <w:color w:val="000000"/>
              </w:rPr>
              <w:t>ние</w:t>
            </w:r>
            <w:r w:rsidR="00D81605" w:rsidRPr="004C4FCF">
              <w:rPr>
                <w:bCs/>
                <w:color w:val="000000"/>
              </w:rPr>
              <w:t>, Гкал/ч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81605" w:rsidRPr="004C4FCF" w:rsidRDefault="00F55007" w:rsidP="00F55007">
            <w:pPr>
              <w:jc w:val="center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Нагрузка на Вентиляцию, Гкал/ч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:rsidR="00D81605" w:rsidRPr="004C4FCF" w:rsidRDefault="00F55007" w:rsidP="00F55007">
            <w:pPr>
              <w:jc w:val="center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Нагрузка на ГВС, Гкал/ч</w:t>
            </w:r>
          </w:p>
        </w:tc>
      </w:tr>
      <w:tr w:rsidR="004C4FCF" w:rsidRPr="004C4FCF" w:rsidTr="004C4FCF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C4FCF" w:rsidRPr="004C4FCF" w:rsidRDefault="004C4FCF" w:rsidP="004C4FCF">
            <w:pPr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Котельная, п. Саргазы, ул. Сиреневая, 1а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2.764</w:t>
            </w:r>
            <w:r w:rsidR="00AF42A8">
              <w:rPr>
                <w:bCs/>
                <w:color w:val="000000"/>
              </w:rPr>
              <w:t xml:space="preserve">  </w:t>
            </w:r>
            <w:r w:rsidR="00AF42A8" w:rsidRPr="00AF42A8">
              <w:rPr>
                <w:bCs/>
                <w:color w:val="FF0000"/>
              </w:rPr>
              <w:t>1,195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5F37E7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1B0E6D">
              <w:rPr>
                <w:bCs/>
                <w:color w:val="000000"/>
              </w:rPr>
              <w:t>0.0465</w:t>
            </w:r>
          </w:p>
        </w:tc>
      </w:tr>
      <w:tr w:rsidR="004C4FCF" w:rsidRPr="004C4FCF" w:rsidTr="004C4FCF">
        <w:trPr>
          <w:trHeight w:val="85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74:19:2007014</w:t>
            </w:r>
          </w:p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74:19:2007013</w:t>
            </w:r>
          </w:p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74:19:2007019</w:t>
            </w:r>
          </w:p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74:19:2007016</w:t>
            </w:r>
          </w:p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74:19:2007024</w:t>
            </w:r>
          </w:p>
          <w:p w:rsidR="004C4FCF" w:rsidRPr="004C4FCF" w:rsidRDefault="004C4FCF" w:rsidP="004C4FCF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2.764</w:t>
            </w:r>
            <w:r w:rsidR="00AF42A8">
              <w:rPr>
                <w:bCs/>
                <w:color w:val="000000"/>
              </w:rPr>
              <w:t xml:space="preserve">    </w:t>
            </w:r>
            <w:r w:rsidR="00AF42A8" w:rsidRPr="00AF42A8">
              <w:rPr>
                <w:bCs/>
                <w:color w:val="FF0000"/>
              </w:rPr>
              <w:t>1,195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5F37E7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1B0E6D">
              <w:rPr>
                <w:bCs/>
                <w:color w:val="000000"/>
              </w:rPr>
              <w:t>0.0465</w:t>
            </w:r>
          </w:p>
        </w:tc>
      </w:tr>
      <w:tr w:rsidR="0049620A" w:rsidRPr="004C4FCF" w:rsidTr="0049620A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9620A" w:rsidRPr="004C4FCF" w:rsidRDefault="0049620A" w:rsidP="0049620A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0.452</w:t>
            </w:r>
            <w:r w:rsidR="00AF42A8">
              <w:rPr>
                <w:color w:val="000000"/>
              </w:rPr>
              <w:t xml:space="preserve">  </w:t>
            </w:r>
            <w:r w:rsidR="00AF42A8" w:rsidRPr="00AF42A8">
              <w:rPr>
                <w:color w:val="FF0000"/>
              </w:rPr>
              <w:t>0,245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9620A" w:rsidRPr="004C4FCF" w:rsidTr="0049620A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9620A" w:rsidRPr="004C4FCF" w:rsidRDefault="0049620A" w:rsidP="0049620A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2.312</w:t>
            </w:r>
            <w:r w:rsidR="00AF42A8">
              <w:rPr>
                <w:color w:val="000000"/>
              </w:rPr>
              <w:t xml:space="preserve">  </w:t>
            </w:r>
            <w:r w:rsidR="00AF42A8" w:rsidRPr="00AF42A8">
              <w:rPr>
                <w:color w:val="FF0000"/>
              </w:rPr>
              <w:t>0,925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0.0465</w:t>
            </w:r>
          </w:p>
        </w:tc>
      </w:tr>
      <w:tr w:rsidR="0049620A" w:rsidRPr="004C4FCF" w:rsidTr="0049620A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49620A" w:rsidRPr="004C4FCF" w:rsidRDefault="0049620A" w:rsidP="0049620A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0.00</w:t>
            </w:r>
            <w:r w:rsidR="00AF42A8">
              <w:rPr>
                <w:color w:val="000000"/>
              </w:rPr>
              <w:t xml:space="preserve">   </w:t>
            </w:r>
            <w:r w:rsidR="00AF42A8" w:rsidRPr="00AF42A8">
              <w:rPr>
                <w:color w:val="FF0000"/>
              </w:rPr>
              <w:t>0,024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9620A" w:rsidRPr="004C4FCF" w:rsidTr="0049620A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9620A" w:rsidRPr="004C4FCF" w:rsidRDefault="00D308F1" w:rsidP="0049620A">
            <w:pPr>
              <w:rPr>
                <w:color w:val="000000"/>
              </w:rPr>
            </w:pPr>
            <w:r w:rsidRPr="004C4FCF">
              <w:rPr>
                <w:color w:val="000000"/>
              </w:rPr>
              <w:t>Котельная, п. ст.Смолино, ул. Школ</w:t>
            </w:r>
            <w:r w:rsidRPr="004C4FCF">
              <w:rPr>
                <w:color w:val="000000"/>
              </w:rPr>
              <w:t>ь</w:t>
            </w:r>
            <w:r w:rsidRPr="004C4FCF">
              <w:rPr>
                <w:color w:val="000000"/>
              </w:rPr>
              <w:t>ная, 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49620A" w:rsidRPr="004C4FCF" w:rsidRDefault="004C4FCF" w:rsidP="0049620A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0.1376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9620A" w:rsidRPr="004C4FCF" w:rsidRDefault="0049620A" w:rsidP="0049620A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74:19:2007017</w:t>
            </w:r>
          </w:p>
        </w:tc>
        <w:tc>
          <w:tcPr>
            <w:tcW w:w="1600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0.1376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1600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color w:val="000000"/>
              </w:rPr>
              <w:t>0.1376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1600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1600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C4FCF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rPr>
                <w:color w:val="000000"/>
              </w:rPr>
            </w:pPr>
            <w:r w:rsidRPr="004C4FCF">
              <w:rPr>
                <w:color w:val="000000"/>
              </w:rPr>
              <w:t>Котельная, п. М.Сосновка, ул. Берез</w:t>
            </w:r>
            <w:r w:rsidRPr="004C4FCF">
              <w:rPr>
                <w:color w:val="000000"/>
              </w:rPr>
              <w:t>о</w:t>
            </w:r>
            <w:r w:rsidRPr="004C4FCF">
              <w:rPr>
                <w:color w:val="000000"/>
              </w:rPr>
              <w:t>вая, 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0.278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74:19:2007026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0.278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E566B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C4FCF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0.278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  <w:tr w:rsidR="004C4FCF" w:rsidRPr="004C4FCF" w:rsidTr="004C4FCF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0.00</w:t>
            </w:r>
          </w:p>
        </w:tc>
      </w:tr>
    </w:tbl>
    <w:p w:rsidR="009A0380" w:rsidRPr="00BD3831" w:rsidRDefault="009A0380" w:rsidP="002B28D7">
      <w:pPr>
        <w:pStyle w:val="a6"/>
      </w:pPr>
    </w:p>
    <w:p w:rsidR="00E1044C" w:rsidRPr="00C20DAF" w:rsidRDefault="00E1044C" w:rsidP="00FE5998">
      <w:pPr>
        <w:pStyle w:val="a4"/>
      </w:pPr>
      <w:bookmarkStart w:id="96" w:name="_Toc79376373"/>
      <w:r w:rsidRPr="00C20DAF">
        <w:t>1.5.2. Описание значений расчетных тепловых нагрузок на коллекторах источников тепловой энергии</w:t>
      </w:r>
      <w:bookmarkEnd w:id="96"/>
    </w:p>
    <w:p w:rsidR="0077066A" w:rsidRDefault="00EE5985" w:rsidP="00251017">
      <w:pPr>
        <w:pStyle w:val="a6"/>
      </w:pPr>
      <w:r w:rsidRPr="00C20DAF">
        <w:t>Полезный отпуск теплов</w:t>
      </w:r>
      <w:r w:rsidR="0077066A">
        <w:t>ой энергии производится  от  сетей.</w:t>
      </w:r>
    </w:p>
    <w:p w:rsidR="00E1044C" w:rsidRPr="00C20DAF" w:rsidRDefault="00E1044C" w:rsidP="00FE5998">
      <w:pPr>
        <w:pStyle w:val="a4"/>
      </w:pPr>
      <w:bookmarkStart w:id="97" w:name="_Toc79376374"/>
      <w:r w:rsidRPr="00C20DAF">
        <w:lastRenderedPageBreak/>
        <w:t>1.5.3. Описание случаев и условий применения отопления жилых пом</w:t>
      </w:r>
      <w:r w:rsidRPr="00C20DAF">
        <w:t>е</w:t>
      </w:r>
      <w:r w:rsidRPr="00C20DAF">
        <w:t>щений в многоквартирных домах с использованием индивидуальных кварти</w:t>
      </w:r>
      <w:r w:rsidRPr="00C20DAF">
        <w:t>р</w:t>
      </w:r>
      <w:r w:rsidRPr="00C20DAF">
        <w:t>ных источников тепловой энергии</w:t>
      </w:r>
      <w:bookmarkEnd w:id="97"/>
    </w:p>
    <w:p w:rsidR="00564444" w:rsidRPr="00C20DAF" w:rsidRDefault="00564444" w:rsidP="002B28D7">
      <w:pPr>
        <w:pStyle w:val="a6"/>
      </w:pPr>
      <w:r w:rsidRPr="00C20DAF">
        <w:t>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помещения.</w:t>
      </w:r>
    </w:p>
    <w:p w:rsidR="00564444" w:rsidRPr="00BD3831" w:rsidRDefault="00564444" w:rsidP="002B28D7">
      <w:pPr>
        <w:pStyle w:val="a6"/>
      </w:pPr>
      <w:r w:rsidRPr="00C20DAF">
        <w:t>Порядок переустройства жилых помещений установлен главой 4 Ж</w:t>
      </w:r>
      <w:r w:rsidRPr="00C20DAF">
        <w:t>и</w:t>
      </w:r>
      <w:r w:rsidRPr="00C20DAF">
        <w:t>лищного кодекса Российской</w:t>
      </w:r>
      <w:r w:rsidRPr="00BD3831">
        <w:t xml:space="preserve"> Федерации</w:t>
      </w:r>
      <w:r w:rsidRPr="00251017">
        <w:footnoteReference w:id="8"/>
      </w:r>
      <w:r w:rsidRPr="00BD3831">
        <w:t>.</w:t>
      </w:r>
    </w:p>
    <w:p w:rsidR="007C36FA" w:rsidRPr="00BD3831" w:rsidRDefault="00564444" w:rsidP="002B28D7">
      <w:pPr>
        <w:pStyle w:val="a6"/>
      </w:pPr>
      <w:r w:rsidRPr="00BD3831">
        <w:t>Для проведения переустройства жилого помещения собственник данн</w:t>
      </w:r>
      <w:r w:rsidRPr="00BD3831">
        <w:t>о</w:t>
      </w:r>
      <w:r w:rsidRPr="00BD3831">
        <w:t>го помещения должен обратиться в орган, осуществляющий согласование, по месту нахождения переустраиваемого жилого помещения непосредственно л</w:t>
      </w:r>
      <w:r w:rsidRPr="00BD3831">
        <w:t>и</w:t>
      </w:r>
      <w:r w:rsidRPr="00BD3831">
        <w:t>бо через многофункциональный центр. Решение о согласовании или об отказе в согласовании принимается органом, осуществляющим согласование, на осн</w:t>
      </w:r>
      <w:r w:rsidRPr="00BD3831">
        <w:t>о</w:t>
      </w:r>
      <w:r w:rsidRPr="00BD3831">
        <w:t>вании документов, определенных</w:t>
      </w:r>
      <w:r w:rsidR="0077066A">
        <w:t xml:space="preserve"> </w:t>
      </w:r>
      <w:hyperlink r:id="rId14" w:history="1">
        <w:r w:rsidRPr="00BD3831">
          <w:t>ЖК РФ</w:t>
        </w:r>
      </w:hyperlink>
      <w:r w:rsidRPr="00BD3831">
        <w:t>.</w:t>
      </w:r>
    </w:p>
    <w:p w:rsidR="00564444" w:rsidRPr="00BD3831" w:rsidRDefault="00564444" w:rsidP="002B28D7">
      <w:pPr>
        <w:pStyle w:val="a6"/>
      </w:pPr>
      <w:r w:rsidRPr="00BD3831">
        <w:t>В составе таких документов предоставляется подготовленный и офор</w:t>
      </w:r>
      <w:r w:rsidRPr="00BD3831">
        <w:t>м</w:t>
      </w:r>
      <w:r w:rsidRPr="00BD3831">
        <w:t>ленный в установленном порядке проект переустройства переустраиваемого жилого помещения.</w:t>
      </w:r>
    </w:p>
    <w:p w:rsidR="00564444" w:rsidRPr="00BD3831" w:rsidRDefault="00564444" w:rsidP="002B28D7">
      <w:pPr>
        <w:pStyle w:val="a6"/>
      </w:pPr>
      <w:r w:rsidRPr="00BD3831">
        <w:t>Поскольку система отопления многоквартирного дома представляет единую систему, состоящую из стояков, обогревающих элементов, регулиру</w:t>
      </w:r>
      <w:r w:rsidRPr="00BD3831">
        <w:t>ю</w:t>
      </w:r>
      <w:r w:rsidRPr="00BD3831">
        <w:t>щей и запорной арматуры, коллективных (общедомовых) приборов учета те</w:t>
      </w:r>
      <w:r w:rsidRPr="00BD3831">
        <w:t>п</w:t>
      </w:r>
      <w:r w:rsidRPr="00BD3831">
        <w:t>ловой энергии и другого оборудования, расположенного на этих сетях, соотве</w:t>
      </w:r>
      <w:r w:rsidRPr="00BD3831">
        <w:t>т</w:t>
      </w:r>
      <w:r w:rsidRPr="00BD3831">
        <w:t>ственно проект должен быть разработан на реконструкцию системы отопления многоквартирного дома.</w:t>
      </w:r>
      <w:r w:rsidR="0077066A">
        <w:t xml:space="preserve"> </w:t>
      </w:r>
      <w:r w:rsidRPr="00BD3831">
        <w:t>Также должен быть разработан проект и на реко</w:t>
      </w:r>
      <w:r w:rsidRPr="00BD3831">
        <w:t>н</w:t>
      </w:r>
      <w:r w:rsidRPr="00BD3831">
        <w:t>струкцию системы электроснабжения</w:t>
      </w:r>
      <w:r w:rsidR="00EE5985" w:rsidRPr="00BD3831">
        <w:t xml:space="preserve">, газоснабжения </w:t>
      </w:r>
      <w:r w:rsidRPr="00BD3831">
        <w:t>многоквартирного дома, если в качестве источника индивидуального отопления планируется использ</w:t>
      </w:r>
      <w:r w:rsidRPr="00BD3831">
        <w:t>о</w:t>
      </w:r>
      <w:r w:rsidRPr="00BD3831">
        <w:t xml:space="preserve">вать электрическое </w:t>
      </w:r>
      <w:r w:rsidR="00EE5985" w:rsidRPr="00BD3831">
        <w:t>или газовое оборудование</w:t>
      </w:r>
      <w:r w:rsidRPr="00BD3831">
        <w:t>.</w:t>
      </w:r>
    </w:p>
    <w:p w:rsidR="008C2B70" w:rsidRPr="00BD3831" w:rsidRDefault="008C2B70" w:rsidP="002B28D7">
      <w:pPr>
        <w:pStyle w:val="a6"/>
      </w:pPr>
      <w:r w:rsidRPr="00BD3831">
        <w:t>Отопление жилых помещений в многоквартирных домах с использов</w:t>
      </w:r>
      <w:r w:rsidRPr="00BD3831">
        <w:t>а</w:t>
      </w:r>
      <w:r w:rsidRPr="00BD3831">
        <w:t>нием индивидуальных квартирных источников тепловой энергии не выявлено.</w:t>
      </w:r>
    </w:p>
    <w:p w:rsidR="00E1044C" w:rsidRPr="00BD3831" w:rsidRDefault="00E1044C" w:rsidP="00FE5998">
      <w:pPr>
        <w:pStyle w:val="a4"/>
      </w:pPr>
      <w:bookmarkStart w:id="98" w:name="_Toc79376375"/>
      <w:r w:rsidRPr="00BD3831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98"/>
    </w:p>
    <w:p w:rsidR="00564444" w:rsidRPr="00BD3831" w:rsidRDefault="00564444" w:rsidP="002B28D7">
      <w:pPr>
        <w:pStyle w:val="a6"/>
      </w:pPr>
      <w:r w:rsidRPr="00BD3831">
        <w:t>Описание величины потребления тепловой энергии в расчетных элеме</w:t>
      </w:r>
      <w:r w:rsidRPr="00BD3831">
        <w:t>н</w:t>
      </w:r>
      <w:r w:rsidRPr="00BD3831">
        <w:t>тах территориального деления за отопительный период и за год в целом пре</w:t>
      </w:r>
      <w:r w:rsidRPr="00BD3831">
        <w:t>д</w:t>
      </w:r>
      <w:r w:rsidRPr="00BD3831">
        <w:t>ставлено в таблице 1.5.4.1.</w:t>
      </w:r>
    </w:p>
    <w:p w:rsidR="00564444" w:rsidRDefault="00564444" w:rsidP="002B28D7">
      <w:pPr>
        <w:pStyle w:val="a8"/>
      </w:pPr>
      <w:bookmarkStart w:id="99" w:name="_Toc79376538"/>
      <w:r w:rsidRPr="00BD3831"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r w:rsidR="00497DD3" w:rsidRPr="00BD3831">
        <w:t xml:space="preserve">, </w:t>
      </w:r>
      <w:r w:rsidR="004C4FCF">
        <w:t xml:space="preserve">тыс. </w:t>
      </w:r>
      <w:r w:rsidR="00497DD3" w:rsidRPr="00BD3831">
        <w:t>Гкал</w:t>
      </w:r>
      <w:bookmarkEnd w:id="99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268"/>
        <w:gridCol w:w="2551"/>
      </w:tblGrid>
      <w:tr w:rsidR="004C4FCF" w:rsidRPr="004C4FCF" w:rsidTr="00251017">
        <w:trPr>
          <w:trHeight w:val="20"/>
          <w:tblHeader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4C4FCF" w:rsidRPr="004C4FCF" w:rsidRDefault="004C4FCF" w:rsidP="004C4FCF">
            <w:pPr>
              <w:jc w:val="center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Номер кадастрового квартала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C4FCF" w:rsidRPr="004C4FCF" w:rsidRDefault="004C4FCF" w:rsidP="004C4FCF">
            <w:pPr>
              <w:jc w:val="center"/>
              <w:rPr>
                <w:bCs/>
                <w:color w:val="000000"/>
              </w:rPr>
            </w:pPr>
            <w:r w:rsidRPr="004C4FCF">
              <w:rPr>
                <w:color w:val="000000"/>
              </w:rPr>
              <w:t>Величина п</w:t>
            </w:r>
            <w:r w:rsidRPr="004C4FCF">
              <w:rPr>
                <w:color w:val="000000"/>
              </w:rPr>
              <w:t>о</w:t>
            </w:r>
            <w:r w:rsidRPr="004C4FCF">
              <w:rPr>
                <w:color w:val="000000"/>
              </w:rPr>
              <w:t>требления те</w:t>
            </w:r>
            <w:r w:rsidRPr="004C4FCF">
              <w:rPr>
                <w:color w:val="000000"/>
              </w:rPr>
              <w:t>п</w:t>
            </w:r>
            <w:r w:rsidRPr="004C4FCF">
              <w:rPr>
                <w:color w:val="000000"/>
              </w:rPr>
              <w:t>ловой энергии за отопительный период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4C4FCF" w:rsidRPr="004C4FCF" w:rsidRDefault="004C4FCF" w:rsidP="004C4FCF">
            <w:pPr>
              <w:jc w:val="center"/>
              <w:rPr>
                <w:bCs/>
                <w:color w:val="000000"/>
              </w:rPr>
            </w:pPr>
            <w:r w:rsidRPr="004C4FCF">
              <w:rPr>
                <w:color w:val="000000"/>
              </w:rPr>
              <w:t>Величина потре</w:t>
            </w:r>
            <w:r w:rsidRPr="004C4FCF">
              <w:rPr>
                <w:color w:val="000000"/>
              </w:rPr>
              <w:t>б</w:t>
            </w:r>
            <w:r w:rsidRPr="004C4FCF">
              <w:rPr>
                <w:color w:val="000000"/>
              </w:rPr>
              <w:t>ления тепловой энергии за год</w:t>
            </w:r>
          </w:p>
        </w:tc>
      </w:tr>
      <w:tr w:rsidR="00D24C54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D24C54" w:rsidRPr="004C4FCF" w:rsidRDefault="00D24C54" w:rsidP="00D24C54">
            <w:pPr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 xml:space="preserve">Котельная, п. Саргазы, ул. Сиреневая, </w:t>
            </w:r>
            <w:r w:rsidRPr="004C4FCF">
              <w:rPr>
                <w:bCs/>
                <w:color w:val="000000"/>
              </w:rPr>
              <w:lastRenderedPageBreak/>
              <w:t>1а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7.770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7.770</w:t>
            </w:r>
          </w:p>
        </w:tc>
      </w:tr>
      <w:tr w:rsidR="00D24C54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lastRenderedPageBreak/>
              <w:t>74:19:2007014</w:t>
            </w:r>
          </w:p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74:19:2007013</w:t>
            </w:r>
          </w:p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74:19:2007019</w:t>
            </w:r>
          </w:p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74:19:2007016</w:t>
            </w:r>
          </w:p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74:19:2007024</w:t>
            </w:r>
          </w:p>
          <w:p w:rsidR="00D24C54" w:rsidRPr="004C4FCF" w:rsidRDefault="00D24C54" w:rsidP="00D24C54">
            <w:pPr>
              <w:ind w:firstLineChars="100" w:firstLine="280"/>
              <w:rPr>
                <w:bCs/>
                <w:color w:val="000000"/>
              </w:rPr>
            </w:pPr>
            <w:r w:rsidRPr="004C4FCF">
              <w:rPr>
                <w:bCs/>
                <w:color w:val="000000"/>
              </w:rPr>
              <w:t>74:19:2007012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7.770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7.770</w:t>
            </w:r>
          </w:p>
        </w:tc>
      </w:tr>
      <w:tr w:rsidR="00D24C54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D24C54" w:rsidRPr="004C4FCF" w:rsidRDefault="00D24C54" w:rsidP="00D24C54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</w:t>
            </w:r>
          </w:p>
        </w:tc>
      </w:tr>
      <w:tr w:rsidR="00D24C54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D24C54" w:rsidRPr="004C4FCF" w:rsidRDefault="00D24C54" w:rsidP="00D24C54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6.520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6.520</w:t>
            </w:r>
          </w:p>
        </w:tc>
      </w:tr>
      <w:tr w:rsidR="00D24C54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D24C54" w:rsidRPr="004C4FCF" w:rsidRDefault="00D24C54" w:rsidP="00D24C54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D24C54" w:rsidRPr="004C4FCF" w:rsidTr="00D24C5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rPr>
                <w:color w:val="000000"/>
              </w:rPr>
            </w:pPr>
            <w:r w:rsidRPr="004C4FCF">
              <w:rPr>
                <w:color w:val="000000"/>
              </w:rPr>
              <w:t>Котельная, п. ст.Смолино, ул. Школ</w:t>
            </w:r>
            <w:r w:rsidRPr="004C4FCF">
              <w:rPr>
                <w:color w:val="000000"/>
              </w:rPr>
              <w:t>ь</w:t>
            </w:r>
            <w:r w:rsidRPr="004C4FCF">
              <w:rPr>
                <w:color w:val="000000"/>
              </w:rPr>
              <w:t>ная, 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 w:rsidRPr="007273EA">
              <w:t>0.332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 w:rsidRPr="007273EA">
              <w:t>0.332</w:t>
            </w:r>
          </w:p>
        </w:tc>
      </w:tr>
      <w:tr w:rsidR="00D24C54" w:rsidRPr="004C4FCF" w:rsidTr="00D24C5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74:19:2007017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 w:rsidRPr="007273EA">
              <w:t>0.332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 w:rsidRPr="007273EA">
              <w:t>0.332</w:t>
            </w:r>
          </w:p>
        </w:tc>
      </w:tr>
      <w:tr w:rsidR="00D24C54" w:rsidRPr="004C4FCF" w:rsidTr="00D24C54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color w:val="000000"/>
              </w:rPr>
            </w:pPr>
            <w:r w:rsidRPr="007273EA">
              <w:t>0.332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D24C54" w:rsidRPr="004C4FCF" w:rsidRDefault="00D24C54" w:rsidP="00D24C54">
            <w:pPr>
              <w:jc w:val="right"/>
              <w:rPr>
                <w:bCs/>
                <w:color w:val="000000"/>
              </w:rPr>
            </w:pPr>
            <w:r w:rsidRPr="007273EA">
              <w:t>0.332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2268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2268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rPr>
                <w:color w:val="000000"/>
              </w:rPr>
            </w:pPr>
            <w:r w:rsidRPr="004C4FCF">
              <w:rPr>
                <w:color w:val="000000"/>
              </w:rPr>
              <w:t>Котельная, п. М.Сосновка, ул. Берез</w:t>
            </w:r>
            <w:r w:rsidRPr="004C4FCF">
              <w:rPr>
                <w:color w:val="000000"/>
              </w:rPr>
              <w:t>о</w:t>
            </w:r>
            <w:r w:rsidRPr="004C4FCF">
              <w:rPr>
                <w:color w:val="000000"/>
              </w:rPr>
              <w:t>вая,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74:19:2007026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Бюджетные потребители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Население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0.78418</w:t>
            </w:r>
          </w:p>
        </w:tc>
      </w:tr>
      <w:tr w:rsidR="004C4FCF" w:rsidRPr="004C4FCF" w:rsidTr="00251017">
        <w:trPr>
          <w:trHeight w:val="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ind w:firstLineChars="200" w:firstLine="560"/>
              <w:rPr>
                <w:color w:val="000000"/>
              </w:rPr>
            </w:pPr>
            <w:r w:rsidRPr="004C4FCF">
              <w:rPr>
                <w:color w:val="000000"/>
              </w:rPr>
              <w:t>Прочие потребители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FCF" w:rsidRPr="004C4FCF" w:rsidRDefault="004C4FCF" w:rsidP="004C4FCF">
            <w:pPr>
              <w:jc w:val="right"/>
              <w:rPr>
                <w:bCs/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</w:tr>
    </w:tbl>
    <w:p w:rsidR="00E1044C" w:rsidRPr="00BD3831" w:rsidRDefault="00E1044C" w:rsidP="00FE5998">
      <w:pPr>
        <w:pStyle w:val="a4"/>
      </w:pPr>
      <w:bookmarkStart w:id="100" w:name="_Toc79376376"/>
      <w:r w:rsidRPr="00BD3831">
        <w:t>1.5.5. Описание существующих нормативов потребления тепловой эне</w:t>
      </w:r>
      <w:r w:rsidRPr="00BD3831">
        <w:t>р</w:t>
      </w:r>
      <w:r w:rsidRPr="00BD3831">
        <w:t>гии для населения на отопление и горячее водоснабжение</w:t>
      </w:r>
      <w:bookmarkEnd w:id="100"/>
    </w:p>
    <w:p w:rsidR="00497DD3" w:rsidRPr="00BD3831" w:rsidRDefault="00497DD3" w:rsidP="002B28D7">
      <w:pPr>
        <w:pStyle w:val="a6"/>
      </w:pPr>
      <w:r w:rsidRPr="00BD3831">
        <w:t>Нормативы</w:t>
      </w:r>
      <w:r w:rsidRPr="00BD3831">
        <w:rPr>
          <w:vertAlign w:val="superscript"/>
        </w:rPr>
        <w:footnoteReference w:id="9"/>
      </w:r>
      <w:r w:rsidR="00E65BDA" w:rsidRPr="00E65BDA">
        <w:t xml:space="preserve">потребления тепловой энергии для населения на отопление </w:t>
      </w:r>
      <w:r w:rsidRPr="00BD3831">
        <w:t>представлены в таблице 1.5.5.1.</w:t>
      </w:r>
    </w:p>
    <w:p w:rsidR="00497DD3" w:rsidRPr="00AF42A8" w:rsidRDefault="00497DD3" w:rsidP="002B28D7">
      <w:pPr>
        <w:pStyle w:val="a8"/>
        <w:rPr>
          <w:color w:val="FF0000"/>
        </w:rPr>
      </w:pPr>
      <w:bookmarkStart w:id="101" w:name="_Toc79376539"/>
      <w:r w:rsidRPr="00BD3831">
        <w:t xml:space="preserve">Таблица 1.5.5.1 Нормативы </w:t>
      </w:r>
      <w:r w:rsidR="00E65BDA" w:rsidRPr="00E65BDA">
        <w:t>потребления тепловой энергии для насел</w:t>
      </w:r>
      <w:r w:rsidR="00E65BDA" w:rsidRPr="00E65BDA">
        <w:t>е</w:t>
      </w:r>
      <w:r w:rsidR="00E65BDA" w:rsidRPr="00E65BDA">
        <w:t>ния на отопление</w:t>
      </w:r>
      <w:bookmarkEnd w:id="101"/>
      <w:r w:rsidR="00AF42A8">
        <w:t xml:space="preserve"> </w:t>
      </w:r>
      <w:r w:rsidR="00AF42A8" w:rsidRPr="00AF42A8">
        <w:rPr>
          <w:color w:val="FF0000"/>
        </w:rPr>
        <w:t>НЕ ВСУПИЛИ В ДЕЙСТВИЕ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834"/>
        <w:gridCol w:w="2688"/>
        <w:gridCol w:w="2413"/>
        <w:gridCol w:w="2918"/>
      </w:tblGrid>
      <w:tr w:rsidR="00497DD3" w:rsidRPr="00E65BDA" w:rsidTr="00D05A1D">
        <w:trPr>
          <w:trHeight w:val="20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  <w:r w:rsidRPr="00E65BDA">
              <w:t>Категория МКД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  <w:r w:rsidRPr="00E65BDA">
              <w:t>Многоквартирные и жилые дома со ст</w:t>
            </w:r>
            <w:r w:rsidRPr="00E65BDA">
              <w:t>е</w:t>
            </w:r>
            <w:r w:rsidRPr="00E65BDA">
              <w:t>нами из камня, ки</w:t>
            </w:r>
            <w:r w:rsidRPr="00E65BDA">
              <w:t>р</w:t>
            </w:r>
            <w:r w:rsidRPr="00E65BDA">
              <w:t>пича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  <w:r w:rsidRPr="00E65BDA">
              <w:t>Многокварти</w:t>
            </w:r>
            <w:r w:rsidRPr="00E65BDA">
              <w:t>р</w:t>
            </w:r>
            <w:r w:rsidRPr="00E65BDA">
              <w:t>ные и жилые д</w:t>
            </w:r>
            <w:r w:rsidRPr="00E65BDA">
              <w:t>о</w:t>
            </w:r>
            <w:r w:rsidRPr="00E65BDA">
              <w:t>ма со стенами из панелей, блоков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  <w:r w:rsidRPr="00E65BDA">
              <w:t>Многоквартирные и жилые дома со стен</w:t>
            </w:r>
            <w:r w:rsidRPr="00E65BDA">
              <w:t>а</w:t>
            </w:r>
            <w:r w:rsidRPr="00E65BDA">
              <w:t>ми из дерева, см</w:t>
            </w:r>
            <w:r w:rsidRPr="00E65BDA">
              <w:t>е</w:t>
            </w:r>
            <w:r w:rsidRPr="00E65BDA">
              <w:t>шанных и других м</w:t>
            </w:r>
            <w:r w:rsidRPr="00E65BDA">
              <w:t>а</w:t>
            </w:r>
            <w:r w:rsidRPr="00E65BDA">
              <w:t>териалов</w:t>
            </w:r>
          </w:p>
        </w:tc>
      </w:tr>
      <w:tr w:rsidR="00497DD3" w:rsidRPr="00E65BDA" w:rsidTr="00D05A1D">
        <w:trPr>
          <w:trHeight w:val="20"/>
          <w:tblHeader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  <w:r w:rsidRPr="00E65BDA">
              <w:t>Этажность</w:t>
            </w: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</w:p>
        </w:tc>
        <w:tc>
          <w:tcPr>
            <w:tcW w:w="2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</w:p>
        </w:tc>
        <w:tc>
          <w:tcPr>
            <w:tcW w:w="29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DD3" w:rsidRPr="00E65BDA" w:rsidRDefault="00497DD3" w:rsidP="00142A46">
            <w:pPr>
              <w:jc w:val="center"/>
            </w:pPr>
          </w:p>
        </w:tc>
      </w:tr>
      <w:tr w:rsidR="00497DD3" w:rsidRPr="00E65BDA" w:rsidTr="00D05A1D">
        <w:trPr>
          <w:trHeight w:val="2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center"/>
            </w:pPr>
            <w:r w:rsidRPr="00E65BDA">
              <w:lastRenderedPageBreak/>
              <w:t>Многоквартирные и жилые дома до 1999года постройки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05698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05698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05698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02838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02274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0656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03254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02967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02477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5-9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02691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02546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02802</w:t>
            </w:r>
          </w:p>
        </w:tc>
      </w:tr>
      <w:tr w:rsidR="00497DD3" w:rsidRPr="00E65BDA" w:rsidTr="00D05A1D">
        <w:trPr>
          <w:trHeight w:val="2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center"/>
            </w:pPr>
            <w:r w:rsidRPr="00E65BDA">
              <w:t>Многоквартирные и жилые дома после 1999года постройки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02649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02649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02649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02229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02229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02229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02581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02581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02581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4-5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02178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02178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02178</w:t>
            </w:r>
          </w:p>
        </w:tc>
      </w:tr>
      <w:tr w:rsidR="00497DD3" w:rsidRPr="00E65BDA" w:rsidTr="00D05A1D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r w:rsidRPr="00E65BDA">
              <w:t>6-7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01766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01766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D3" w:rsidRPr="00E65BDA" w:rsidRDefault="00497DD3" w:rsidP="00497DD3">
            <w:pPr>
              <w:jc w:val="right"/>
            </w:pPr>
            <w:r w:rsidRPr="00E65BDA">
              <w:t>0</w:t>
            </w:r>
            <w:r w:rsidR="00453DCF" w:rsidRPr="00E65BDA">
              <w:t>.</w:t>
            </w:r>
            <w:r w:rsidRPr="00E65BDA">
              <w:t>01766</w:t>
            </w:r>
          </w:p>
        </w:tc>
      </w:tr>
    </w:tbl>
    <w:p w:rsidR="00E65BDA" w:rsidRDefault="00E65BDA" w:rsidP="002B28D7">
      <w:pPr>
        <w:pStyle w:val="a6"/>
      </w:pPr>
    </w:p>
    <w:p w:rsidR="00E1044C" w:rsidRPr="00BD3831" w:rsidRDefault="00E1044C" w:rsidP="00FE5998">
      <w:pPr>
        <w:pStyle w:val="a4"/>
      </w:pPr>
      <w:bookmarkStart w:id="102" w:name="_Toc79376377"/>
      <w:r w:rsidRPr="00BD3831">
        <w:t>1.5.6. Описание сравнения величины договорной и расчетной тепловой нагрузки по зоне действия каждого источника тепловой энергии</w:t>
      </w:r>
      <w:bookmarkEnd w:id="102"/>
    </w:p>
    <w:p w:rsidR="00497DD3" w:rsidRPr="00BD3831" w:rsidRDefault="00497DD3" w:rsidP="002B28D7">
      <w:pPr>
        <w:pStyle w:val="a6"/>
      </w:pPr>
      <w:r w:rsidRPr="00BD3831">
        <w:t>Описание сравнения величины договорной и расчетной тепловой нагрузки по зоне действия каждого источника тепловой энергии представлено в таблице 1.5.6.1.</w:t>
      </w:r>
    </w:p>
    <w:p w:rsidR="00497DD3" w:rsidRPr="00BD3831" w:rsidRDefault="00497DD3" w:rsidP="002B28D7">
      <w:pPr>
        <w:pStyle w:val="a8"/>
      </w:pPr>
      <w:bookmarkStart w:id="103" w:name="_Toc79376540"/>
      <w:r w:rsidRPr="00BD3831"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bookmarkEnd w:id="103"/>
    </w:p>
    <w:tbl>
      <w:tblPr>
        <w:tblW w:w="9634" w:type="dxa"/>
        <w:tblLook w:val="04A0" w:firstRow="1" w:lastRow="0" w:firstColumn="1" w:lastColumn="0" w:noHBand="0" w:noVBand="1"/>
      </w:tblPr>
      <w:tblGrid>
        <w:gridCol w:w="567"/>
        <w:gridCol w:w="2972"/>
        <w:gridCol w:w="1838"/>
        <w:gridCol w:w="2011"/>
        <w:gridCol w:w="2246"/>
      </w:tblGrid>
      <w:tr w:rsidR="006B638C" w:rsidRPr="00114DA1" w:rsidTr="007A15D5">
        <w:trPr>
          <w:trHeight w:val="2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№ пп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38C" w:rsidRPr="00114DA1" w:rsidRDefault="00114DA1" w:rsidP="006B1ADC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источника тепловой энергии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38C" w:rsidRPr="00114DA1" w:rsidRDefault="006B638C" w:rsidP="006B1ADC">
            <w:pPr>
              <w:jc w:val="center"/>
            </w:pPr>
            <w:r w:rsidRPr="00114DA1">
              <w:t>2020год</w:t>
            </w:r>
          </w:p>
        </w:tc>
      </w:tr>
      <w:tr w:rsidR="006B638C" w:rsidRPr="00114DA1" w:rsidTr="007A15D5">
        <w:trPr>
          <w:trHeight w:val="20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</w:p>
        </w:tc>
        <w:tc>
          <w:tcPr>
            <w:tcW w:w="29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Расчетная нагрузка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Гкал/ч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  <w:r w:rsidRPr="00114DA1">
              <w:rPr>
                <w:color w:val="000000"/>
              </w:rPr>
              <w:t>Договорная нагрузка</w:t>
            </w:r>
            <w:r w:rsidRPr="00114DA1">
              <w:rPr>
                <w:color w:val="000000"/>
                <w:lang w:val="en-US"/>
              </w:rPr>
              <w:t>,</w:t>
            </w:r>
            <w:r w:rsidRPr="00114DA1">
              <w:rPr>
                <w:color w:val="000000"/>
              </w:rPr>
              <w:t xml:space="preserve"> Гкал/ч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38C" w:rsidRPr="00114DA1" w:rsidRDefault="006B638C" w:rsidP="006B1ADC">
            <w:pPr>
              <w:jc w:val="center"/>
              <w:rPr>
                <w:color w:val="000000"/>
              </w:rPr>
            </w:pPr>
            <w:r w:rsidRPr="00114DA1">
              <w:t>Разница расче</w:t>
            </w:r>
            <w:r w:rsidRPr="00114DA1">
              <w:t>т</w:t>
            </w:r>
            <w:r w:rsidRPr="00114DA1">
              <w:t>ной нагрузки к подключенной, Гкал/ч</w:t>
            </w:r>
          </w:p>
        </w:tc>
      </w:tr>
      <w:tr w:rsidR="00D30DF0" w:rsidRPr="00114DA1" w:rsidTr="007A15D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DF0" w:rsidRPr="00114DA1" w:rsidRDefault="00D30DF0" w:rsidP="00D30DF0">
            <w:pPr>
              <w:rPr>
                <w:color w:val="000000"/>
              </w:rPr>
            </w:pPr>
            <w:r w:rsidRPr="00114DA1">
              <w:rPr>
                <w:color w:val="000000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DF0" w:rsidRPr="00114DA1" w:rsidRDefault="00D30DF0" w:rsidP="00D30DF0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1.840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2.811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DF0" w:rsidRPr="00D30DF0" w:rsidRDefault="00D30DF0" w:rsidP="00D30DF0">
            <w:pPr>
              <w:jc w:val="right"/>
            </w:pPr>
            <w:r w:rsidRPr="00D30DF0">
              <w:t>0.971</w:t>
            </w:r>
          </w:p>
        </w:tc>
      </w:tr>
      <w:tr w:rsidR="00D30DF0" w:rsidRPr="00114DA1" w:rsidTr="007A15D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DF0" w:rsidRPr="00114DA1" w:rsidRDefault="00D30DF0" w:rsidP="00D30DF0">
            <w:pPr>
              <w:rPr>
                <w:color w:val="000000"/>
              </w:rPr>
            </w:pPr>
            <w:r w:rsidRPr="00114DA1">
              <w:rPr>
                <w:color w:val="000000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DF0" w:rsidRPr="00114DA1" w:rsidRDefault="00D30DF0" w:rsidP="00D30DF0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0.137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0.137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0.000</w:t>
            </w:r>
          </w:p>
        </w:tc>
      </w:tr>
      <w:tr w:rsidR="00D30DF0" w:rsidRPr="00114DA1" w:rsidTr="007A15D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DF0" w:rsidRPr="00114DA1" w:rsidRDefault="00D30DF0" w:rsidP="00D30DF0">
            <w:pPr>
              <w:rPr>
                <w:color w:val="000000"/>
              </w:rPr>
            </w:pPr>
            <w:r w:rsidRPr="00114DA1">
              <w:rPr>
                <w:color w:val="000000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DF0" w:rsidRPr="00114DA1" w:rsidRDefault="00D30DF0" w:rsidP="00D30DF0">
            <w:pPr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зовая, 1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0.278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0.278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0.000</w:t>
            </w:r>
          </w:p>
        </w:tc>
      </w:tr>
      <w:tr w:rsidR="00D30DF0" w:rsidRPr="00114DA1" w:rsidTr="007A15D5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DF0" w:rsidRPr="00114DA1" w:rsidRDefault="00D30DF0" w:rsidP="00D30DF0">
            <w:pPr>
              <w:rPr>
                <w:color w:val="000000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DF0" w:rsidRPr="00114DA1" w:rsidRDefault="00D30DF0" w:rsidP="00D30DF0">
            <w:pPr>
              <w:rPr>
                <w:color w:val="000000"/>
              </w:rPr>
            </w:pPr>
            <w:r w:rsidRPr="00114DA1">
              <w:rPr>
                <w:color w:val="000000"/>
              </w:rPr>
              <w:t>Общий итог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2.255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DF0" w:rsidRPr="00D30DF0" w:rsidRDefault="00D30DF0" w:rsidP="00D30DF0">
            <w:pPr>
              <w:jc w:val="right"/>
            </w:pPr>
            <w:r w:rsidRPr="00D30DF0">
              <w:t>3.226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DF0" w:rsidRPr="00D30DF0" w:rsidRDefault="00D30DF0" w:rsidP="00D30DF0">
            <w:pPr>
              <w:jc w:val="right"/>
            </w:pPr>
            <w:r w:rsidRPr="00D30DF0">
              <w:t>0.971</w:t>
            </w:r>
          </w:p>
        </w:tc>
      </w:tr>
    </w:tbl>
    <w:p w:rsidR="00453DCF" w:rsidRPr="00BD3831" w:rsidRDefault="00453DCF" w:rsidP="00FE5998">
      <w:pPr>
        <w:pStyle w:val="a4"/>
      </w:pPr>
    </w:p>
    <w:p w:rsidR="00E1044C" w:rsidRPr="00BD3831" w:rsidRDefault="00E1044C" w:rsidP="00FE5998">
      <w:pPr>
        <w:pStyle w:val="a4"/>
      </w:pPr>
      <w:bookmarkStart w:id="104" w:name="_Toc79376378"/>
      <w:r w:rsidRPr="00BD3831">
        <w:t>Часть 6 Балансы тепловой мощности и тепловой нагрузки</w:t>
      </w:r>
      <w:bookmarkEnd w:id="104"/>
    </w:p>
    <w:p w:rsidR="00E1044C" w:rsidRPr="006F416E" w:rsidRDefault="00E1044C" w:rsidP="00FE5998">
      <w:pPr>
        <w:pStyle w:val="a4"/>
      </w:pPr>
      <w:bookmarkStart w:id="105" w:name="_Toc79376379"/>
      <w:r w:rsidRPr="00BD3831">
        <w:t>1.6.1 Описание балансов установленной, располагаемой тепловой мо</w:t>
      </w:r>
      <w:r w:rsidRPr="00BD3831">
        <w:t>щ</w:t>
      </w:r>
      <w:r w:rsidRPr="00BD3831">
        <w:t>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05"/>
    </w:p>
    <w:p w:rsidR="00D25A5B" w:rsidRPr="008C2CC4" w:rsidRDefault="00D25A5B" w:rsidP="002B28D7">
      <w:pPr>
        <w:pStyle w:val="a6"/>
      </w:pPr>
      <w:r>
        <w:lastRenderedPageBreak/>
        <w:t>В таблице 1.6.1.</w:t>
      </w:r>
      <w:r w:rsidR="00E41EC1" w:rsidRPr="00E41EC1">
        <w:t>1</w:t>
      </w:r>
      <w:r>
        <w:t>. представлен т</w:t>
      </w:r>
      <w:r w:rsidRPr="00D25A5B">
        <w:t>епловой баланс системы теплоснабж</w:t>
      </w:r>
      <w:r w:rsidRPr="00D25A5B">
        <w:t>е</w:t>
      </w:r>
      <w:r w:rsidRPr="00D25A5B">
        <w:t xml:space="preserve">ния на базе котельной </w:t>
      </w:r>
      <w:r w:rsidR="00C15FD5" w:rsidRPr="00C15FD5">
        <w:t>п. Саргазы, ул. Сиреневая 1а</w:t>
      </w:r>
      <w:r w:rsidRPr="00D25A5B">
        <w:t xml:space="preserve"> за 2021 год актуализации схемы теплоснабжения</w:t>
      </w:r>
      <w:r>
        <w:t>.</w:t>
      </w:r>
    </w:p>
    <w:p w:rsidR="008C2CC4" w:rsidRDefault="00D25A5B" w:rsidP="002B28D7">
      <w:pPr>
        <w:pStyle w:val="a8"/>
      </w:pPr>
      <w:bookmarkStart w:id="106" w:name="_Toc79376541"/>
      <w:bookmarkStart w:id="107" w:name="sub_115153"/>
      <w:r w:rsidRPr="00BD3831">
        <w:t>Таблица 1.6.1.</w:t>
      </w:r>
      <w:r w:rsidR="00E41EC1" w:rsidRPr="00B11646">
        <w:t>1</w:t>
      </w:r>
      <w:r w:rsidRPr="00BD3831">
        <w:t xml:space="preserve">. </w:t>
      </w:r>
      <w:r w:rsidR="008C2CC4" w:rsidRPr="00D25A5B">
        <w:t>Тепловой баланс системы теплоснабжения на базе к</w:t>
      </w:r>
      <w:r w:rsidR="008C2CC4" w:rsidRPr="00D25A5B">
        <w:t>о</w:t>
      </w:r>
      <w:r w:rsidR="008C2CC4" w:rsidRPr="00D25A5B">
        <w:t xml:space="preserve">тельной </w:t>
      </w:r>
      <w:r w:rsidR="00C15FD5" w:rsidRPr="00C15FD5">
        <w:t>п. Саргазы, ул. Сиреневая 1а</w:t>
      </w:r>
      <w:r w:rsidR="008C2CC4" w:rsidRPr="00D25A5B">
        <w:t xml:space="preserve"> за </w:t>
      </w:r>
      <w:r w:rsidRPr="00D25A5B">
        <w:t>2021</w:t>
      </w:r>
      <w:r w:rsidR="008C2CC4" w:rsidRPr="00D25A5B">
        <w:t xml:space="preserve"> год актуализации схемы тепл</w:t>
      </w:r>
      <w:r w:rsidR="008C2CC4" w:rsidRPr="00D25A5B">
        <w:t>о</w:t>
      </w:r>
      <w:r w:rsidR="008C2CC4" w:rsidRPr="00D25A5B">
        <w:t>снабжения, Гкал/ч</w:t>
      </w:r>
      <w:bookmarkEnd w:id="106"/>
    </w:p>
    <w:tbl>
      <w:tblPr>
        <w:tblW w:w="9750" w:type="dxa"/>
        <w:tblInd w:w="-5" w:type="dxa"/>
        <w:tblLook w:val="04A0" w:firstRow="1" w:lastRow="0" w:firstColumn="1" w:lastColumn="0" w:noHBand="0" w:noVBand="1"/>
      </w:tblPr>
      <w:tblGrid>
        <w:gridCol w:w="4820"/>
        <w:gridCol w:w="986"/>
        <w:gridCol w:w="986"/>
        <w:gridCol w:w="986"/>
        <w:gridCol w:w="986"/>
        <w:gridCol w:w="986"/>
      </w:tblGrid>
      <w:tr w:rsidR="00044F5E" w:rsidRPr="00044F5E" w:rsidTr="00044F5E">
        <w:trPr>
          <w:trHeight w:val="20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07"/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2020 год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станции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630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840</w:t>
            </w:r>
            <w:r w:rsidR="00AF42A8">
              <w:rPr>
                <w:color w:val="000000"/>
                <w:szCs w:val="28"/>
              </w:rPr>
              <w:t xml:space="preserve">  </w:t>
            </w:r>
            <w:r w:rsidR="00AF42A8" w:rsidRPr="00AF42A8">
              <w:rPr>
                <w:color w:val="FF0000"/>
                <w:szCs w:val="28"/>
              </w:rPr>
              <w:t>1,194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расчетная тепловая нагрузка в горячей воде (на коллект</w:t>
            </w:r>
            <w:r w:rsidRPr="00044F5E">
              <w:rPr>
                <w:rFonts w:eastAsiaTheme="minorEastAsia"/>
                <w:color w:val="000000"/>
                <w:szCs w:val="28"/>
              </w:rPr>
              <w:t>о</w:t>
            </w:r>
            <w:r w:rsidRPr="00044F5E">
              <w:rPr>
                <w:rFonts w:eastAsiaTheme="minorEastAsia"/>
                <w:color w:val="000000"/>
                <w:szCs w:val="28"/>
              </w:rPr>
              <w:t>рах станции), в том числе: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811</w:t>
            </w:r>
            <w:r w:rsidR="00AF42A8">
              <w:rPr>
                <w:color w:val="000000"/>
                <w:szCs w:val="28"/>
              </w:rPr>
              <w:t xml:space="preserve">   </w:t>
            </w:r>
            <w:r w:rsidR="00AF42A8" w:rsidRPr="00AF42A8">
              <w:rPr>
                <w:color w:val="FF0000"/>
                <w:szCs w:val="28"/>
              </w:rPr>
              <w:t>1,194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отопление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764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764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764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764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764</w:t>
            </w:r>
            <w:r w:rsidR="00D12674">
              <w:rPr>
                <w:color w:val="000000"/>
                <w:szCs w:val="28"/>
              </w:rPr>
              <w:t xml:space="preserve">      </w:t>
            </w:r>
            <w:r w:rsidR="00D12674" w:rsidRPr="00D12674">
              <w:rPr>
                <w:color w:val="FF0000"/>
                <w:szCs w:val="28"/>
              </w:rPr>
              <w:t>1,194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вентиляция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047</w:t>
            </w:r>
            <w:r w:rsidR="00D12674">
              <w:rPr>
                <w:color w:val="000000"/>
                <w:szCs w:val="28"/>
              </w:rPr>
              <w:t xml:space="preserve"> </w:t>
            </w:r>
            <w:r w:rsidR="00D12674" w:rsidRPr="00D12674">
              <w:rPr>
                <w:color w:val="FF0000"/>
                <w:szCs w:val="28"/>
              </w:rPr>
              <w:t>0,00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480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480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480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480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480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181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нетто (с учетом затрат на собстве</w:t>
            </w:r>
            <w:r w:rsidRPr="00044F5E">
              <w:rPr>
                <w:rFonts w:eastAsiaTheme="minorEastAsia"/>
                <w:color w:val="000000"/>
                <w:szCs w:val="28"/>
              </w:rPr>
              <w:t>н</w:t>
            </w:r>
            <w:r w:rsidRPr="00044F5E">
              <w:rPr>
                <w:rFonts w:eastAsiaTheme="minorEastAsia"/>
                <w:color w:val="000000"/>
                <w:szCs w:val="28"/>
              </w:rPr>
              <w:t>ные нужды станции) при аварийном выводе самого мощного котла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275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Максимально допустимое значение тепловой нагрузки на коллекторах станции при аварийном выводе сам</w:t>
            </w:r>
            <w:r w:rsidRPr="00044F5E">
              <w:rPr>
                <w:rFonts w:eastAsiaTheme="minorEastAsia"/>
                <w:color w:val="000000"/>
                <w:szCs w:val="28"/>
              </w:rPr>
              <w:t>о</w:t>
            </w:r>
            <w:r w:rsidRPr="00044F5E">
              <w:rPr>
                <w:rFonts w:eastAsiaTheme="minorEastAsia"/>
                <w:color w:val="000000"/>
                <w:szCs w:val="28"/>
              </w:rPr>
              <w:t>го мощного пикового ко</w:t>
            </w:r>
            <w:r w:rsidRPr="00044F5E">
              <w:rPr>
                <w:rFonts w:eastAsiaTheme="minorEastAsia"/>
                <w:color w:val="000000"/>
                <w:szCs w:val="28"/>
              </w:rPr>
              <w:t>т</w:t>
            </w:r>
            <w:r w:rsidRPr="00044F5E">
              <w:rPr>
                <w:rFonts w:eastAsiaTheme="minorEastAsia"/>
                <w:color w:val="000000"/>
                <w:szCs w:val="28"/>
              </w:rPr>
              <w:t>ла/турбоагрегата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-</w:t>
            </w:r>
          </w:p>
        </w:tc>
      </w:tr>
      <w:tr w:rsidR="00F9329B" w:rsidRPr="00044F5E" w:rsidTr="00F9329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42.3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294BA2">
              <w:rPr>
                <w:color w:val="000000"/>
                <w:szCs w:val="28"/>
              </w:rPr>
              <w:t>42.3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294BA2">
              <w:rPr>
                <w:color w:val="000000"/>
                <w:szCs w:val="28"/>
              </w:rPr>
              <w:t>42.3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294BA2">
              <w:rPr>
                <w:color w:val="000000"/>
                <w:szCs w:val="28"/>
              </w:rPr>
              <w:t>42.3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294BA2">
              <w:rPr>
                <w:color w:val="000000"/>
                <w:szCs w:val="28"/>
              </w:rPr>
              <w:t>42.3</w:t>
            </w:r>
          </w:p>
        </w:tc>
      </w:tr>
      <w:tr w:rsidR="00F9329B" w:rsidRPr="00044F5E" w:rsidTr="00F9329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 xml:space="preserve">Плотность тепловой нагрузки, </w:t>
            </w:r>
            <w:r w:rsidRPr="00F9329B">
              <w:rPr>
                <w:rFonts w:eastAsiaTheme="minorEastAsia"/>
                <w:color w:val="000000"/>
                <w:szCs w:val="28"/>
              </w:rPr>
              <w:lastRenderedPageBreak/>
              <w:t>Гкал/ч/га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0.06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6C0B35">
              <w:rPr>
                <w:color w:val="000000"/>
                <w:szCs w:val="28"/>
              </w:rPr>
              <w:t>0.06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6C0B35">
              <w:rPr>
                <w:color w:val="000000"/>
                <w:szCs w:val="28"/>
              </w:rPr>
              <w:t>0.06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6C0B35">
              <w:rPr>
                <w:color w:val="000000"/>
                <w:szCs w:val="28"/>
              </w:rPr>
              <w:t>0.06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6C0B35">
              <w:rPr>
                <w:color w:val="000000"/>
                <w:szCs w:val="28"/>
              </w:rPr>
              <w:t>0.06</w:t>
            </w:r>
          </w:p>
        </w:tc>
      </w:tr>
    </w:tbl>
    <w:p w:rsidR="00D25A5B" w:rsidRDefault="00D25A5B" w:rsidP="002B28D7">
      <w:pPr>
        <w:pStyle w:val="a6"/>
      </w:pPr>
    </w:p>
    <w:p w:rsidR="00D25A5B" w:rsidRPr="008C2CC4" w:rsidRDefault="00D25A5B" w:rsidP="002B28D7">
      <w:pPr>
        <w:pStyle w:val="a6"/>
      </w:pPr>
      <w:r>
        <w:t>В таблице 1.6.1.</w:t>
      </w:r>
      <w:r w:rsidR="00B11646">
        <w:t>2</w:t>
      </w:r>
      <w:r>
        <w:t>. представлен т</w:t>
      </w:r>
      <w:r w:rsidRPr="00D25A5B">
        <w:t>епловой баланс системы теплоснабж</w:t>
      </w:r>
      <w:r w:rsidRPr="00D25A5B">
        <w:t>е</w:t>
      </w:r>
      <w:r w:rsidRPr="00D25A5B">
        <w:t xml:space="preserve">ния на базе котельной </w:t>
      </w:r>
      <w:r w:rsidR="00C15FD5" w:rsidRPr="00C15FD5">
        <w:t>п. ст.Смолино, ул. Школьная, 1</w:t>
      </w:r>
      <w:r w:rsidRPr="00D25A5B">
        <w:t xml:space="preserve"> за 2021 год актуализации схемы теплоснабжения</w:t>
      </w:r>
      <w:r>
        <w:t>.</w:t>
      </w:r>
    </w:p>
    <w:p w:rsidR="00D25A5B" w:rsidRDefault="00D25A5B" w:rsidP="002B28D7">
      <w:pPr>
        <w:pStyle w:val="a8"/>
      </w:pPr>
      <w:bookmarkStart w:id="108" w:name="_Toc79376542"/>
      <w:r w:rsidRPr="00BD3831">
        <w:t>Таблица 1.6.1</w:t>
      </w:r>
      <w:r>
        <w:t>.</w:t>
      </w:r>
      <w:r w:rsidR="00B11646">
        <w:t>2</w:t>
      </w:r>
      <w:r w:rsidRPr="00BD3831">
        <w:t xml:space="preserve">. </w:t>
      </w:r>
      <w:r w:rsidRPr="00D25A5B">
        <w:t>Тепловой баланс системы теплоснабжения на базе к</w:t>
      </w:r>
      <w:r w:rsidRPr="00D25A5B">
        <w:t>о</w:t>
      </w:r>
      <w:r w:rsidRPr="00D25A5B">
        <w:t xml:space="preserve">тельной </w:t>
      </w:r>
      <w:r w:rsidR="00C15FD5" w:rsidRPr="00C15FD5">
        <w:t>п. ст.Смолино, ул. Школьная, 1</w:t>
      </w:r>
      <w:r w:rsidRPr="00D25A5B">
        <w:t>за 2021 год актуализации схемы тепл</w:t>
      </w:r>
      <w:r w:rsidRPr="00D25A5B">
        <w:t>о</w:t>
      </w:r>
      <w:r w:rsidRPr="00D25A5B">
        <w:t>снабжения, Гкал/ч</w:t>
      </w:r>
      <w:bookmarkEnd w:id="108"/>
    </w:p>
    <w:tbl>
      <w:tblPr>
        <w:tblW w:w="9750" w:type="dxa"/>
        <w:tblInd w:w="-5" w:type="dxa"/>
        <w:tblLook w:val="04A0" w:firstRow="1" w:lastRow="0" w:firstColumn="1" w:lastColumn="0" w:noHBand="0" w:noVBand="1"/>
      </w:tblPr>
      <w:tblGrid>
        <w:gridCol w:w="4820"/>
        <w:gridCol w:w="986"/>
        <w:gridCol w:w="986"/>
        <w:gridCol w:w="986"/>
        <w:gridCol w:w="986"/>
        <w:gridCol w:w="986"/>
      </w:tblGrid>
      <w:tr w:rsidR="00044F5E" w:rsidRPr="00044F5E" w:rsidTr="00044F5E">
        <w:trPr>
          <w:trHeight w:val="20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2020 год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станции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160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</w:tr>
      <w:tr w:rsidR="00F9329B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044F5E" w:rsidRDefault="00F9329B" w:rsidP="00F9329B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расчетная тепловая нагрузка в горячей воде (на коллект</w:t>
            </w:r>
            <w:r w:rsidRPr="00044F5E">
              <w:rPr>
                <w:rFonts w:eastAsiaTheme="minorEastAsia"/>
                <w:color w:val="000000"/>
                <w:szCs w:val="28"/>
              </w:rPr>
              <w:t>о</w:t>
            </w:r>
            <w:r w:rsidRPr="00044F5E">
              <w:rPr>
                <w:rFonts w:eastAsiaTheme="minorEastAsia"/>
                <w:color w:val="000000"/>
                <w:szCs w:val="28"/>
              </w:rPr>
              <w:t>рах станции), в том числе: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</w:tr>
      <w:tr w:rsidR="00F9329B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044F5E" w:rsidRDefault="00F9329B" w:rsidP="00F9329B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отопление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137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вентиляция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023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022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нетто (с учетом затрат на собстве</w:t>
            </w:r>
            <w:r w:rsidRPr="00044F5E">
              <w:rPr>
                <w:rFonts w:eastAsiaTheme="minorEastAsia"/>
                <w:color w:val="000000"/>
                <w:szCs w:val="28"/>
              </w:rPr>
              <w:t>н</w:t>
            </w:r>
            <w:r w:rsidRPr="00044F5E">
              <w:rPr>
                <w:rFonts w:eastAsiaTheme="minorEastAsia"/>
                <w:color w:val="000000"/>
                <w:szCs w:val="28"/>
              </w:rPr>
              <w:t>ные нужды станции) при аварийном выводе самого мощного котла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.</w:t>
            </w:r>
            <w:r w:rsidRPr="00C15FD5">
              <w:rPr>
                <w:color w:val="000000"/>
                <w:szCs w:val="28"/>
              </w:rPr>
              <w:t>106</w:t>
            </w:r>
          </w:p>
        </w:tc>
      </w:tr>
      <w:tr w:rsidR="00F9329B" w:rsidRPr="00044F5E" w:rsidTr="00F9329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07587C">
              <w:rPr>
                <w:color w:val="000000"/>
                <w:szCs w:val="28"/>
              </w:rPr>
              <w:t>1.01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07587C">
              <w:rPr>
                <w:color w:val="000000"/>
                <w:szCs w:val="28"/>
              </w:rPr>
              <w:t>1.01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07587C">
              <w:rPr>
                <w:color w:val="000000"/>
                <w:szCs w:val="28"/>
              </w:rPr>
              <w:t>1.01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07587C">
              <w:rPr>
                <w:color w:val="000000"/>
                <w:szCs w:val="28"/>
              </w:rPr>
              <w:t>1.01</w:t>
            </w:r>
          </w:p>
        </w:tc>
      </w:tr>
      <w:tr w:rsidR="00F9329B" w:rsidRPr="00044F5E" w:rsidTr="00C15FD5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0.13</w:t>
            </w:r>
          </w:p>
        </w:tc>
      </w:tr>
    </w:tbl>
    <w:p w:rsidR="00D25A5B" w:rsidRDefault="00D25A5B" w:rsidP="002B28D7">
      <w:pPr>
        <w:pStyle w:val="a6"/>
      </w:pPr>
    </w:p>
    <w:p w:rsidR="00B11646" w:rsidRPr="008C2CC4" w:rsidRDefault="00B11646" w:rsidP="002B28D7">
      <w:pPr>
        <w:pStyle w:val="a6"/>
      </w:pPr>
      <w:r>
        <w:lastRenderedPageBreak/>
        <w:t>В таблице 1.6.1.3. представлен т</w:t>
      </w:r>
      <w:r w:rsidRPr="00D25A5B">
        <w:t>епловой баланс системы теплоснабж</w:t>
      </w:r>
      <w:r w:rsidRPr="00D25A5B">
        <w:t>е</w:t>
      </w:r>
      <w:r w:rsidRPr="00D25A5B">
        <w:t xml:space="preserve">ния на базе котельной </w:t>
      </w:r>
      <w:r w:rsidR="00C15FD5" w:rsidRPr="00C15FD5">
        <w:t>п. М.Сосновка, ул. Березовая, 1</w:t>
      </w:r>
      <w:r w:rsidRPr="00D25A5B">
        <w:t xml:space="preserve"> за 2021 год актуализации схемы теплоснабжения</w:t>
      </w:r>
      <w:r>
        <w:t>.</w:t>
      </w:r>
    </w:p>
    <w:p w:rsidR="00B11646" w:rsidRDefault="00B11646" w:rsidP="002B28D7">
      <w:pPr>
        <w:pStyle w:val="a8"/>
      </w:pPr>
      <w:bookmarkStart w:id="109" w:name="_Toc79376543"/>
      <w:r w:rsidRPr="00BD3831">
        <w:t>Таблица 1.6.1.</w:t>
      </w:r>
      <w:r>
        <w:t>3</w:t>
      </w:r>
      <w:r w:rsidRPr="00BD3831">
        <w:t xml:space="preserve">. </w:t>
      </w:r>
      <w:r w:rsidRPr="00D25A5B">
        <w:t>Тепловой баланс системы теплоснабжения на базе к</w:t>
      </w:r>
      <w:r w:rsidRPr="00D25A5B">
        <w:t>о</w:t>
      </w:r>
      <w:r w:rsidRPr="00D25A5B">
        <w:t xml:space="preserve">тельной </w:t>
      </w:r>
      <w:r w:rsidR="00C15FD5" w:rsidRPr="00C15FD5">
        <w:t>п. М.Сосновка, ул. Березовая, 1</w:t>
      </w:r>
      <w:r w:rsidRPr="00D25A5B">
        <w:t xml:space="preserve"> за 2021 год актуализации схемы тепл</w:t>
      </w:r>
      <w:r w:rsidRPr="00D25A5B">
        <w:t>о</w:t>
      </w:r>
      <w:r w:rsidRPr="00D25A5B">
        <w:t>снабжения, Гкал/ч</w:t>
      </w:r>
      <w:bookmarkEnd w:id="109"/>
    </w:p>
    <w:tbl>
      <w:tblPr>
        <w:tblW w:w="9776" w:type="dxa"/>
        <w:tblLook w:val="04A0" w:firstRow="1" w:lastRow="0" w:firstColumn="1" w:lastColumn="0" w:noHBand="0" w:noVBand="1"/>
      </w:tblPr>
      <w:tblGrid>
        <w:gridCol w:w="4820"/>
        <w:gridCol w:w="987"/>
        <w:gridCol w:w="992"/>
        <w:gridCol w:w="993"/>
        <w:gridCol w:w="992"/>
        <w:gridCol w:w="992"/>
      </w:tblGrid>
      <w:tr w:rsidR="00044F5E" w:rsidRPr="00044F5E" w:rsidTr="00044F5E">
        <w:trPr>
          <w:trHeight w:val="20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F5E" w:rsidRPr="00044F5E" w:rsidRDefault="00044F5E" w:rsidP="00044F5E">
            <w:pPr>
              <w:jc w:val="center"/>
              <w:rPr>
                <w:color w:val="000000"/>
                <w:szCs w:val="28"/>
              </w:rPr>
            </w:pPr>
            <w:r w:rsidRPr="00044F5E">
              <w:rPr>
                <w:color w:val="000000"/>
                <w:szCs w:val="28"/>
                <w:lang w:val="en-US"/>
              </w:rPr>
              <w:t>2020 год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станции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0.602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0.021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Присоединенная расчетная тепловая нагрузка в горячей воде (на коллект</w:t>
            </w:r>
            <w:r w:rsidRPr="00044F5E">
              <w:rPr>
                <w:rFonts w:eastAsiaTheme="minorEastAsia"/>
                <w:color w:val="000000"/>
                <w:szCs w:val="28"/>
              </w:rPr>
              <w:t>о</w:t>
            </w:r>
            <w:r w:rsidRPr="00044F5E">
              <w:rPr>
                <w:rFonts w:eastAsiaTheme="minorEastAsia"/>
                <w:color w:val="000000"/>
                <w:szCs w:val="28"/>
              </w:rPr>
              <w:t>рах станции), в том числе: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отопление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0.278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вентиляция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 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0.000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0.303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0.324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Располагаемая тепловая мощность нетто (с учетом затрат на собстве</w:t>
            </w:r>
            <w:r w:rsidRPr="00044F5E">
              <w:rPr>
                <w:rFonts w:eastAsiaTheme="minorEastAsia"/>
                <w:color w:val="000000"/>
                <w:szCs w:val="28"/>
              </w:rPr>
              <w:t>н</w:t>
            </w:r>
            <w:r w:rsidRPr="00044F5E">
              <w:rPr>
                <w:rFonts w:eastAsiaTheme="minorEastAsia"/>
                <w:color w:val="000000"/>
                <w:szCs w:val="28"/>
              </w:rPr>
              <w:t>ные нужды станции) при аварийном выводе самого мощного котла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 w:rsidRPr="00C15FD5">
              <w:rPr>
                <w:color w:val="000000"/>
                <w:szCs w:val="28"/>
              </w:rPr>
              <w:t>0.301</w:t>
            </w:r>
          </w:p>
        </w:tc>
      </w:tr>
      <w:tr w:rsidR="00C15FD5" w:rsidRPr="00044F5E" w:rsidTr="00044F5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D5" w:rsidRPr="00044F5E" w:rsidRDefault="00C15FD5" w:rsidP="00C15FD5">
            <w:pPr>
              <w:rPr>
                <w:color w:val="000000"/>
                <w:szCs w:val="28"/>
              </w:rPr>
            </w:pPr>
            <w:r w:rsidRPr="00044F5E">
              <w:rPr>
                <w:rFonts w:eastAsiaTheme="minorEastAsia"/>
                <w:color w:val="000000"/>
                <w:szCs w:val="28"/>
              </w:rPr>
              <w:t>Максимально допустимое значение тепловой нагрузки на коллекторах станции при аварийном выводе сам</w:t>
            </w:r>
            <w:r w:rsidRPr="00044F5E">
              <w:rPr>
                <w:rFonts w:eastAsiaTheme="minorEastAsia"/>
                <w:color w:val="000000"/>
                <w:szCs w:val="28"/>
              </w:rPr>
              <w:t>о</w:t>
            </w:r>
            <w:r w:rsidRPr="00044F5E">
              <w:rPr>
                <w:rFonts w:eastAsiaTheme="minorEastAsia"/>
                <w:color w:val="000000"/>
                <w:szCs w:val="28"/>
              </w:rPr>
              <w:t>го мощного пикового ко</w:t>
            </w:r>
            <w:r w:rsidRPr="00044F5E">
              <w:rPr>
                <w:rFonts w:eastAsiaTheme="minorEastAsia"/>
                <w:color w:val="000000"/>
                <w:szCs w:val="28"/>
              </w:rPr>
              <w:t>т</w:t>
            </w:r>
            <w:r w:rsidRPr="00044F5E">
              <w:rPr>
                <w:rFonts w:eastAsiaTheme="minorEastAsia"/>
                <w:color w:val="000000"/>
                <w:szCs w:val="28"/>
              </w:rPr>
              <w:t>ла/турбоагрегата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FD5" w:rsidRPr="00044F5E" w:rsidRDefault="00C15FD5" w:rsidP="00C15FD5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F9329B" w:rsidRPr="00044F5E" w:rsidTr="00F9329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1E6232">
              <w:rPr>
                <w:color w:val="000000"/>
                <w:szCs w:val="28"/>
              </w:rPr>
              <w:t>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1E6232">
              <w:rPr>
                <w:color w:val="000000"/>
                <w:szCs w:val="28"/>
              </w:rPr>
              <w:t>4.1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1E6232">
              <w:rPr>
                <w:color w:val="000000"/>
                <w:szCs w:val="28"/>
              </w:rPr>
              <w:t>4.1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1E6232">
              <w:rPr>
                <w:color w:val="000000"/>
                <w:szCs w:val="28"/>
              </w:rPr>
              <w:t>4.1</w:t>
            </w:r>
          </w:p>
        </w:tc>
      </w:tr>
      <w:tr w:rsidR="00F9329B" w:rsidRPr="00044F5E" w:rsidTr="00F9329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rFonts w:eastAsiaTheme="minorEastAsia"/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FF455E">
              <w:rPr>
                <w:color w:val="000000"/>
                <w:szCs w:val="28"/>
              </w:rPr>
              <w:t>0.06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FF455E">
              <w:rPr>
                <w:color w:val="000000"/>
                <w:szCs w:val="28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FF455E">
              <w:rPr>
                <w:color w:val="000000"/>
                <w:szCs w:val="28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329B" w:rsidRPr="00044F5E" w:rsidRDefault="00F9329B" w:rsidP="00F9329B">
            <w:pPr>
              <w:jc w:val="right"/>
              <w:rPr>
                <w:color w:val="000000"/>
                <w:szCs w:val="28"/>
              </w:rPr>
            </w:pPr>
            <w:r w:rsidRPr="00FF455E">
              <w:rPr>
                <w:color w:val="000000"/>
                <w:szCs w:val="28"/>
              </w:rPr>
              <w:t>0.06</w:t>
            </w:r>
          </w:p>
        </w:tc>
      </w:tr>
    </w:tbl>
    <w:p w:rsidR="00B11646" w:rsidRDefault="00B11646" w:rsidP="002B28D7">
      <w:pPr>
        <w:pStyle w:val="a6"/>
      </w:pPr>
    </w:p>
    <w:p w:rsidR="00E1044C" w:rsidRPr="00BD3831" w:rsidRDefault="00E1044C" w:rsidP="00FE5998">
      <w:pPr>
        <w:pStyle w:val="a4"/>
      </w:pPr>
      <w:bookmarkStart w:id="110" w:name="_Toc79376380"/>
      <w:r w:rsidRPr="00BD3831">
        <w:lastRenderedPageBreak/>
        <w:t>1.6.2 Описание резервов и дефицитов тепловой мощности нетто по ка</w:t>
      </w:r>
      <w:r w:rsidRPr="00BD3831">
        <w:t>ж</w:t>
      </w:r>
      <w:r w:rsidRPr="00BD3831">
        <w:t>дому источнику тепловой энергии</w:t>
      </w:r>
      <w:bookmarkEnd w:id="110"/>
    </w:p>
    <w:p w:rsidR="001726A1" w:rsidRPr="00BD3831" w:rsidRDefault="001726A1" w:rsidP="002B28D7">
      <w:pPr>
        <w:pStyle w:val="a6"/>
      </w:pPr>
      <w:r w:rsidRPr="00BD3831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:rsidR="001726A1" w:rsidRPr="00BD3831" w:rsidRDefault="001726A1" w:rsidP="002B28D7">
      <w:pPr>
        <w:pStyle w:val="a8"/>
      </w:pPr>
      <w:bookmarkStart w:id="111" w:name="_Toc79376544"/>
      <w:r w:rsidRPr="00BD3831">
        <w:t>Таблица 1.6.2.1. Описание резервов и дефицитов тепловой мощности нетто по каждому источнику тепловой энергии</w:t>
      </w:r>
      <w:r w:rsidR="00C71544" w:rsidRPr="00BD3831">
        <w:t>, Гкал/ч</w:t>
      </w:r>
      <w:bookmarkEnd w:id="111"/>
    </w:p>
    <w:tbl>
      <w:tblPr>
        <w:tblW w:w="9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493"/>
        <w:gridCol w:w="1451"/>
        <w:gridCol w:w="2164"/>
        <w:gridCol w:w="2101"/>
      </w:tblGrid>
      <w:tr w:rsidR="00BB0BF6" w:rsidRPr="00BC1E45" w:rsidTr="0073712E">
        <w:trPr>
          <w:trHeight w:val="20"/>
          <w:tblHeader/>
        </w:trPr>
        <w:tc>
          <w:tcPr>
            <w:tcW w:w="516" w:type="dxa"/>
            <w:vMerge w:val="restart"/>
            <w:shd w:val="clear" w:color="auto" w:fill="auto"/>
            <w:vAlign w:val="center"/>
          </w:tcPr>
          <w:p w:rsidR="00BB0BF6" w:rsidRPr="00BC1E45" w:rsidRDefault="00BB0BF6" w:rsidP="001726A1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№ пп</w:t>
            </w:r>
          </w:p>
        </w:tc>
        <w:tc>
          <w:tcPr>
            <w:tcW w:w="4587" w:type="dxa"/>
            <w:vMerge w:val="restart"/>
            <w:shd w:val="clear" w:color="auto" w:fill="auto"/>
            <w:vAlign w:val="center"/>
          </w:tcPr>
          <w:p w:rsidR="00BB0BF6" w:rsidRPr="00BC1E45" w:rsidRDefault="00BB0BF6" w:rsidP="001726A1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Наименование и адрес и</w:t>
            </w:r>
            <w:r w:rsidRPr="00BC1E45">
              <w:rPr>
                <w:color w:val="000000"/>
              </w:rPr>
              <w:t>с</w:t>
            </w:r>
            <w:r w:rsidRPr="00BC1E45">
              <w:rPr>
                <w:color w:val="000000"/>
              </w:rPr>
              <w:t>точника тепловой энергии</w:t>
            </w:r>
          </w:p>
        </w:tc>
        <w:tc>
          <w:tcPr>
            <w:tcW w:w="4622" w:type="dxa"/>
            <w:gridSpan w:val="3"/>
            <w:shd w:val="clear" w:color="auto" w:fill="auto"/>
            <w:vAlign w:val="center"/>
          </w:tcPr>
          <w:p w:rsidR="00BB0BF6" w:rsidRPr="00BC1E45" w:rsidRDefault="00BB0BF6" w:rsidP="001726A1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  <w:lang w:val="en-US"/>
              </w:rPr>
              <w:t>2020</w:t>
            </w:r>
            <w:r w:rsidRPr="00BC1E45">
              <w:rPr>
                <w:color w:val="000000"/>
              </w:rPr>
              <w:t>год</w:t>
            </w:r>
          </w:p>
        </w:tc>
      </w:tr>
      <w:tr w:rsidR="0073712E" w:rsidRPr="00BC1E45" w:rsidTr="0073712E">
        <w:trPr>
          <w:trHeight w:val="20"/>
          <w:tblHeader/>
        </w:trPr>
        <w:tc>
          <w:tcPr>
            <w:tcW w:w="516" w:type="dxa"/>
            <w:vMerge/>
            <w:shd w:val="clear" w:color="auto" w:fill="auto"/>
            <w:vAlign w:val="center"/>
            <w:hideMark/>
          </w:tcPr>
          <w:p w:rsidR="0073712E" w:rsidRPr="00BC1E45" w:rsidRDefault="0073712E" w:rsidP="001726A1">
            <w:pPr>
              <w:jc w:val="center"/>
              <w:rPr>
                <w:color w:val="000000"/>
              </w:rPr>
            </w:pPr>
          </w:p>
        </w:tc>
        <w:tc>
          <w:tcPr>
            <w:tcW w:w="4587" w:type="dxa"/>
            <w:vMerge/>
            <w:shd w:val="clear" w:color="auto" w:fill="auto"/>
            <w:vAlign w:val="center"/>
            <w:hideMark/>
          </w:tcPr>
          <w:p w:rsidR="0073712E" w:rsidRPr="00BC1E45" w:rsidRDefault="0073712E" w:rsidP="001726A1">
            <w:pPr>
              <w:jc w:val="center"/>
              <w:rPr>
                <w:color w:val="000000"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3712E" w:rsidRPr="00BC1E45" w:rsidRDefault="0073712E" w:rsidP="001726A1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Тепловая мощность котельной нетто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73712E" w:rsidRPr="00BC1E45" w:rsidRDefault="00D24C54" w:rsidP="001726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Договорная</w:t>
            </w:r>
            <w:r w:rsidR="0073712E" w:rsidRPr="00BC1E45">
              <w:rPr>
                <w:color w:val="000000"/>
              </w:rPr>
              <w:t xml:space="preserve"> присоединенная тепловая нагрузка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:rsidR="0073712E" w:rsidRPr="00BC1E45" w:rsidRDefault="0073712E" w:rsidP="001726A1">
            <w:pPr>
              <w:jc w:val="center"/>
              <w:rPr>
                <w:color w:val="000000"/>
              </w:rPr>
            </w:pPr>
            <w:r w:rsidRPr="00BC1E45">
              <w:rPr>
                <w:color w:val="000000"/>
              </w:rPr>
              <w:t>Резерв/дефицит тепловой мо</w:t>
            </w:r>
            <w:r w:rsidRPr="00BC1E45">
              <w:rPr>
                <w:color w:val="000000"/>
              </w:rPr>
              <w:t>щ</w:t>
            </w:r>
            <w:r w:rsidRPr="00BC1E45">
              <w:rPr>
                <w:color w:val="000000"/>
              </w:rPr>
              <w:t>ности нетто</w:t>
            </w:r>
          </w:p>
        </w:tc>
      </w:tr>
      <w:tr w:rsidR="0073712E" w:rsidRPr="00BC1E45" w:rsidTr="0073712E">
        <w:trPr>
          <w:trHeight w:val="20"/>
        </w:trPr>
        <w:tc>
          <w:tcPr>
            <w:tcW w:w="516" w:type="dxa"/>
            <w:shd w:val="clear" w:color="auto" w:fill="auto"/>
          </w:tcPr>
          <w:p w:rsidR="0073712E" w:rsidRPr="00BC1E45" w:rsidRDefault="0073712E" w:rsidP="0073712E">
            <w:pPr>
              <w:rPr>
                <w:color w:val="000000"/>
                <w:lang w:val="en-US"/>
              </w:rPr>
            </w:pPr>
            <w:r w:rsidRPr="00BC1E45">
              <w:rPr>
                <w:color w:val="000000"/>
                <w:lang w:val="en-US"/>
              </w:rPr>
              <w:t>1</w:t>
            </w:r>
          </w:p>
        </w:tc>
        <w:tc>
          <w:tcPr>
            <w:tcW w:w="4587" w:type="dxa"/>
            <w:shd w:val="clear" w:color="auto" w:fill="auto"/>
          </w:tcPr>
          <w:p w:rsidR="0073712E" w:rsidRPr="00BC1E45" w:rsidRDefault="0073712E" w:rsidP="0073712E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2.590</w:t>
            </w:r>
            <w:r w:rsidR="00D12674">
              <w:rPr>
                <w:color w:val="000000"/>
              </w:rPr>
              <w:t xml:space="preserve">  </w:t>
            </w:r>
            <w:r w:rsidR="00D12674" w:rsidRPr="00D12674">
              <w:rPr>
                <w:color w:val="FF0000"/>
              </w:rPr>
              <w:t>2,63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1.840</w:t>
            </w:r>
            <w:r w:rsidR="00D12674">
              <w:rPr>
                <w:color w:val="000000"/>
              </w:rPr>
              <w:t xml:space="preserve"> </w:t>
            </w:r>
            <w:r w:rsidR="00D12674" w:rsidRPr="00D12674">
              <w:rPr>
                <w:color w:val="FF0000"/>
              </w:rPr>
              <w:t>1,194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0.750</w:t>
            </w:r>
          </w:p>
        </w:tc>
      </w:tr>
      <w:tr w:rsidR="0073712E" w:rsidRPr="00BC1E45" w:rsidTr="0073712E">
        <w:trPr>
          <w:trHeight w:val="20"/>
        </w:trPr>
        <w:tc>
          <w:tcPr>
            <w:tcW w:w="516" w:type="dxa"/>
            <w:shd w:val="clear" w:color="auto" w:fill="auto"/>
            <w:hideMark/>
          </w:tcPr>
          <w:p w:rsidR="0073712E" w:rsidRPr="00BC1E45" w:rsidRDefault="0073712E" w:rsidP="0073712E">
            <w:pPr>
              <w:rPr>
                <w:color w:val="000000"/>
                <w:lang w:val="en-US"/>
              </w:rPr>
            </w:pPr>
            <w:r w:rsidRPr="00BC1E45">
              <w:rPr>
                <w:color w:val="000000"/>
                <w:lang w:val="en-US"/>
              </w:rPr>
              <w:t>2</w:t>
            </w:r>
          </w:p>
        </w:tc>
        <w:tc>
          <w:tcPr>
            <w:tcW w:w="4587" w:type="dxa"/>
            <w:shd w:val="clear" w:color="auto" w:fill="auto"/>
            <w:hideMark/>
          </w:tcPr>
          <w:p w:rsidR="0073712E" w:rsidRPr="00BC1E45" w:rsidRDefault="0073712E" w:rsidP="0073712E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0.160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0.137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0.023</w:t>
            </w:r>
          </w:p>
        </w:tc>
      </w:tr>
      <w:tr w:rsidR="0073712E" w:rsidRPr="00BC1E45" w:rsidTr="0073712E">
        <w:trPr>
          <w:trHeight w:val="20"/>
        </w:trPr>
        <w:tc>
          <w:tcPr>
            <w:tcW w:w="516" w:type="dxa"/>
            <w:shd w:val="clear" w:color="auto" w:fill="auto"/>
          </w:tcPr>
          <w:p w:rsidR="0073712E" w:rsidRPr="00BC1E45" w:rsidRDefault="0073712E" w:rsidP="0073712E">
            <w:pPr>
              <w:rPr>
                <w:color w:val="000000"/>
                <w:lang w:val="en-US"/>
              </w:rPr>
            </w:pPr>
            <w:r w:rsidRPr="00BC1E45">
              <w:rPr>
                <w:color w:val="000000"/>
                <w:lang w:val="en-US"/>
              </w:rPr>
              <w:t>3</w:t>
            </w:r>
          </w:p>
        </w:tc>
        <w:tc>
          <w:tcPr>
            <w:tcW w:w="4587" w:type="dxa"/>
            <w:shd w:val="clear" w:color="auto" w:fill="auto"/>
          </w:tcPr>
          <w:p w:rsidR="0073712E" w:rsidRPr="00BC1E45" w:rsidRDefault="0073712E" w:rsidP="0073712E">
            <w:pPr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Березовая, 1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0.602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0.278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0.324</w:t>
            </w:r>
          </w:p>
        </w:tc>
      </w:tr>
      <w:tr w:rsidR="0073712E" w:rsidRPr="00BC1E45" w:rsidTr="0073712E">
        <w:trPr>
          <w:trHeight w:val="20"/>
        </w:trPr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73712E" w:rsidRPr="00BC1E45" w:rsidRDefault="0073712E" w:rsidP="0073712E">
            <w:pPr>
              <w:rPr>
                <w:color w:val="000000"/>
              </w:rPr>
            </w:pPr>
            <w:r w:rsidRPr="00BC1E45">
              <w:rPr>
                <w:color w:val="000000"/>
              </w:rPr>
              <w:t>Итого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3.352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2.255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73712E">
              <w:rPr>
                <w:color w:val="000000"/>
              </w:rPr>
              <w:t>1.097</w:t>
            </w:r>
          </w:p>
        </w:tc>
      </w:tr>
    </w:tbl>
    <w:p w:rsidR="00187E1B" w:rsidRPr="00BD3831" w:rsidRDefault="00187E1B" w:rsidP="002B28D7">
      <w:pPr>
        <w:pStyle w:val="a6"/>
      </w:pPr>
    </w:p>
    <w:p w:rsidR="00E1044C" w:rsidRPr="00BD3831" w:rsidRDefault="00E1044C" w:rsidP="00FE5998">
      <w:pPr>
        <w:pStyle w:val="a4"/>
      </w:pPr>
      <w:bookmarkStart w:id="112" w:name="_Toc79376381"/>
      <w:r w:rsidRPr="00BD3831">
        <w:t>1.6.3 Описание гидравлических режимов, обеспечивающих передачу тепловой энергии от источника тепловой энергии до самого удаленного потр</w:t>
      </w:r>
      <w:r w:rsidRPr="00BD3831">
        <w:t>е</w:t>
      </w:r>
      <w:r w:rsidRPr="00BD3831">
        <w:t>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12"/>
    </w:p>
    <w:p w:rsidR="00A549F1" w:rsidRPr="00BD3831" w:rsidRDefault="00A549F1" w:rsidP="002B28D7">
      <w:pPr>
        <w:pStyle w:val="a6"/>
      </w:pPr>
      <w:r w:rsidRPr="00BD3831">
        <w:t>Систем</w:t>
      </w:r>
      <w:r w:rsidR="00BC1E45">
        <w:t>ы</w:t>
      </w:r>
      <w:r w:rsidRPr="00BD3831">
        <w:t xml:space="preserve"> централизованного теплоснабжения запроектирован</w:t>
      </w:r>
      <w:r w:rsidR="00BC1E45">
        <w:t>ы</w:t>
      </w:r>
      <w:r w:rsidRPr="00BD3831">
        <w:t xml:space="preserve"> на кач</w:t>
      </w:r>
      <w:r w:rsidRPr="00BD3831">
        <w:t>е</w:t>
      </w:r>
      <w:r w:rsidRPr="00BD3831">
        <w:t>ственное регулирование отпуска тепловой энергии потребителям.В сложи</w:t>
      </w:r>
      <w:r w:rsidRPr="00BD3831">
        <w:t>в</w:t>
      </w:r>
      <w:r w:rsidRPr="00BD3831">
        <w:t>шихся условиях, при существующих температурных и гидравлических реж</w:t>
      </w:r>
      <w:r w:rsidRPr="00BD3831">
        <w:t>и</w:t>
      </w:r>
      <w:r w:rsidRPr="00BD3831">
        <w:t>мах работы системы теплоснабжения</w:t>
      </w:r>
      <w:r w:rsidR="00843ACF">
        <w:t>,</w:t>
      </w:r>
      <w:r w:rsidRPr="00BD3831">
        <w:t xml:space="preserve"> осложнения ситуации с обеспечением качественного теплоснабжения потребителей не наблюдалось.</w:t>
      </w:r>
    </w:p>
    <w:p w:rsidR="00E1044C" w:rsidRPr="00BD3831" w:rsidRDefault="00E1044C" w:rsidP="00FE5998">
      <w:pPr>
        <w:pStyle w:val="a4"/>
      </w:pPr>
      <w:bookmarkStart w:id="113" w:name="_Toc79376382"/>
      <w:r w:rsidRPr="00BD3831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113"/>
    </w:p>
    <w:p w:rsidR="00C71544" w:rsidRPr="00BD3831" w:rsidRDefault="00843ACF" w:rsidP="002B28D7">
      <w:pPr>
        <w:pStyle w:val="a6"/>
      </w:pPr>
      <w:r>
        <w:t>Дефициты тепловой мощности не выявлены.</w:t>
      </w:r>
    </w:p>
    <w:p w:rsidR="00E1044C" w:rsidRPr="00BD3831" w:rsidRDefault="00E1044C" w:rsidP="00FE5998">
      <w:pPr>
        <w:pStyle w:val="a4"/>
      </w:pPr>
      <w:bookmarkStart w:id="114" w:name="_Toc79376383"/>
      <w:r w:rsidRPr="00BD3831"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</w:t>
      </w:r>
      <w:r w:rsidRPr="00BD3831">
        <w:t>е</w:t>
      </w:r>
      <w:r w:rsidRPr="00BD3831">
        <w:t>фицитом тепловой мощности</w:t>
      </w:r>
      <w:bookmarkEnd w:id="114"/>
    </w:p>
    <w:p w:rsidR="00C71544" w:rsidRPr="00BD3831" w:rsidRDefault="00C71544" w:rsidP="002B28D7">
      <w:pPr>
        <w:pStyle w:val="a6"/>
      </w:pPr>
      <w:r w:rsidRPr="00BD3831"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:rsidR="00E1044C" w:rsidRPr="00BD3831" w:rsidRDefault="00E1044C" w:rsidP="00FE5998">
      <w:pPr>
        <w:pStyle w:val="a4"/>
      </w:pPr>
      <w:bookmarkStart w:id="115" w:name="_Toc79376384"/>
      <w:r w:rsidRPr="00BD3831">
        <w:t>Часть 7 Балансы теплоносителя</w:t>
      </w:r>
      <w:bookmarkEnd w:id="115"/>
    </w:p>
    <w:p w:rsidR="00E1044C" w:rsidRPr="00BD3831" w:rsidRDefault="00E1044C" w:rsidP="00FE5998">
      <w:pPr>
        <w:pStyle w:val="a4"/>
      </w:pPr>
      <w:bookmarkStart w:id="116" w:name="_Toc79376385"/>
      <w:r w:rsidRPr="00BD3831"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</w:t>
      </w:r>
      <w:r w:rsidRPr="00BD3831">
        <w:t>в</w:t>
      </w:r>
      <w:r w:rsidRPr="00BD3831">
        <w:lastRenderedPageBreak/>
        <w:t>ных зонах действия систем теплоснабжения и источников тепловой энергии, в том числе работающих на единую тепловую сеть</w:t>
      </w:r>
      <w:bookmarkEnd w:id="116"/>
    </w:p>
    <w:p w:rsidR="00C71544" w:rsidRPr="00BD3831" w:rsidRDefault="00A549F1" w:rsidP="002B28D7">
      <w:pPr>
        <w:pStyle w:val="a6"/>
      </w:pPr>
      <w:r w:rsidRPr="00BD3831">
        <w:t xml:space="preserve">Источником водоснабжения является </w:t>
      </w:r>
      <w:r w:rsidR="00F9329B">
        <w:t>сельский</w:t>
      </w:r>
      <w:r w:rsidRPr="00BD3831">
        <w:t xml:space="preserve"> водопровод.</w:t>
      </w:r>
      <w:r w:rsidR="00C71544" w:rsidRPr="00BD3831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</w:t>
      </w:r>
      <w:r w:rsidR="00C71544" w:rsidRPr="00BD3831">
        <w:t>с</w:t>
      </w:r>
      <w:r w:rsidR="00C71544" w:rsidRPr="00BD3831">
        <w:t>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:rsidR="00C71544" w:rsidRPr="00BD3831" w:rsidRDefault="00C71544" w:rsidP="002B28D7">
      <w:pPr>
        <w:pStyle w:val="a8"/>
      </w:pPr>
      <w:bookmarkStart w:id="117" w:name="_Toc79376545"/>
      <w:r w:rsidRPr="00BD3831">
        <w:t>Таблица 1.7.1.1</w:t>
      </w:r>
      <w:r w:rsidR="00532099" w:rsidRPr="00BD3831">
        <w:t>. Описание балансов производительности водоподгот</w:t>
      </w:r>
      <w:r w:rsidR="00532099" w:rsidRPr="00BD3831">
        <w:t>о</w:t>
      </w:r>
      <w:r w:rsidR="00532099" w:rsidRPr="00BD3831">
        <w:t>вительных установок теплоносителя для тепловых сетей и максимального п</w:t>
      </w:r>
      <w:r w:rsidR="00532099" w:rsidRPr="00BD3831">
        <w:t>о</w:t>
      </w:r>
      <w:r w:rsidR="00532099" w:rsidRPr="00BD3831">
        <w:t>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117"/>
    </w:p>
    <w:tbl>
      <w:tblPr>
        <w:tblW w:w="96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676"/>
        <w:gridCol w:w="1266"/>
        <w:gridCol w:w="1266"/>
        <w:gridCol w:w="1266"/>
        <w:gridCol w:w="1266"/>
        <w:gridCol w:w="1266"/>
      </w:tblGrid>
      <w:tr w:rsidR="00532099" w:rsidRPr="00872993" w:rsidTr="00044F5E">
        <w:trPr>
          <w:trHeight w:val="20"/>
          <w:tblHeader/>
        </w:trPr>
        <w:tc>
          <w:tcPr>
            <w:tcW w:w="63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№ пп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Наименование п</w:t>
            </w:r>
            <w:r w:rsidRPr="00872993">
              <w:rPr>
                <w:color w:val="000000"/>
              </w:rPr>
              <w:t>о</w:t>
            </w:r>
            <w:r w:rsidRPr="00872993">
              <w:rPr>
                <w:color w:val="000000"/>
              </w:rPr>
              <w:t>казателя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2016 год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2017 год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2018 год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2019 год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532099" w:rsidRPr="00872993" w:rsidRDefault="00532099" w:rsidP="00532099">
            <w:pPr>
              <w:jc w:val="center"/>
              <w:rPr>
                <w:color w:val="000000"/>
              </w:rPr>
            </w:pPr>
            <w:r w:rsidRPr="00872993">
              <w:rPr>
                <w:color w:val="000000"/>
              </w:rPr>
              <w:t>2020 год</w:t>
            </w:r>
          </w:p>
        </w:tc>
      </w:tr>
      <w:tr w:rsidR="00532099" w:rsidRPr="00872993" w:rsidTr="00BC1E45">
        <w:trPr>
          <w:trHeight w:val="20"/>
        </w:trPr>
        <w:tc>
          <w:tcPr>
            <w:tcW w:w="9642" w:type="dxa"/>
            <w:gridSpan w:val="7"/>
            <w:shd w:val="clear" w:color="auto" w:fill="auto"/>
            <w:noWrap/>
            <w:vAlign w:val="center"/>
          </w:tcPr>
          <w:p w:rsidR="00532099" w:rsidRPr="00872993" w:rsidRDefault="00D308F1" w:rsidP="005320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п. Саргазы, ул. Сиреневая, 1а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1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Всего подпитка тепловой сети, </w:t>
            </w:r>
            <w:r>
              <w:rPr>
                <w:color w:val="000000"/>
              </w:rPr>
              <w:t>куб.м./ч</w:t>
            </w:r>
            <w:r w:rsidRPr="00872993">
              <w:rPr>
                <w:color w:val="000000"/>
              </w:rPr>
              <w:t>, в том чи</w:t>
            </w:r>
            <w:r w:rsidRPr="00872993">
              <w:rPr>
                <w:color w:val="000000"/>
              </w:rPr>
              <w:t>с</w:t>
            </w:r>
            <w:r w:rsidRPr="00872993">
              <w:rPr>
                <w:color w:val="000000"/>
              </w:rPr>
              <w:t>ле: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1.1.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нормативные уте</w:t>
            </w:r>
            <w:r w:rsidRPr="00872993">
              <w:rPr>
                <w:color w:val="000000"/>
              </w:rPr>
              <w:t>ч</w:t>
            </w:r>
            <w:r w:rsidRPr="00872993">
              <w:rPr>
                <w:color w:val="000000"/>
              </w:rPr>
              <w:t xml:space="preserve">ки теплоносителя в сетях,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BC1E45" w:rsidRDefault="0073712E" w:rsidP="0073712E">
            <w:pPr>
              <w:jc w:val="right"/>
              <w:rPr>
                <w:color w:val="000000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</w:tr>
      <w:tr w:rsidR="008752AE" w:rsidRPr="00872993" w:rsidTr="00044F5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8752AE" w:rsidRPr="00872993" w:rsidRDefault="008752AE" w:rsidP="008752AE">
            <w:pPr>
              <w:rPr>
                <w:color w:val="000000"/>
              </w:rPr>
            </w:pPr>
            <w:r w:rsidRPr="00872993">
              <w:rPr>
                <w:color w:val="000000"/>
              </w:rPr>
              <w:t>1.2.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8752AE" w:rsidRPr="00872993" w:rsidRDefault="008752AE" w:rsidP="008752A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сверхнормативный расход воды, </w:t>
            </w:r>
            <w:r w:rsidR="00044F5E"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  <w:tr w:rsidR="008752AE" w:rsidRPr="00872993" w:rsidTr="00044F5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8752AE" w:rsidRPr="00872993" w:rsidRDefault="008752AE" w:rsidP="008752AE">
            <w:pPr>
              <w:rPr>
                <w:color w:val="000000"/>
              </w:rPr>
            </w:pPr>
            <w:r w:rsidRPr="00872993">
              <w:rPr>
                <w:color w:val="000000"/>
              </w:rPr>
              <w:t>2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8752AE" w:rsidRPr="00872993" w:rsidRDefault="008752AE" w:rsidP="008752A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Расход воды на ГВС, </w:t>
            </w:r>
            <w:r w:rsidR="00044F5E"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8752AE" w:rsidRPr="00872993" w:rsidRDefault="008752AE" w:rsidP="008752A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  <w:tr w:rsidR="000016ED" w:rsidRPr="00872993" w:rsidTr="00BC1E45">
        <w:trPr>
          <w:trHeight w:val="20"/>
        </w:trPr>
        <w:tc>
          <w:tcPr>
            <w:tcW w:w="9642" w:type="dxa"/>
            <w:gridSpan w:val="7"/>
            <w:shd w:val="clear" w:color="auto" w:fill="auto"/>
            <w:noWrap/>
            <w:vAlign w:val="center"/>
          </w:tcPr>
          <w:p w:rsidR="000016ED" w:rsidRPr="00872993" w:rsidRDefault="00D308F1" w:rsidP="00142A4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п. ст.Смолино, ул. Школьная, 1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1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Всего подпитка тепловой сети, </w:t>
            </w:r>
            <w:r>
              <w:rPr>
                <w:color w:val="000000"/>
              </w:rPr>
              <w:t>куб.м./ч</w:t>
            </w:r>
            <w:r w:rsidRPr="00872993">
              <w:rPr>
                <w:color w:val="000000"/>
              </w:rPr>
              <w:t>, в том чи</w:t>
            </w:r>
            <w:r w:rsidRPr="00872993">
              <w:rPr>
                <w:color w:val="000000"/>
              </w:rPr>
              <w:t>с</w:t>
            </w:r>
            <w:r w:rsidRPr="00872993">
              <w:rPr>
                <w:color w:val="000000"/>
              </w:rPr>
              <w:t>ле: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1.1.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нормативные уте</w:t>
            </w:r>
            <w:r w:rsidRPr="00872993">
              <w:rPr>
                <w:color w:val="000000"/>
              </w:rPr>
              <w:t>ч</w:t>
            </w:r>
            <w:r w:rsidRPr="00872993">
              <w:rPr>
                <w:color w:val="000000"/>
              </w:rPr>
              <w:t xml:space="preserve">ки теплоносителя в сетях,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</w:tr>
      <w:tr w:rsidR="00044F5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>1.2.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сверхнормативный расход воды,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  <w:tr w:rsidR="00044F5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>2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Расход воды на ГВС,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73712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  <w:tr w:rsidR="00BC1E45" w:rsidRPr="00872993" w:rsidTr="00BC1E45">
        <w:trPr>
          <w:trHeight w:val="20"/>
        </w:trPr>
        <w:tc>
          <w:tcPr>
            <w:tcW w:w="9642" w:type="dxa"/>
            <w:gridSpan w:val="7"/>
            <w:shd w:val="clear" w:color="auto" w:fill="auto"/>
            <w:noWrap/>
            <w:vAlign w:val="center"/>
          </w:tcPr>
          <w:p w:rsidR="00BC1E45" w:rsidRPr="00872993" w:rsidRDefault="00D308F1" w:rsidP="004428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Березовая, 1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1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Всего подпитка </w:t>
            </w:r>
            <w:r w:rsidRPr="00872993">
              <w:rPr>
                <w:color w:val="000000"/>
              </w:rPr>
              <w:lastRenderedPageBreak/>
              <w:t xml:space="preserve">тепловой сети, </w:t>
            </w:r>
            <w:r>
              <w:rPr>
                <w:color w:val="000000"/>
              </w:rPr>
              <w:t>куб.м./ч</w:t>
            </w:r>
            <w:r w:rsidRPr="00872993">
              <w:rPr>
                <w:color w:val="000000"/>
              </w:rPr>
              <w:t>, в том чи</w:t>
            </w:r>
            <w:r w:rsidRPr="00872993">
              <w:rPr>
                <w:color w:val="000000"/>
              </w:rPr>
              <w:t>с</w:t>
            </w:r>
            <w:r w:rsidRPr="00872993">
              <w:rPr>
                <w:color w:val="000000"/>
              </w:rPr>
              <w:t>ле: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lastRenderedPageBreak/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</w:tr>
      <w:tr w:rsidR="0073712E" w:rsidRPr="00872993" w:rsidTr="0073712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lastRenderedPageBreak/>
              <w:t>1.1.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73712E" w:rsidRPr="00872993" w:rsidRDefault="0073712E" w:rsidP="0073712E">
            <w:pPr>
              <w:rPr>
                <w:color w:val="000000"/>
              </w:rPr>
            </w:pPr>
            <w:r w:rsidRPr="00872993">
              <w:rPr>
                <w:color w:val="000000"/>
              </w:rPr>
              <w:t>нормативные уте</w:t>
            </w:r>
            <w:r w:rsidRPr="00872993">
              <w:rPr>
                <w:color w:val="000000"/>
              </w:rPr>
              <w:t>ч</w:t>
            </w:r>
            <w:r w:rsidRPr="00872993">
              <w:rPr>
                <w:color w:val="000000"/>
              </w:rPr>
              <w:t xml:space="preserve">ки теплоносителя в сетях,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3712E" w:rsidRPr="00872993" w:rsidRDefault="0073712E" w:rsidP="0073712E">
            <w:pPr>
              <w:jc w:val="right"/>
              <w:rPr>
                <w:color w:val="000000"/>
              </w:rPr>
            </w:pPr>
            <w:r w:rsidRPr="00E17188">
              <w:t>0</w:t>
            </w:r>
            <w:r>
              <w:t>.</w:t>
            </w:r>
            <w:r w:rsidRPr="00E17188">
              <w:t>10875</w:t>
            </w:r>
          </w:p>
        </w:tc>
      </w:tr>
      <w:tr w:rsidR="00044F5E" w:rsidRPr="00872993" w:rsidTr="00044F5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>1.2.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сверхнормативный расход воды,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  <w:tr w:rsidR="00044F5E" w:rsidRPr="00872993" w:rsidTr="00044F5E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>2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044F5E" w:rsidRPr="00872993" w:rsidRDefault="00044F5E" w:rsidP="00044F5E">
            <w:pPr>
              <w:rPr>
                <w:color w:val="000000"/>
              </w:rPr>
            </w:pPr>
            <w:r w:rsidRPr="00872993">
              <w:rPr>
                <w:color w:val="000000"/>
              </w:rPr>
              <w:t xml:space="preserve">Расход воды на ГВС, </w:t>
            </w:r>
            <w:r>
              <w:rPr>
                <w:color w:val="000000"/>
              </w:rPr>
              <w:t>куб.м./ч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:rsidR="00044F5E" w:rsidRPr="00872993" w:rsidRDefault="00044F5E" w:rsidP="00044F5E">
            <w:pPr>
              <w:jc w:val="right"/>
              <w:rPr>
                <w:color w:val="000000"/>
              </w:rPr>
            </w:pPr>
            <w:r w:rsidRPr="00872993">
              <w:rPr>
                <w:color w:val="000000"/>
              </w:rPr>
              <w:t>0.000</w:t>
            </w:r>
          </w:p>
        </w:tc>
      </w:tr>
    </w:tbl>
    <w:p w:rsidR="00532099" w:rsidRPr="00BD3831" w:rsidRDefault="00532099" w:rsidP="002B28D7">
      <w:pPr>
        <w:pStyle w:val="a8"/>
      </w:pPr>
    </w:p>
    <w:p w:rsidR="00E1044C" w:rsidRPr="00BD3831" w:rsidRDefault="00E1044C" w:rsidP="00FE5998">
      <w:pPr>
        <w:pStyle w:val="a4"/>
      </w:pPr>
      <w:bookmarkStart w:id="118" w:name="_Toc79376386"/>
      <w:r w:rsidRPr="00BD3831"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18"/>
    </w:p>
    <w:p w:rsidR="00C71544" w:rsidRPr="00BD3831" w:rsidRDefault="00532099" w:rsidP="002B28D7">
      <w:pPr>
        <w:pStyle w:val="a6"/>
      </w:pPr>
      <w:r w:rsidRPr="00BD3831">
        <w:t>Описание балансов производительности водоподготовительных устан</w:t>
      </w:r>
      <w:r w:rsidRPr="00BD3831">
        <w:t>о</w:t>
      </w:r>
      <w:r w:rsidRPr="00BD3831">
        <w:t>вок теплоносителя для тепловых сетей и максимального потребления теплон</w:t>
      </w:r>
      <w:r w:rsidRPr="00BD3831">
        <w:t>о</w:t>
      </w:r>
      <w:r w:rsidRPr="00BD3831">
        <w:t>сителя в аварийных режимах систем теплоснабжения представлено в таблице 1.7.2.1.</w:t>
      </w:r>
    </w:p>
    <w:p w:rsidR="00532099" w:rsidRPr="00BD3831" w:rsidRDefault="00532099" w:rsidP="002B28D7">
      <w:pPr>
        <w:pStyle w:val="a8"/>
      </w:pPr>
      <w:bookmarkStart w:id="119" w:name="_Toc79376546"/>
      <w:r w:rsidRPr="00BD3831">
        <w:t>Таблица 1.7.2.1. Описание балансов производительности водоподгот</w:t>
      </w:r>
      <w:r w:rsidRPr="00BD3831">
        <w:t>о</w:t>
      </w:r>
      <w:r w:rsidRPr="00BD3831">
        <w:t>вительных установок теплоносителя для тепловых сетей и максимального п</w:t>
      </w:r>
      <w:r w:rsidRPr="00BD3831">
        <w:t>о</w:t>
      </w:r>
      <w:r w:rsidRPr="00BD3831">
        <w:t>требления теплоносителя в аварийных режимах систем теплоснабжения</w:t>
      </w:r>
      <w:bookmarkEnd w:id="119"/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8"/>
        <w:gridCol w:w="2714"/>
        <w:gridCol w:w="1276"/>
        <w:gridCol w:w="1134"/>
        <w:gridCol w:w="956"/>
        <w:gridCol w:w="957"/>
        <w:gridCol w:w="957"/>
        <w:gridCol w:w="957"/>
      </w:tblGrid>
      <w:tr w:rsidR="00532099" w:rsidRPr="00A34956" w:rsidTr="00CB3FD1">
        <w:trPr>
          <w:trHeight w:val="20"/>
          <w:tblHeader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№ пп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114DA1" w:rsidP="00532099">
            <w:pPr>
              <w:jc w:val="center"/>
            </w:pPr>
            <w:r w:rsidRPr="00872993">
              <w:rPr>
                <w:color w:val="000000"/>
              </w:rPr>
              <w:t>Наименование пок</w:t>
            </w:r>
            <w:r w:rsidRPr="00872993">
              <w:rPr>
                <w:color w:val="000000"/>
              </w:rPr>
              <w:t>а</w:t>
            </w:r>
            <w:r w:rsidRPr="00872993">
              <w:rPr>
                <w:color w:val="000000"/>
              </w:rPr>
              <w:t>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Един</w:t>
            </w:r>
            <w:r w:rsidRPr="00A34956">
              <w:t>и</w:t>
            </w:r>
            <w:r w:rsidRPr="00A34956">
              <w:t>цы и</w:t>
            </w:r>
            <w:r w:rsidRPr="00A34956">
              <w:t>з</w:t>
            </w:r>
            <w:r w:rsidRPr="00A34956">
              <w:t>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2016 год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2017 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2018год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2019год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099" w:rsidRPr="00A34956" w:rsidRDefault="00532099" w:rsidP="00532099">
            <w:pPr>
              <w:jc w:val="center"/>
            </w:pPr>
            <w:r w:rsidRPr="00A34956">
              <w:t>2020год</w:t>
            </w:r>
          </w:p>
        </w:tc>
      </w:tr>
      <w:tr w:rsidR="00532099" w:rsidRPr="00A34956" w:rsidTr="00CB3FD1">
        <w:trPr>
          <w:trHeight w:val="20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099" w:rsidRPr="00A34956" w:rsidRDefault="00D308F1" w:rsidP="00532099">
            <w:pPr>
              <w:jc w:val="center"/>
            </w:pPr>
            <w:r>
              <w:t>Котельная, п. Саргазы, ул. Сиреневая, 1а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Производительность ВПУ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9870A8" w:rsidRDefault="009870A8" w:rsidP="009870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9870A8" w:rsidRDefault="009870A8" w:rsidP="009870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</w:tc>
      </w:tr>
      <w:tr w:rsidR="00E60202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0202" w:rsidRPr="00A34956" w:rsidRDefault="00E60202" w:rsidP="00E60202">
            <w:r w:rsidRPr="00A34956">
              <w:t>2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r w:rsidRPr="00A34956">
              <w:t>Срок службы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pPr>
              <w:jc w:val="center"/>
            </w:pPr>
            <w:r w:rsidRPr="00A34956">
              <w:t>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E60202" w:rsidRDefault="001C0E04" w:rsidP="00E60202">
            <w:pPr>
              <w:jc w:val="right"/>
            </w:pPr>
            <w: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1C0E04" w:rsidP="00E60202">
            <w:pPr>
              <w:jc w:val="right"/>
              <w:rPr>
                <w:lang w:val="en-US"/>
              </w:rPr>
            </w:pPr>
            <w: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1C0E04" w:rsidP="00E60202">
            <w:pPr>
              <w:jc w:val="right"/>
              <w:rPr>
                <w:lang w:val="en-US"/>
              </w:rPr>
            </w:pPr>
            <w:r>
              <w:t>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1C0E04" w:rsidP="00E60202">
            <w:pPr>
              <w:jc w:val="right"/>
              <w:rPr>
                <w:lang w:val="en-US"/>
              </w:rPr>
            </w:pPr>
            <w: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1C0E04" w:rsidP="00E60202">
            <w:pPr>
              <w:jc w:val="right"/>
              <w:rPr>
                <w:lang w:val="en-US"/>
              </w:rPr>
            </w:pPr>
            <w:r>
              <w:t>5</w:t>
            </w:r>
          </w:p>
        </w:tc>
      </w:tr>
      <w:tr w:rsidR="001C0E04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E04" w:rsidRPr="00A34956" w:rsidRDefault="001C0E04" w:rsidP="001C0E04">
            <w:r w:rsidRPr="00A34956">
              <w:t>3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04" w:rsidRPr="00A34956" w:rsidRDefault="001C0E04" w:rsidP="001C0E04">
            <w:r w:rsidRPr="00A34956">
              <w:t>Количество баков-аккумуляторов те</w:t>
            </w:r>
            <w:r w:rsidRPr="00A34956">
              <w:t>п</w:t>
            </w:r>
            <w:r w:rsidRPr="00A34956">
              <w:t>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04" w:rsidRPr="00A34956" w:rsidRDefault="001C0E04" w:rsidP="001C0E04">
            <w:pPr>
              <w:jc w:val="center"/>
            </w:pPr>
            <w:r w:rsidRPr="00A34956"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E60202" w:rsidRDefault="001C0E04" w:rsidP="001C0E04">
            <w:pPr>
              <w:jc w:val="right"/>
            </w:pPr>
            <w:r>
              <w:t>нд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BD53BC" w:rsidP="001C0E04">
            <w:pPr>
              <w:jc w:val="right"/>
              <w:rPr>
                <w:lang w:val="en-US"/>
              </w:rPr>
            </w:pPr>
            <w:r w:rsidRPr="00095536">
              <w:t>Н</w:t>
            </w:r>
            <w:r w:rsidR="001C0E04" w:rsidRPr="00095536">
              <w:t>д</w:t>
            </w:r>
          </w:p>
        </w:tc>
      </w:tr>
      <w:tr w:rsidR="001C0E04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E04" w:rsidRPr="00A34956" w:rsidRDefault="001C0E04" w:rsidP="001C0E04">
            <w:r w:rsidRPr="00A34956">
              <w:t>4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04" w:rsidRPr="00A34956" w:rsidRDefault="001C0E04" w:rsidP="001C0E04">
            <w:r w:rsidRPr="00A34956">
              <w:t>Общая емкость б</w:t>
            </w:r>
            <w:r w:rsidRPr="00A34956">
              <w:t>а</w:t>
            </w:r>
            <w:r w:rsidRPr="00A34956">
              <w:t>ков-аккумуляторов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04" w:rsidRPr="00A34956" w:rsidRDefault="001C0E04" w:rsidP="001C0E04">
            <w:pPr>
              <w:jc w:val="center"/>
            </w:pPr>
            <w:r w:rsidRPr="00A34956">
              <w:t>куб.м.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E60202" w:rsidRDefault="001C0E04" w:rsidP="001C0E04">
            <w:pPr>
              <w:jc w:val="right"/>
            </w:pPr>
            <w:r>
              <w:t>нд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1C0E04" w:rsidP="001C0E04">
            <w:pPr>
              <w:jc w:val="right"/>
              <w:rPr>
                <w:lang w:val="en-US"/>
              </w:rPr>
            </w:pPr>
            <w:r w:rsidRPr="00095536">
              <w:t>нд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E04" w:rsidRPr="00A34956" w:rsidRDefault="00BD53BC" w:rsidP="001C0E04">
            <w:pPr>
              <w:jc w:val="right"/>
              <w:rPr>
                <w:lang w:val="en-US"/>
              </w:rPr>
            </w:pPr>
            <w:r w:rsidRPr="00095536">
              <w:t>Н</w:t>
            </w:r>
            <w:r w:rsidR="001C0E04" w:rsidRPr="00095536">
              <w:t>д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5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Расчетный часовой расход для подпи</w:t>
            </w:r>
            <w:r w:rsidRPr="00A34956">
              <w:t>т</w:t>
            </w:r>
            <w:r w:rsidRPr="00A34956">
              <w:t>ки системы тепл</w:t>
            </w:r>
            <w:r w:rsidRPr="00A34956">
              <w:t>о</w:t>
            </w:r>
            <w:r w:rsidRPr="00A34956">
              <w:t>снабжения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E60202" w:rsidRDefault="009870A8" w:rsidP="009870A8">
            <w:pPr>
              <w:jc w:val="right"/>
              <w:rPr>
                <w:color w:val="000000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6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Всего подпитка те</w:t>
            </w:r>
            <w:r w:rsidRPr="00A34956">
              <w:t>п</w:t>
            </w:r>
            <w:r w:rsidRPr="00A34956">
              <w:t>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lastRenderedPageBreak/>
              <w:t>6.1.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нормативные утечки теплоносителя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color w:val="000000"/>
                <w:lang w:val="en-US"/>
              </w:rPr>
            </w:pPr>
            <w:r w:rsidRPr="0026576F">
              <w:t>3</w:t>
            </w:r>
            <w:r>
              <w:t>.</w:t>
            </w:r>
            <w:r w:rsidRPr="0026576F">
              <w:t>163</w:t>
            </w:r>
          </w:p>
        </w:tc>
      </w:tr>
      <w:tr w:rsidR="00E60202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0202" w:rsidRPr="00A34956" w:rsidRDefault="00E60202" w:rsidP="00E60202">
            <w:r w:rsidRPr="00A34956">
              <w:t>6.2.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r w:rsidRPr="00A34956">
              <w:t>сверхнормативные утечки теплонос</w:t>
            </w:r>
            <w:r w:rsidRPr="00A34956">
              <w:t>и</w:t>
            </w:r>
            <w:r w:rsidRPr="00A34956">
              <w:t>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E60202" w:rsidRDefault="00E60202" w:rsidP="00E6020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0.00</w:t>
            </w:r>
          </w:p>
        </w:tc>
      </w:tr>
      <w:tr w:rsidR="00E60202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0202" w:rsidRPr="00A34956" w:rsidRDefault="00E60202" w:rsidP="00E60202">
            <w:r w:rsidRPr="00A34956">
              <w:t>7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r w:rsidRPr="00A34956">
              <w:t>Отпуск теплонос</w:t>
            </w:r>
            <w:r w:rsidRPr="00A34956">
              <w:t>и</w:t>
            </w:r>
            <w:r w:rsidRPr="00A34956">
              <w:t>теля из тепловых с</w:t>
            </w:r>
            <w:r w:rsidRPr="00A34956">
              <w:t>е</w:t>
            </w:r>
            <w:r w:rsidRPr="00A34956">
              <w:t>тей на цели ГВС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202" w:rsidRPr="00A34956" w:rsidRDefault="00E60202" w:rsidP="00E60202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E60202" w:rsidRDefault="00E60202" w:rsidP="00E60202">
            <w:pPr>
              <w:jc w:val="right"/>
            </w:pPr>
            <w: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lang w:val="en-US"/>
              </w:rPr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lang w:val="en-US"/>
              </w:rPr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lang w:val="en-US"/>
              </w:rPr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0202" w:rsidRPr="00A34956" w:rsidRDefault="00E60202" w:rsidP="00E60202">
            <w:pPr>
              <w:jc w:val="right"/>
              <w:rPr>
                <w:lang w:val="en-US"/>
              </w:rPr>
            </w:pPr>
            <w:r>
              <w:t>0.00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8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Объем аварийной подпитки (химич</w:t>
            </w:r>
            <w:r w:rsidRPr="00A34956">
              <w:t>е</w:t>
            </w:r>
            <w:r w:rsidRPr="00A34956">
              <w:t>ски не обработанной и не деаэрированной водой)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E60202" w:rsidRDefault="00845141" w:rsidP="00845141">
            <w:pPr>
              <w:jc w:val="right"/>
            </w:pPr>
            <w:r w:rsidRPr="00FF5F70">
              <w:t>1.363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lang w:val="en-US"/>
              </w:rPr>
            </w:pPr>
            <w:r w:rsidRPr="00FF5F70">
              <w:t>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lang w:val="en-US"/>
              </w:rPr>
            </w:pPr>
            <w:r w:rsidRPr="00FF5F70">
              <w:t>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lang w:val="en-US"/>
              </w:rPr>
            </w:pPr>
            <w:r w:rsidRPr="00FF5F70">
              <w:t>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lang w:val="en-US"/>
              </w:rPr>
            </w:pPr>
            <w:r w:rsidRPr="00FF5F70">
              <w:t>1.363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9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Резерв (+) / дефицит (-) ВПУ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E60202" w:rsidRDefault="009870A8" w:rsidP="009870A8">
            <w:pPr>
              <w:jc w:val="right"/>
            </w:pPr>
            <w:r>
              <w:t>-1.3632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t>-1.363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t>-1.363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t>-1.363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  <w:rPr>
                <w:lang w:val="en-US"/>
              </w:rPr>
            </w:pPr>
            <w:r>
              <w:t>-1.363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10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Доля резерва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</w:pPr>
            <w: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</w:pPr>
            <w:r>
              <w:t>0.00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0A8" w:rsidRPr="00A34956" w:rsidRDefault="009870A8" w:rsidP="009870A8">
            <w:pPr>
              <w:jc w:val="right"/>
            </w:pPr>
            <w:r>
              <w:t>0.00</w:t>
            </w:r>
          </w:p>
        </w:tc>
      </w:tr>
      <w:tr w:rsidR="000016ED" w:rsidRPr="00A34956" w:rsidTr="00CB3FD1">
        <w:trPr>
          <w:trHeight w:val="2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ED" w:rsidRPr="00A34956" w:rsidRDefault="00D308F1" w:rsidP="00142A46">
            <w:pPr>
              <w:jc w:val="center"/>
            </w:pPr>
            <w:r>
              <w:t>Котельная, п. ст.Смолино, ул. Школьная, 1</w:t>
            </w:r>
          </w:p>
        </w:tc>
      </w:tr>
      <w:tr w:rsidR="009870A8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0A8" w:rsidRPr="00A34956" w:rsidRDefault="009870A8" w:rsidP="009870A8">
            <w:r w:rsidRPr="00A34956"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r w:rsidRPr="00A34956">
              <w:t>Производительность ВПУ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0A8" w:rsidRPr="00A34956" w:rsidRDefault="009870A8" w:rsidP="009870A8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0A8" w:rsidRPr="004428FA" w:rsidRDefault="009870A8" w:rsidP="009870A8">
            <w:pPr>
              <w:jc w:val="right"/>
              <w:rPr>
                <w:color w:val="000000"/>
              </w:rPr>
            </w:pPr>
            <w:r>
              <w:t>2.0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0A8" w:rsidRPr="004428FA" w:rsidRDefault="009870A8" w:rsidP="009870A8">
            <w:pPr>
              <w:jc w:val="right"/>
              <w:rPr>
                <w:color w:val="000000"/>
              </w:rPr>
            </w:pPr>
            <w:r>
              <w:t>2.0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0A8" w:rsidRPr="004428FA" w:rsidRDefault="009870A8" w:rsidP="009870A8">
            <w:pPr>
              <w:jc w:val="right"/>
              <w:rPr>
                <w:color w:val="000000"/>
              </w:rPr>
            </w:pPr>
            <w:r>
              <w:t>2.0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0A8" w:rsidRPr="004428FA" w:rsidRDefault="009870A8" w:rsidP="009870A8">
            <w:pPr>
              <w:jc w:val="right"/>
              <w:rPr>
                <w:color w:val="000000"/>
              </w:rPr>
            </w:pPr>
            <w:r>
              <w:t>2.0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0A8" w:rsidRPr="004428FA" w:rsidRDefault="009870A8" w:rsidP="009870A8">
            <w:pPr>
              <w:jc w:val="right"/>
              <w:rPr>
                <w:color w:val="000000"/>
              </w:rPr>
            </w:pPr>
            <w:r>
              <w:t>2.0</w:t>
            </w:r>
          </w:p>
        </w:tc>
      </w:tr>
      <w:tr w:rsidR="00376322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322" w:rsidRPr="00A34956" w:rsidRDefault="00376322" w:rsidP="00376322">
            <w:r w:rsidRPr="00A34956"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322" w:rsidRPr="00A34956" w:rsidRDefault="00376322" w:rsidP="00376322">
            <w:r w:rsidRPr="00A34956">
              <w:t>Срок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322" w:rsidRPr="00A34956" w:rsidRDefault="00376322" w:rsidP="00376322">
            <w:pPr>
              <w:jc w:val="center"/>
            </w:pPr>
            <w:r w:rsidRPr="00A34956">
              <w:t>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4428FA" w:rsidRDefault="00376322" w:rsidP="00376322">
            <w:pPr>
              <w:jc w:val="right"/>
              <w:rPr>
                <w:color w:val="000000"/>
              </w:rPr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4428FA" w:rsidRDefault="00376322" w:rsidP="00376322">
            <w:pPr>
              <w:jc w:val="right"/>
              <w:rPr>
                <w:color w:val="000000"/>
              </w:rPr>
            </w:pPr>
            <w: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4428FA" w:rsidRDefault="00376322" w:rsidP="00376322">
            <w:pPr>
              <w:jc w:val="right"/>
              <w:rPr>
                <w:color w:val="000000"/>
              </w:rPr>
            </w:pPr>
            <w: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4428FA" w:rsidRDefault="00376322" w:rsidP="00376322">
            <w:pPr>
              <w:jc w:val="right"/>
              <w:rPr>
                <w:color w:val="000000"/>
              </w:rPr>
            </w:pPr>
            <w: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4428FA" w:rsidRDefault="00376322" w:rsidP="00376322">
            <w:pPr>
              <w:jc w:val="right"/>
              <w:rPr>
                <w:color w:val="000000"/>
              </w:rPr>
            </w:pPr>
            <w:r>
              <w:t>5</w:t>
            </w:r>
          </w:p>
        </w:tc>
      </w:tr>
      <w:tr w:rsidR="00845141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3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Количество баков-аккумуляторов те</w:t>
            </w:r>
            <w:r w:rsidRPr="00A34956">
              <w:t>п</w:t>
            </w:r>
            <w:r w:rsidRPr="00A34956">
              <w:t>лоносителя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1</w:t>
            </w:r>
          </w:p>
        </w:tc>
      </w:tr>
      <w:tr w:rsidR="00845141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Общая емкость б</w:t>
            </w:r>
            <w:r w:rsidRPr="00A34956">
              <w:t>а</w:t>
            </w:r>
            <w:r w:rsidRPr="00A34956">
              <w:t>ков-аккумуляторов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куб.м.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0.2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0.2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0.2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0.2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>
              <w:t>0.2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5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Расчетный часовой расход для подпи</w:t>
            </w:r>
            <w:r w:rsidRPr="00A34956">
              <w:t>т</w:t>
            </w:r>
            <w:r w:rsidRPr="00A34956">
              <w:t>ки системы тепл</w:t>
            </w:r>
            <w:r w:rsidRPr="00A34956">
              <w:t>о</w:t>
            </w:r>
            <w:r w:rsidRPr="00A34956">
              <w:t>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6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Всего подпитка те</w:t>
            </w:r>
            <w:r w:rsidRPr="00A34956">
              <w:t>п</w:t>
            </w:r>
            <w:r w:rsidRPr="00A34956">
              <w:t>ловой сети,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6.1.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нормативные утечки теплоносителя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0244E">
              <w:t>0</w:t>
            </w:r>
            <w:r>
              <w:t>.</w:t>
            </w:r>
            <w:r w:rsidRPr="0060244E">
              <w:t>00675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633DE4">
              <w:t>0.006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6.2.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сверхнормативные утечки теплонос</w:t>
            </w:r>
            <w:r w:rsidRPr="00A34956">
              <w:t>и</w:t>
            </w:r>
            <w:r w:rsidRPr="00A34956">
              <w:t>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Отпуск теплонос</w:t>
            </w:r>
            <w:r w:rsidRPr="00A34956">
              <w:t>и</w:t>
            </w:r>
            <w:r w:rsidRPr="00A34956">
              <w:t>теля из тепловых с</w:t>
            </w:r>
            <w:r w:rsidRPr="00A34956">
              <w:t>е</w:t>
            </w:r>
            <w:r w:rsidRPr="00A34956">
              <w:t>тей на цели ГВС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lastRenderedPageBreak/>
              <w:t>8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Объем аварийной подпитки (химич</w:t>
            </w:r>
            <w:r w:rsidRPr="00A34956">
              <w:t>е</w:t>
            </w:r>
            <w:r w:rsidRPr="00A34956">
              <w:t>ски не обработанной и не деаэрированной водой)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4428FA" w:rsidRDefault="004428FA" w:rsidP="004428FA">
            <w:pPr>
              <w:jc w:val="right"/>
              <w:rPr>
                <w:color w:val="000000"/>
              </w:rPr>
            </w:pPr>
            <w:r w:rsidRPr="00593247">
              <w:rPr>
                <w:color w:val="000000"/>
              </w:rPr>
              <w:t>-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9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Резерв (+) / дефицит (-) ВПУ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1.994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9335C5">
              <w:rPr>
                <w:color w:val="000000"/>
              </w:rPr>
              <w:t>1.994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9335C5">
              <w:rPr>
                <w:color w:val="000000"/>
              </w:rPr>
              <w:t>1.994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9335C5">
              <w:rPr>
                <w:color w:val="000000"/>
              </w:rPr>
              <w:t>1.994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9335C5">
              <w:rPr>
                <w:color w:val="000000"/>
              </w:rPr>
              <w:t>1.994</w:t>
            </w:r>
          </w:p>
        </w:tc>
      </w:tr>
      <w:tr w:rsidR="00845141" w:rsidRPr="00A34956" w:rsidTr="004E566B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10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Доля резерва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99.00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9A5114">
              <w:rPr>
                <w:color w:val="000000"/>
              </w:rPr>
              <w:t>99.00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 w:rsidRPr="009A5114">
              <w:rPr>
                <w:color w:val="000000"/>
              </w:rPr>
              <w:t>99.00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9A5114">
              <w:rPr>
                <w:color w:val="000000"/>
              </w:rPr>
              <w:t>99.00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141" w:rsidRPr="004428FA" w:rsidRDefault="00845141" w:rsidP="00845141">
            <w:pPr>
              <w:jc w:val="right"/>
              <w:rPr>
                <w:color w:val="000000"/>
              </w:rPr>
            </w:pPr>
            <w:r w:rsidRPr="009A5114">
              <w:rPr>
                <w:color w:val="000000"/>
              </w:rPr>
              <w:t>99.00</w:t>
            </w:r>
          </w:p>
        </w:tc>
      </w:tr>
      <w:tr w:rsidR="00481393" w:rsidRPr="00A34956" w:rsidTr="00CB3FD1">
        <w:trPr>
          <w:trHeight w:val="2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1393" w:rsidRPr="00A34956" w:rsidRDefault="00D308F1" w:rsidP="004428FA">
            <w:pPr>
              <w:jc w:val="center"/>
            </w:pPr>
            <w:r>
              <w:t>Котельная, п. М.Сосновка, ул. Березовая, 1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Производительность ВПУ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 w:rsidRPr="0027695D">
              <w:rPr>
                <w:color w:val="000000"/>
              </w:rPr>
              <w:t>0.8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 w:rsidRPr="0027695D">
              <w:rPr>
                <w:color w:val="000000"/>
              </w:rPr>
              <w:t>0.8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 w:rsidRPr="0027695D">
              <w:rPr>
                <w:color w:val="000000"/>
              </w:rPr>
              <w:t>0.8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 w:rsidRPr="0027695D">
              <w:rPr>
                <w:color w:val="000000"/>
              </w:rPr>
              <w:t>0.8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2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Срок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845141" w:rsidP="004428FA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845141" w:rsidP="004428FA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845141" w:rsidP="004428FA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845141" w:rsidP="004428FA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845141" w:rsidP="004428FA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3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Количество баков-аккумуляторов те</w:t>
            </w:r>
            <w:r w:rsidRPr="00A34956">
              <w:t>п</w:t>
            </w:r>
            <w:r w:rsidRPr="00A34956">
              <w:t>лоносителя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Общая емкость б</w:t>
            </w:r>
            <w:r w:rsidRPr="00A34956">
              <w:t>а</w:t>
            </w:r>
            <w:r w:rsidRPr="00A34956">
              <w:t>ков-аккумуляторов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куб.м.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5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Расчетный часовой расход для подпи</w:t>
            </w:r>
            <w:r w:rsidRPr="00A34956">
              <w:t>т</w:t>
            </w:r>
            <w:r w:rsidRPr="00A34956">
              <w:t>ки системы тепл</w:t>
            </w:r>
            <w:r w:rsidRPr="00A34956">
              <w:t>о</w:t>
            </w:r>
            <w:r w:rsidRPr="00A34956">
              <w:t>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6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Всего подпитка те</w:t>
            </w:r>
            <w:r w:rsidRPr="00A34956">
              <w:t>п</w:t>
            </w:r>
            <w:r w:rsidRPr="00A34956">
              <w:t>ловой сети,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</w:tr>
      <w:tr w:rsidR="00845141" w:rsidRPr="00A34956" w:rsidTr="0084514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6.1.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нормативные утечки теплоносителя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szCs w:val="28"/>
              </w:rPr>
              <w:t>0.109</w:t>
            </w:r>
          </w:p>
        </w:tc>
      </w:tr>
      <w:tr w:rsidR="00376322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6322" w:rsidRPr="00A34956" w:rsidRDefault="00376322" w:rsidP="00376322">
            <w:r w:rsidRPr="00A34956">
              <w:t>6.2.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322" w:rsidRPr="00A34956" w:rsidRDefault="00376322" w:rsidP="00376322">
            <w:r w:rsidRPr="00A34956">
              <w:t>сверхнормативные утечки теплонос</w:t>
            </w:r>
            <w:r w:rsidRPr="00A34956">
              <w:t>и</w:t>
            </w:r>
            <w:r w:rsidRPr="00A34956">
              <w:t>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322" w:rsidRPr="00A34956" w:rsidRDefault="00376322" w:rsidP="00376322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A34956" w:rsidRDefault="00376322" w:rsidP="00376322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A34956" w:rsidRDefault="00376322" w:rsidP="00376322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A34956" w:rsidRDefault="00376322" w:rsidP="00376322">
            <w:pPr>
              <w:jc w:val="right"/>
              <w:rPr>
                <w:color w:val="000000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A34956" w:rsidRDefault="00376322" w:rsidP="00376322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322" w:rsidRPr="00A34956" w:rsidRDefault="00376322" w:rsidP="00376322">
            <w:pPr>
              <w:jc w:val="right"/>
              <w:rPr>
                <w:color w:val="000000"/>
                <w:lang w:val="en-US"/>
              </w:rPr>
            </w:pPr>
            <w:r w:rsidRPr="004C2381">
              <w:rPr>
                <w:color w:val="000000"/>
              </w:rPr>
              <w:t>-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Отпуск теплонос</w:t>
            </w:r>
            <w:r w:rsidRPr="00A34956">
              <w:t>и</w:t>
            </w:r>
            <w:r w:rsidRPr="00A34956">
              <w:t>теля из тепловых с</w:t>
            </w:r>
            <w:r w:rsidRPr="00A34956">
              <w:t>е</w:t>
            </w:r>
            <w:r w:rsidRPr="00A34956">
              <w:t>тей на цели ГВС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7F5592">
              <w:rPr>
                <w:color w:val="000000"/>
              </w:rPr>
              <w:t>-</w:t>
            </w:r>
          </w:p>
        </w:tc>
      </w:tr>
      <w:tr w:rsidR="004428FA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28FA" w:rsidRPr="00A34956" w:rsidRDefault="004428FA" w:rsidP="004428FA">
            <w:r w:rsidRPr="00A34956">
              <w:t>8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r w:rsidRPr="00A34956">
              <w:t>Объем аварийной подпитки (химич</w:t>
            </w:r>
            <w:r w:rsidRPr="00A34956">
              <w:t>е</w:t>
            </w:r>
            <w:r w:rsidRPr="00A34956">
              <w:t>ски не обработанной и не деаэрированной водой)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8FA" w:rsidRPr="00A34956" w:rsidRDefault="004428FA" w:rsidP="004428FA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7F559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28FA" w:rsidRPr="00A34956" w:rsidRDefault="004428FA" w:rsidP="004428FA">
            <w:pPr>
              <w:jc w:val="right"/>
              <w:rPr>
                <w:color w:val="000000"/>
                <w:lang w:val="en-US"/>
              </w:rPr>
            </w:pPr>
            <w:r w:rsidRPr="007F5592">
              <w:rPr>
                <w:color w:val="000000"/>
              </w:rPr>
              <w:t>-</w:t>
            </w:r>
          </w:p>
        </w:tc>
      </w:tr>
      <w:tr w:rsidR="00845141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9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Резерв (+) / дефицит (-) ВПУ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0.691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0.691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0.691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0.691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0.691</w:t>
            </w:r>
          </w:p>
        </w:tc>
      </w:tr>
      <w:tr w:rsidR="00845141" w:rsidRPr="00A34956" w:rsidTr="00CB3FD1">
        <w:trPr>
          <w:trHeight w:val="2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A34956" w:rsidRDefault="00845141" w:rsidP="00845141">
            <w:r w:rsidRPr="00A34956">
              <w:t>10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r w:rsidRPr="00A34956">
              <w:t>Доля резерва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center"/>
            </w:pPr>
            <w:r w:rsidRPr="00A34956"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86.4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86.4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86.4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86.4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141" w:rsidRPr="00A34956" w:rsidRDefault="00845141" w:rsidP="00845141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</w:rPr>
              <w:t>86.4</w:t>
            </w:r>
          </w:p>
        </w:tc>
      </w:tr>
    </w:tbl>
    <w:p w:rsidR="00532099" w:rsidRPr="00BD3831" w:rsidRDefault="00532099" w:rsidP="002B28D7">
      <w:pPr>
        <w:pStyle w:val="a8"/>
      </w:pPr>
    </w:p>
    <w:p w:rsidR="00E1044C" w:rsidRPr="00BD3831" w:rsidRDefault="00E1044C" w:rsidP="00FE5998">
      <w:pPr>
        <w:pStyle w:val="a4"/>
      </w:pPr>
      <w:bookmarkStart w:id="120" w:name="_Toc79376387"/>
      <w:r w:rsidRPr="00BD3831">
        <w:lastRenderedPageBreak/>
        <w:t>Часть 8 Топливные балансы источников тепловой энергии и система обеспечения топливом</w:t>
      </w:r>
      <w:bookmarkEnd w:id="120"/>
    </w:p>
    <w:p w:rsidR="00E1044C" w:rsidRPr="00BD3831" w:rsidRDefault="00E1044C" w:rsidP="00FE5998">
      <w:pPr>
        <w:pStyle w:val="a4"/>
      </w:pPr>
      <w:bookmarkStart w:id="121" w:name="_Toc79376388"/>
      <w:r w:rsidRPr="00BD3831">
        <w:t>1.8.1. Описание видов и количества используемого основного топлива для каждого источника тепловой энергии</w:t>
      </w:r>
      <w:bookmarkEnd w:id="121"/>
    </w:p>
    <w:p w:rsidR="000B3004" w:rsidRPr="00BD3831" w:rsidRDefault="000B3004" w:rsidP="002B28D7">
      <w:pPr>
        <w:pStyle w:val="a6"/>
      </w:pPr>
      <w:r w:rsidRPr="00BD3831">
        <w:t>Описание видов и количества используемого основного топлива для каждого источника тепловой энергии представлено в таблице 1.8.1.1.</w:t>
      </w:r>
    </w:p>
    <w:p w:rsidR="000B3004" w:rsidRDefault="000B3004" w:rsidP="002B28D7">
      <w:pPr>
        <w:pStyle w:val="a8"/>
      </w:pPr>
      <w:bookmarkStart w:id="122" w:name="_Toc79376547"/>
      <w:r w:rsidRPr="00BD3831">
        <w:t>Таблица 1.8.1.1. Описание видов и количества используемого основного топлива для каждого источника тепловой энергии</w:t>
      </w:r>
      <w:bookmarkEnd w:id="122"/>
    </w:p>
    <w:tbl>
      <w:tblPr>
        <w:tblW w:w="9640" w:type="dxa"/>
        <w:tblInd w:w="-5" w:type="dxa"/>
        <w:tblLook w:val="04A0" w:firstRow="1" w:lastRow="0" w:firstColumn="1" w:lastColumn="0" w:noHBand="0" w:noVBand="1"/>
      </w:tblPr>
      <w:tblGrid>
        <w:gridCol w:w="546"/>
        <w:gridCol w:w="971"/>
        <w:gridCol w:w="1487"/>
        <w:gridCol w:w="1487"/>
        <w:gridCol w:w="1487"/>
        <w:gridCol w:w="1178"/>
        <w:gridCol w:w="1487"/>
        <w:gridCol w:w="1215"/>
      </w:tblGrid>
      <w:tr w:rsidR="000B3004" w:rsidRPr="002114F8" w:rsidTr="00376322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№ пп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114DA1" w:rsidP="000B3004">
            <w:pPr>
              <w:jc w:val="center"/>
            </w:pPr>
            <w:r>
              <w:t>Вид то</w:t>
            </w:r>
            <w:r>
              <w:t>п</w:t>
            </w:r>
            <w:r>
              <w:t>лива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4428FA">
            <w:pPr>
              <w:jc w:val="center"/>
            </w:pPr>
            <w:r w:rsidRPr="002114F8">
              <w:t>Остаток топлива на начало года, т. натурал</w:t>
            </w:r>
            <w:r w:rsidRPr="002114F8">
              <w:t>ь</w:t>
            </w:r>
            <w:r w:rsidRPr="002114F8">
              <w:t>ного то</w:t>
            </w:r>
            <w:r w:rsidRPr="002114F8">
              <w:t>п</w:t>
            </w:r>
            <w:r w:rsidRPr="002114F8">
              <w:t>лива, тыс. куб.м.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4428FA">
            <w:pPr>
              <w:jc w:val="center"/>
            </w:pPr>
            <w:r w:rsidRPr="002114F8">
              <w:t>Приход топлива за год, т. натурал</w:t>
            </w:r>
            <w:r w:rsidRPr="002114F8">
              <w:t>ь</w:t>
            </w:r>
            <w:r w:rsidRPr="002114F8">
              <w:t>ного то</w:t>
            </w:r>
            <w:r w:rsidRPr="002114F8">
              <w:t>п</w:t>
            </w:r>
            <w:r w:rsidRPr="002114F8">
              <w:t>лива, тыс. куб.м.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4428FA">
            <w:pPr>
              <w:jc w:val="center"/>
            </w:pPr>
            <w:r w:rsidRPr="002114F8">
              <w:t>Израсходовано то</w:t>
            </w:r>
            <w:r w:rsidRPr="002114F8">
              <w:t>п</w:t>
            </w:r>
            <w:r w:rsidRPr="002114F8">
              <w:t xml:space="preserve">лива за </w:t>
            </w:r>
            <w:r w:rsidR="004C2AD7">
              <w:t>2020</w:t>
            </w:r>
            <w:r w:rsidRPr="002114F8">
              <w:t>год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4428FA">
            <w:pPr>
              <w:jc w:val="center"/>
            </w:pPr>
            <w:r w:rsidRPr="002114F8">
              <w:t>Остаток топлива, т. нат</w:t>
            </w:r>
            <w:r w:rsidRPr="002114F8">
              <w:t>у</w:t>
            </w:r>
            <w:r w:rsidRPr="002114F8">
              <w:t xml:space="preserve">рального </w:t>
            </w:r>
            <w:r w:rsidR="000016ED" w:rsidRPr="002114F8">
              <w:t>топлива, тыс.</w:t>
            </w:r>
            <w:r w:rsidRPr="002114F8">
              <w:t xml:space="preserve"> куб.м.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4428FA">
            <w:pPr>
              <w:jc w:val="center"/>
            </w:pPr>
            <w:r w:rsidRPr="002114F8">
              <w:t>Низшая теплота сгор</w:t>
            </w:r>
            <w:r w:rsidRPr="002114F8">
              <w:t>а</w:t>
            </w:r>
            <w:r w:rsidRPr="002114F8">
              <w:t>ния, ккал/кг (ккал/нм3)</w:t>
            </w:r>
          </w:p>
        </w:tc>
      </w:tr>
      <w:tr w:rsidR="000B3004" w:rsidRPr="002114F8" w:rsidTr="00376322">
        <w:trPr>
          <w:trHeight w:val="507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т. натурал</w:t>
            </w:r>
            <w:r w:rsidRPr="002114F8">
              <w:t>ь</w:t>
            </w:r>
            <w:r w:rsidRPr="002114F8">
              <w:t>ного то</w:t>
            </w:r>
            <w:r w:rsidRPr="002114F8">
              <w:t>п</w:t>
            </w:r>
            <w:r w:rsidRPr="002114F8">
              <w:t>лива, тыс. куб.м.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Всего, в т. усло</w:t>
            </w:r>
            <w:r w:rsidRPr="002114F8">
              <w:t>в</w:t>
            </w:r>
            <w:r w:rsidRPr="002114F8">
              <w:t>ного топлива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376322">
        <w:trPr>
          <w:trHeight w:val="507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004" w:rsidRPr="002114F8" w:rsidRDefault="000B3004" w:rsidP="000B3004"/>
        </w:tc>
      </w:tr>
      <w:tr w:rsidR="000B3004" w:rsidRPr="002114F8" w:rsidTr="00376322">
        <w:trPr>
          <w:trHeight w:val="20"/>
        </w:trPr>
        <w:tc>
          <w:tcPr>
            <w:tcW w:w="96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3004" w:rsidRPr="002114F8" w:rsidRDefault="00D308F1" w:rsidP="000B3004">
            <w:pPr>
              <w:jc w:val="center"/>
            </w:pPr>
            <w:r>
              <w:t>Котельная, п. Саргазы, ул. Сиреневая, 1а</w:t>
            </w:r>
          </w:p>
        </w:tc>
      </w:tr>
      <w:tr w:rsidR="000B3004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2020год</w:t>
            </w:r>
            <w:r w:rsidR="00D12674">
              <w:t xml:space="preserve">  </w:t>
            </w:r>
            <w:r w:rsidR="00D12674" w:rsidRPr="00D12674">
              <w:rPr>
                <w:color w:val="FF0000"/>
              </w:rPr>
              <w:t>2021год</w:t>
            </w:r>
          </w:p>
        </w:tc>
      </w:tr>
      <w:tr w:rsidR="00845141" w:rsidRPr="002114F8" w:rsidTr="00845141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  <w:r w:rsidR="00D12674">
              <w:t xml:space="preserve">  </w:t>
            </w:r>
            <w:r w:rsidR="00D12674" w:rsidRPr="00D12674">
              <w:rPr>
                <w:color w:val="FF0000"/>
              </w:rPr>
              <w:t>970,714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  <w:r w:rsidR="00D12674">
              <w:t xml:space="preserve">  </w:t>
            </w:r>
            <w:r w:rsidR="00D12674" w:rsidRPr="00D12674">
              <w:rPr>
                <w:color w:val="FF0000"/>
              </w:rPr>
              <w:t>970,714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  <w:r w:rsidR="00D12674">
              <w:t xml:space="preserve">  </w:t>
            </w:r>
            <w:r w:rsidR="00D12674" w:rsidRPr="00D12674">
              <w:rPr>
                <w:color w:val="FF0000"/>
              </w:rPr>
              <w:t>1116,32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  <w:r w:rsidR="00D12674">
              <w:t xml:space="preserve"> </w:t>
            </w:r>
            <w:r w:rsidR="00D12674" w:rsidRPr="00D12674">
              <w:rPr>
                <w:color w:val="FF0000"/>
              </w:rPr>
              <w:t>8109,00</w:t>
            </w:r>
          </w:p>
        </w:tc>
      </w:tr>
      <w:tr w:rsidR="00845141" w:rsidRPr="002114F8" w:rsidTr="00845141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0B3004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2019год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0B3004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2018год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0B3004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845141">
            <w:pPr>
              <w:jc w:val="center"/>
            </w:pPr>
            <w:r w:rsidRPr="002114F8">
              <w:t>2017год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0B3004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004" w:rsidRPr="002114F8" w:rsidRDefault="000B3004" w:rsidP="000B3004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3004" w:rsidRPr="002114F8" w:rsidRDefault="000B3004" w:rsidP="000B3004">
            <w:pPr>
              <w:jc w:val="center"/>
            </w:pPr>
            <w:r w:rsidRPr="002114F8">
              <w:t>2016год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952.0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1098.6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96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28FA" w:rsidRPr="002114F8" w:rsidRDefault="00D308F1" w:rsidP="004428FA">
            <w:pPr>
              <w:jc w:val="center"/>
            </w:pPr>
            <w:r>
              <w:t>Котельная, п. ст.Смолино, ул. Школьная, 1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2020год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845141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2019год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2018год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lastRenderedPageBreak/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2017год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2016год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845141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138.0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138.0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 w:rsidRPr="00845141">
              <w:t>155.8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845141"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96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28FA" w:rsidRPr="002114F8" w:rsidRDefault="00D308F1" w:rsidP="004428FA">
            <w:pPr>
              <w:jc w:val="center"/>
            </w:pPr>
            <w:r>
              <w:t>Котельная, п. М.Сосновка, ул. Березовая, 1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2020год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2019год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2018год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2017год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4428FA" w:rsidRPr="002114F8" w:rsidTr="0037632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8FA" w:rsidRPr="002114F8" w:rsidRDefault="004428FA" w:rsidP="004428FA">
            <w:r w:rsidRPr="002114F8">
              <w:t> </w:t>
            </w:r>
          </w:p>
        </w:tc>
        <w:tc>
          <w:tcPr>
            <w:tcW w:w="9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8FA" w:rsidRPr="002114F8" w:rsidRDefault="004428FA" w:rsidP="004428FA">
            <w:pPr>
              <w:jc w:val="center"/>
            </w:pPr>
            <w:r w:rsidRPr="002114F8">
              <w:t>2016год</w:t>
            </w:r>
          </w:p>
        </w:tc>
      </w:tr>
      <w:tr w:rsidR="00845141" w:rsidRPr="002114F8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141" w:rsidRPr="002114F8" w:rsidRDefault="00845141" w:rsidP="00845141">
            <w:r w:rsidRPr="002114F8"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Газ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  <w:tr w:rsidR="00845141" w:rsidRPr="00A34956" w:rsidTr="004E566B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141" w:rsidRPr="002114F8" w:rsidRDefault="00845141" w:rsidP="00845141">
            <w:r w:rsidRPr="002114F8"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r w:rsidRPr="002114F8">
              <w:t>Итого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141" w:rsidRPr="002114F8" w:rsidRDefault="00845141" w:rsidP="00845141">
            <w:pPr>
              <w:jc w:val="right"/>
            </w:pPr>
            <w:r w:rsidRPr="002114F8"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101.0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101.0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  <w:rPr>
                <w:lang w:val="en-US"/>
              </w:rPr>
            </w:pPr>
            <w:r>
              <w:rPr>
                <w:color w:val="000000"/>
              </w:rPr>
              <w:t>116,5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2114F8" w:rsidRDefault="00845141" w:rsidP="00845141">
            <w:pPr>
              <w:jc w:val="right"/>
            </w:pPr>
            <w:r>
              <w:rPr>
                <w:color w:val="000000"/>
              </w:rPr>
              <w:t>0.0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141" w:rsidRPr="00A34956" w:rsidRDefault="00845141" w:rsidP="00845141">
            <w:pPr>
              <w:jc w:val="right"/>
            </w:pPr>
            <w:r>
              <w:rPr>
                <w:color w:val="000000"/>
              </w:rPr>
              <w:t>8050.0</w:t>
            </w:r>
          </w:p>
        </w:tc>
      </w:tr>
    </w:tbl>
    <w:p w:rsidR="00532099" w:rsidRPr="00BD3831" w:rsidRDefault="00532099" w:rsidP="002B28D7">
      <w:pPr>
        <w:pStyle w:val="a8"/>
      </w:pPr>
    </w:p>
    <w:p w:rsidR="002114F8" w:rsidRDefault="002114F8" w:rsidP="002B28D7">
      <w:pPr>
        <w:pStyle w:val="a6"/>
      </w:pPr>
      <w:r w:rsidRPr="002114F8">
        <w:t xml:space="preserve">Топливный баланс систем теплоснабжения поселения за </w:t>
      </w:r>
      <w:r>
        <w:t>2021</w:t>
      </w:r>
      <w:r w:rsidRPr="002114F8">
        <w:t>год акту</w:t>
      </w:r>
      <w:r w:rsidRPr="002114F8">
        <w:t>а</w:t>
      </w:r>
      <w:r w:rsidRPr="002114F8">
        <w:t>лизации схемы теплоснабжения</w:t>
      </w:r>
      <w:r>
        <w:t xml:space="preserve"> представлен в таблице 1.8.1.</w:t>
      </w:r>
      <w:r w:rsidR="00376322">
        <w:t>2</w:t>
      </w:r>
      <w:r>
        <w:t>.</w:t>
      </w:r>
    </w:p>
    <w:p w:rsidR="00C94ED3" w:rsidRPr="00BD3831" w:rsidRDefault="00C94ED3" w:rsidP="00FE5998">
      <w:pPr>
        <w:pStyle w:val="a4"/>
      </w:pPr>
      <w:bookmarkStart w:id="123" w:name="_Toc79376389"/>
      <w:r w:rsidRPr="00BD3831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23"/>
    </w:p>
    <w:p w:rsidR="00C94ED3" w:rsidRDefault="00C94ED3" w:rsidP="002B28D7">
      <w:pPr>
        <w:pStyle w:val="a6"/>
      </w:pPr>
      <w:r w:rsidRPr="00BD3831">
        <w:t xml:space="preserve">Резервный вид топлива на </w:t>
      </w:r>
      <w:r>
        <w:t>котельн</w:t>
      </w:r>
      <w:r w:rsidR="00376322">
        <w:t xml:space="preserve">ых </w:t>
      </w:r>
      <w:r w:rsidRPr="00BD3831">
        <w:t xml:space="preserve">– </w:t>
      </w:r>
      <w:r w:rsidR="00251017">
        <w:t>отсутствует</w:t>
      </w:r>
      <w:r w:rsidRPr="00BD3831">
        <w:t>.</w:t>
      </w:r>
    </w:p>
    <w:p w:rsidR="00353813" w:rsidRPr="00BD3831" w:rsidRDefault="00353813" w:rsidP="00353813">
      <w:pPr>
        <w:pStyle w:val="a4"/>
      </w:pPr>
      <w:bookmarkStart w:id="124" w:name="_Toc79376390"/>
      <w:r w:rsidRPr="00BD3831">
        <w:t>1.8.3. Описание особенностей характеристик видов топлива в зависим</w:t>
      </w:r>
      <w:r w:rsidRPr="00BD3831">
        <w:t>о</w:t>
      </w:r>
      <w:r w:rsidRPr="00BD3831">
        <w:t>сти от мест поставки</w:t>
      </w:r>
      <w:bookmarkEnd w:id="124"/>
    </w:p>
    <w:p w:rsidR="00353813" w:rsidRPr="00BD3831" w:rsidRDefault="00353813" w:rsidP="002B28D7">
      <w:pPr>
        <w:pStyle w:val="a6"/>
      </w:pPr>
      <w:r w:rsidRPr="00BD3831">
        <w:t xml:space="preserve">Природный газ на источниках тепловой энергии поступает от ГРС.Основное топливо источников </w:t>
      </w:r>
      <w:r>
        <w:t>сельского</w:t>
      </w:r>
      <w:r w:rsidRPr="00BD3831">
        <w:t xml:space="preserve"> поселения – природный газ.</w:t>
      </w:r>
    </w:p>
    <w:p w:rsidR="00C94ED3" w:rsidRDefault="00C94ED3" w:rsidP="002B28D7">
      <w:pPr>
        <w:pStyle w:val="a8"/>
        <w:sectPr w:rsidR="00C94ED3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114F8" w:rsidRDefault="002114F8" w:rsidP="002B28D7">
      <w:pPr>
        <w:pStyle w:val="a8"/>
      </w:pPr>
      <w:bookmarkStart w:id="125" w:name="_Toc79376548"/>
      <w:r>
        <w:lastRenderedPageBreak/>
        <w:t>Таблица 1.8.1.</w:t>
      </w:r>
      <w:r w:rsidR="00376322">
        <w:t>2</w:t>
      </w:r>
      <w:r>
        <w:t xml:space="preserve">. </w:t>
      </w:r>
      <w:r w:rsidRPr="002114F8">
        <w:t xml:space="preserve">Топливный баланс систем теплоснабжения поселения за </w:t>
      </w:r>
      <w:r>
        <w:t>2021</w:t>
      </w:r>
      <w:r w:rsidRPr="002114F8">
        <w:t>год актуализации схемы тепл</w:t>
      </w:r>
      <w:r w:rsidRPr="002114F8">
        <w:t>о</w:t>
      </w:r>
      <w:r w:rsidRPr="002114F8">
        <w:t>снабжения</w:t>
      </w:r>
      <w:bookmarkEnd w:id="125"/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1701"/>
        <w:gridCol w:w="1843"/>
        <w:gridCol w:w="1417"/>
        <w:gridCol w:w="1985"/>
        <w:gridCol w:w="1843"/>
        <w:gridCol w:w="1984"/>
      </w:tblGrid>
      <w:tr w:rsidR="00DE59D6" w:rsidRPr="002114F8" w:rsidTr="00DE59D6">
        <w:trPr>
          <w:trHeight w:val="20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Баланс топл</w:t>
            </w:r>
            <w:r w:rsidRPr="002114F8">
              <w:rPr>
                <w:rFonts w:eastAsiaTheme="minorEastAsia"/>
              </w:rPr>
              <w:t>и</w:t>
            </w:r>
            <w:r w:rsidRPr="002114F8">
              <w:rPr>
                <w:rFonts w:eastAsiaTheme="minorEastAsia"/>
              </w:rPr>
              <w:t>ва за год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Остаток топлива на начало года, т. натурального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Приход топлива за год, т. нат</w:t>
            </w:r>
            <w:r w:rsidRPr="002114F8">
              <w:rPr>
                <w:rFonts w:eastAsiaTheme="minorEastAsia"/>
              </w:rPr>
              <w:t>у</w:t>
            </w:r>
            <w:r w:rsidRPr="002114F8">
              <w:rPr>
                <w:rFonts w:eastAsiaTheme="minorEastAsia"/>
              </w:rPr>
              <w:t xml:space="preserve">рального топлива, </w:t>
            </w:r>
            <w:r>
              <w:rPr>
                <w:rFonts w:eastAsiaTheme="minorEastAsia"/>
                <w:noProof/>
              </w:rPr>
              <w:t>тыс. куб.м.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Израсходовано топлива за </w:t>
            </w:r>
            <w:r w:rsidR="004C2AD7">
              <w:rPr>
                <w:rFonts w:eastAsiaTheme="minorEastAsia"/>
              </w:rPr>
              <w:t>2020</w:t>
            </w:r>
            <w:r w:rsidRPr="002114F8">
              <w:rPr>
                <w:rFonts w:eastAsiaTheme="minorEastAsia"/>
              </w:rPr>
              <w:t>год, т. условного топлива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Остаток то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лива, т.</w:t>
            </w:r>
          </w:p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натурального топлива, </w:t>
            </w:r>
            <w:r>
              <w:rPr>
                <w:rFonts w:eastAsiaTheme="minorEastAsia"/>
                <w:noProof/>
              </w:rPr>
              <w:t>тыс. куб.м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Низшая те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лота</w:t>
            </w:r>
          </w:p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сгорания, ккал/кг</w:t>
            </w:r>
          </w:p>
        </w:tc>
      </w:tr>
      <w:tr w:rsidR="00DE59D6" w:rsidRPr="002114F8" w:rsidTr="00DE59D6">
        <w:trPr>
          <w:trHeight w:val="20"/>
          <w:tblHeader/>
        </w:trPr>
        <w:tc>
          <w:tcPr>
            <w:tcW w:w="198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На котел</w:t>
            </w:r>
            <w:r w:rsidRPr="002114F8">
              <w:rPr>
                <w:rFonts w:eastAsiaTheme="minorEastAsia"/>
              </w:rPr>
              <w:t>ь</w:t>
            </w:r>
            <w:r w:rsidRPr="002114F8">
              <w:rPr>
                <w:rFonts w:eastAsiaTheme="minorEastAsia"/>
              </w:rPr>
              <w:t>ных на о</w:t>
            </w:r>
            <w:r w:rsidRPr="002114F8">
              <w:rPr>
                <w:rFonts w:eastAsiaTheme="minorEastAsia"/>
              </w:rPr>
              <w:t>т</w:t>
            </w:r>
            <w:r w:rsidRPr="002114F8">
              <w:rPr>
                <w:rFonts w:eastAsiaTheme="minorEastAsia"/>
              </w:rPr>
              <w:t>пуск тепл</w:t>
            </w:r>
            <w:r w:rsidRPr="002114F8">
              <w:rPr>
                <w:rFonts w:eastAsiaTheme="minorEastAsia"/>
              </w:rPr>
              <w:t>о</w:t>
            </w:r>
            <w:r w:rsidRPr="002114F8">
              <w:rPr>
                <w:rFonts w:eastAsiaTheme="minorEastAsia"/>
              </w:rPr>
              <w:t>вой энергии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 xml:space="preserve">На </w:t>
            </w:r>
            <w:r w:rsidR="00376322">
              <w:rPr>
                <w:rFonts w:eastAsiaTheme="minorEastAsia"/>
              </w:rPr>
              <w:t>ТЭЦ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DE59D6" w:rsidRPr="002114F8" w:rsidTr="00DE59D6">
        <w:trPr>
          <w:trHeight w:val="20"/>
          <w:tblHeader/>
        </w:trPr>
        <w:tc>
          <w:tcPr>
            <w:tcW w:w="198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На о</w:t>
            </w:r>
            <w:r w:rsidRPr="002114F8">
              <w:rPr>
                <w:rFonts w:eastAsiaTheme="minorEastAsia"/>
              </w:rPr>
              <w:t>т</w:t>
            </w:r>
            <w:r w:rsidRPr="002114F8">
              <w:rPr>
                <w:rFonts w:eastAsiaTheme="minorEastAsia"/>
              </w:rPr>
              <w:t>пуск те</w:t>
            </w:r>
            <w:r w:rsidRPr="002114F8">
              <w:rPr>
                <w:rFonts w:eastAsiaTheme="minorEastAsia"/>
              </w:rPr>
              <w:t>п</w:t>
            </w:r>
            <w:r w:rsidRPr="002114F8">
              <w:rPr>
                <w:rFonts w:eastAsiaTheme="minorEastAsia"/>
              </w:rPr>
              <w:t>ловой энергии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На отпуск электрической энергии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59D6" w:rsidRPr="002114F8" w:rsidRDefault="00DE59D6" w:rsidP="002114F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46C57" w:rsidRPr="002114F8" w:rsidTr="00DE59D6">
        <w:trPr>
          <w:trHeight w:val="20"/>
        </w:trPr>
        <w:tc>
          <w:tcPr>
            <w:tcW w:w="1502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6C57" w:rsidRPr="002114F8" w:rsidRDefault="00546C57" w:rsidP="00546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2020год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</w:t>
            </w:r>
            <w:r w:rsidRPr="002114F8">
              <w:rPr>
                <w:rFonts w:eastAsiaTheme="minorEastAsia"/>
              </w:rPr>
              <w:t>д</w:t>
            </w:r>
            <w:r w:rsidRPr="002114F8">
              <w:rPr>
                <w:rFonts w:eastAsiaTheme="minorEastAsia"/>
              </w:rPr>
              <w:t>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40EAB">
              <w:rPr>
                <w:rFonts w:eastAsiaTheme="minorEastAsia"/>
              </w:rPr>
              <w:t>1191.0</w:t>
            </w:r>
            <w:r w:rsidR="00D12674">
              <w:rPr>
                <w:rFonts w:eastAsiaTheme="minorEastAsia"/>
              </w:rPr>
              <w:t xml:space="preserve">   </w:t>
            </w:r>
            <w:r w:rsidR="00D12674" w:rsidRPr="00D12674">
              <w:rPr>
                <w:rFonts w:eastAsiaTheme="minorEastAsia"/>
                <w:color w:val="FF0000"/>
              </w:rPr>
              <w:t>1116,32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40EAB">
              <w:rPr>
                <w:rFonts w:eastAsiaTheme="minorEastAsia"/>
              </w:rPr>
              <w:t>1370.9</w:t>
            </w:r>
            <w:r w:rsidR="00D12674">
              <w:rPr>
                <w:rFonts w:eastAsiaTheme="minorEastAsia"/>
              </w:rPr>
              <w:t xml:space="preserve">  </w:t>
            </w:r>
            <w:r w:rsidR="00D12674" w:rsidRPr="00D12674">
              <w:rPr>
                <w:rFonts w:eastAsiaTheme="minorEastAsia"/>
                <w:color w:val="FF0000"/>
              </w:rPr>
              <w:t>1116,32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  <w:r w:rsidR="00D12674">
              <w:rPr>
                <w:rFonts w:eastAsiaTheme="minorEastAsia"/>
              </w:rPr>
              <w:t xml:space="preserve"> </w:t>
            </w:r>
            <w:r w:rsidR="00D12674" w:rsidRPr="00D12674">
              <w:rPr>
                <w:rFonts w:eastAsiaTheme="minorEastAsia"/>
                <w:color w:val="FF0000"/>
              </w:rPr>
              <w:t>8109,00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40EAB">
              <w:rPr>
                <w:rFonts w:eastAsiaTheme="minorEastAsia"/>
              </w:rPr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40EAB">
              <w:rPr>
                <w:rFonts w:eastAsiaTheme="minorEastAsia"/>
              </w:rPr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DE59D6" w:rsidRPr="002114F8" w:rsidTr="00DE59D6">
        <w:trPr>
          <w:trHeight w:val="20"/>
        </w:trPr>
        <w:tc>
          <w:tcPr>
            <w:tcW w:w="1502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4F8" w:rsidRPr="002114F8" w:rsidRDefault="00546C57" w:rsidP="00546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2019год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</w:t>
            </w:r>
            <w:r w:rsidRPr="002114F8">
              <w:rPr>
                <w:rFonts w:eastAsiaTheme="minorEastAsia"/>
              </w:rPr>
              <w:t>д</w:t>
            </w:r>
            <w:r w:rsidRPr="002114F8">
              <w:rPr>
                <w:rFonts w:eastAsiaTheme="minorEastAsia"/>
              </w:rPr>
              <w:t>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0A3BB7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082F68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A40EAB" w:rsidRPr="002114F8" w:rsidTr="004E566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0A3BB7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082F68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DE59D6" w:rsidRPr="002114F8" w:rsidTr="00DE59D6">
        <w:trPr>
          <w:trHeight w:val="20"/>
        </w:trPr>
        <w:tc>
          <w:tcPr>
            <w:tcW w:w="1502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4F8" w:rsidRPr="002114F8" w:rsidRDefault="00546C57" w:rsidP="00546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2018год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</w:t>
            </w:r>
            <w:r w:rsidRPr="002114F8">
              <w:rPr>
                <w:rFonts w:eastAsiaTheme="minorEastAsia"/>
              </w:rPr>
              <w:t>д</w:t>
            </w:r>
            <w:r w:rsidRPr="002114F8">
              <w:rPr>
                <w:rFonts w:eastAsiaTheme="minorEastAsia"/>
              </w:rPr>
              <w:t>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514D6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C5E66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A40EAB" w:rsidRPr="002114F8" w:rsidTr="004E566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514D6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C5E66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DE59D6" w:rsidRPr="002114F8" w:rsidTr="00DE59D6">
        <w:trPr>
          <w:trHeight w:val="20"/>
        </w:trPr>
        <w:tc>
          <w:tcPr>
            <w:tcW w:w="1502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4F8" w:rsidRPr="002114F8" w:rsidRDefault="00546C57" w:rsidP="00546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2017год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</w:t>
            </w:r>
            <w:r w:rsidRPr="002114F8">
              <w:rPr>
                <w:rFonts w:eastAsiaTheme="minorEastAsia"/>
              </w:rPr>
              <w:t>д</w:t>
            </w:r>
            <w:r w:rsidRPr="002114F8">
              <w:rPr>
                <w:rFonts w:eastAsiaTheme="minorEastAsia"/>
              </w:rPr>
              <w:t>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B70E0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71754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A40EAB" w:rsidRPr="002114F8" w:rsidTr="004E566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AB70E0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71754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DE59D6" w:rsidRPr="002114F8" w:rsidTr="00DE59D6">
        <w:trPr>
          <w:trHeight w:val="20"/>
        </w:trPr>
        <w:tc>
          <w:tcPr>
            <w:tcW w:w="1502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4F8" w:rsidRPr="002114F8" w:rsidRDefault="00546C57" w:rsidP="00546C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2016год</w:t>
            </w:r>
          </w:p>
        </w:tc>
      </w:tr>
      <w:tr w:rsidR="00A40EAB" w:rsidRPr="002114F8" w:rsidTr="00A40EA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Газ приро</w:t>
            </w:r>
            <w:r w:rsidRPr="002114F8">
              <w:rPr>
                <w:rFonts w:eastAsiaTheme="minorEastAsia"/>
              </w:rPr>
              <w:t>д</w:t>
            </w:r>
            <w:r w:rsidRPr="002114F8">
              <w:rPr>
                <w:rFonts w:eastAsiaTheme="minorEastAsia"/>
              </w:rPr>
              <w:t>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195146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62AF2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  <w:tr w:rsidR="00A40EAB" w:rsidRPr="002114F8" w:rsidTr="004E566B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2114F8">
              <w:rPr>
                <w:rFonts w:eastAsiaTheme="minorEastAsia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195146">
              <w:t>1191.0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B62AF2">
              <w:t>1370.9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40EAB" w:rsidRPr="002114F8" w:rsidRDefault="00A40EAB" w:rsidP="00A40EA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8050.00</w:t>
            </w:r>
          </w:p>
        </w:tc>
      </w:tr>
    </w:tbl>
    <w:p w:rsidR="002114F8" w:rsidRDefault="002114F8" w:rsidP="002B28D7">
      <w:pPr>
        <w:pStyle w:val="a8"/>
        <w:sectPr w:rsidR="002114F8" w:rsidSect="002114F8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D44077" w:rsidRPr="00BD3831" w:rsidRDefault="00D44077" w:rsidP="00D44077">
      <w:pPr>
        <w:pStyle w:val="a6"/>
      </w:pPr>
      <w:r w:rsidRPr="00BD3831">
        <w:lastRenderedPageBreak/>
        <w:t>Физико-химические показатели природного газа, используемого для производства тепловой энергии: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rPr>
          <w:lang w:val="en-US"/>
        </w:rPr>
        <w:t>C</w:t>
      </w:r>
      <w:r w:rsidRPr="00BD3831">
        <w:t xml:space="preserve">Н4 – </w:t>
      </w:r>
      <w:r w:rsidRPr="002B28D7">
        <w:rPr>
          <w:rFonts w:eastAsia="Calibri"/>
          <w:szCs w:val="28"/>
        </w:rPr>
        <w:t>97,64%;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С2Н6 - 0,1%;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С3Н8 - 0,01%;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СО2 – 0,3%;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Н2S – отсутствует;</w:t>
      </w:r>
    </w:p>
    <w:p w:rsidR="00D44077" w:rsidRPr="002B28D7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N2+редкие газы – 1,95%;</w:t>
      </w:r>
    </w:p>
    <w:p w:rsidR="00D44077" w:rsidRPr="00BD3831" w:rsidRDefault="00D44077" w:rsidP="00D4407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Плотность – 0,73</w:t>
      </w:r>
      <w:r w:rsidRPr="00BD3831">
        <w:t xml:space="preserve"> кг/</w:t>
      </w:r>
      <w:r>
        <w:t>куб. м.</w:t>
      </w:r>
      <w:r w:rsidRPr="00BD3831">
        <w:t xml:space="preserve"> (при нормальных условиях).</w:t>
      </w:r>
    </w:p>
    <w:p w:rsidR="00D44077" w:rsidRPr="00BD3831" w:rsidRDefault="00D44077" w:rsidP="00D44077">
      <w:pPr>
        <w:pStyle w:val="a6"/>
      </w:pPr>
      <w:r w:rsidRPr="00BD3831">
        <w:t>Теплота сгорания (низшая) – 36000кДж/</w:t>
      </w:r>
      <w:r>
        <w:t>куб. м.</w:t>
      </w:r>
    </w:p>
    <w:p w:rsidR="00E1044C" w:rsidRPr="00BD3831" w:rsidRDefault="00E1044C" w:rsidP="00FE5998">
      <w:pPr>
        <w:pStyle w:val="a4"/>
      </w:pPr>
      <w:bookmarkStart w:id="126" w:name="_Toc79376391"/>
      <w:r w:rsidRPr="00BD3831">
        <w:t>1.8.4. Описание использования местных видов топлива</w:t>
      </w:r>
      <w:bookmarkEnd w:id="126"/>
    </w:p>
    <w:p w:rsidR="006B1ADC" w:rsidRPr="00BD3831" w:rsidRDefault="006B1ADC" w:rsidP="002B28D7">
      <w:pPr>
        <w:pStyle w:val="a6"/>
      </w:pPr>
      <w:r w:rsidRPr="00BD3831">
        <w:t>Местные виды топлива не используются.</w:t>
      </w:r>
    </w:p>
    <w:p w:rsidR="00E1044C" w:rsidRPr="00BD3831" w:rsidRDefault="00E1044C" w:rsidP="00FE5998">
      <w:pPr>
        <w:pStyle w:val="a4"/>
      </w:pPr>
      <w:bookmarkStart w:id="127" w:name="_Toc79376392"/>
      <w:r w:rsidRPr="00BD3831">
        <w:t>1.8.5. Описание видов топлива</w:t>
      </w:r>
      <w:r w:rsidR="00C94ED3">
        <w:t xml:space="preserve">, </w:t>
      </w:r>
      <w:r w:rsidRPr="00BD3831">
        <w:t>их доли и значения низшей теплоты сг</w:t>
      </w:r>
      <w:r w:rsidRPr="00BD3831">
        <w:t>о</w:t>
      </w:r>
      <w:r w:rsidRPr="00BD3831">
        <w:t>рания топлива, используемых для производства тепловой энергии по каждой системе теплоснабжения</w:t>
      </w:r>
      <w:bookmarkEnd w:id="127"/>
    </w:p>
    <w:tbl>
      <w:tblPr>
        <w:tblW w:w="9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858"/>
        <w:gridCol w:w="2173"/>
        <w:gridCol w:w="2043"/>
        <w:gridCol w:w="1922"/>
      </w:tblGrid>
      <w:tr w:rsidR="001C1A72" w:rsidRPr="00A34956" w:rsidTr="004428FA">
        <w:trPr>
          <w:trHeight w:val="20"/>
          <w:tblHeader/>
        </w:trPr>
        <w:tc>
          <w:tcPr>
            <w:tcW w:w="636" w:type="dxa"/>
            <w:shd w:val="clear" w:color="auto" w:fill="auto"/>
            <w:vAlign w:val="center"/>
            <w:hideMark/>
          </w:tcPr>
          <w:p w:rsidR="001C1A72" w:rsidRPr="00A34956" w:rsidRDefault="001C1A72" w:rsidP="000E1C65">
            <w:pPr>
              <w:jc w:val="center"/>
              <w:rPr>
                <w:color w:val="000000"/>
              </w:rPr>
            </w:pPr>
            <w:bookmarkStart w:id="128" w:name="_Hlk73711961"/>
            <w:r w:rsidRPr="00A34956">
              <w:rPr>
                <w:color w:val="000000"/>
              </w:rPr>
              <w:t>№ пп</w:t>
            </w:r>
          </w:p>
        </w:tc>
        <w:tc>
          <w:tcPr>
            <w:tcW w:w="2858" w:type="dxa"/>
            <w:shd w:val="clear" w:color="auto" w:fill="auto"/>
            <w:vAlign w:val="center"/>
            <w:hideMark/>
          </w:tcPr>
          <w:p w:rsidR="001C1A72" w:rsidRPr="00A34956" w:rsidRDefault="001C1A72" w:rsidP="000E1C65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Наименование и а</w:t>
            </w:r>
            <w:r w:rsidRPr="00A34956">
              <w:rPr>
                <w:color w:val="000000"/>
              </w:rPr>
              <w:t>д</w:t>
            </w:r>
            <w:r w:rsidRPr="00A34956">
              <w:rPr>
                <w:color w:val="000000"/>
              </w:rPr>
              <w:t>рес источника тепл</w:t>
            </w:r>
            <w:r w:rsidRPr="00A34956">
              <w:rPr>
                <w:color w:val="000000"/>
              </w:rPr>
              <w:t>о</w:t>
            </w:r>
            <w:r w:rsidRPr="00A34956">
              <w:rPr>
                <w:color w:val="000000"/>
              </w:rPr>
              <w:t>вой энергии</w:t>
            </w:r>
          </w:p>
        </w:tc>
        <w:tc>
          <w:tcPr>
            <w:tcW w:w="2173" w:type="dxa"/>
            <w:shd w:val="clear" w:color="auto" w:fill="auto"/>
            <w:vAlign w:val="center"/>
            <w:hideMark/>
          </w:tcPr>
          <w:p w:rsidR="001C1A72" w:rsidRPr="00A34956" w:rsidRDefault="001C1A72" w:rsidP="000E1C65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Вид топлива</w:t>
            </w:r>
          </w:p>
        </w:tc>
        <w:tc>
          <w:tcPr>
            <w:tcW w:w="2043" w:type="dxa"/>
          </w:tcPr>
          <w:p w:rsidR="001C1A72" w:rsidRPr="00A34956" w:rsidRDefault="001C1A72" w:rsidP="000E1C65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Доля от общ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>го потребл</w:t>
            </w:r>
            <w:r w:rsidRPr="00A34956">
              <w:rPr>
                <w:color w:val="000000"/>
              </w:rPr>
              <w:t>е</w:t>
            </w:r>
            <w:r w:rsidRPr="00A34956">
              <w:rPr>
                <w:color w:val="000000"/>
              </w:rPr>
              <w:t xml:space="preserve">ния топлива, % </w:t>
            </w:r>
          </w:p>
        </w:tc>
        <w:tc>
          <w:tcPr>
            <w:tcW w:w="1922" w:type="dxa"/>
          </w:tcPr>
          <w:p w:rsidR="001C1A72" w:rsidRPr="00A34956" w:rsidRDefault="001C1A72" w:rsidP="000E1C65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Низшая те</w:t>
            </w:r>
            <w:r w:rsidRPr="00A34956">
              <w:rPr>
                <w:color w:val="000000"/>
              </w:rPr>
              <w:t>п</w:t>
            </w:r>
            <w:r w:rsidRPr="00A34956">
              <w:rPr>
                <w:color w:val="000000"/>
              </w:rPr>
              <w:t>лота сгор</w:t>
            </w:r>
            <w:r w:rsidRPr="00A34956">
              <w:rPr>
                <w:color w:val="000000"/>
              </w:rPr>
              <w:t>а</w:t>
            </w:r>
            <w:r w:rsidRPr="00A34956">
              <w:rPr>
                <w:color w:val="000000"/>
              </w:rPr>
              <w:t xml:space="preserve">ния, </w:t>
            </w:r>
          </w:p>
        </w:tc>
      </w:tr>
      <w:tr w:rsidR="00A40EAB" w:rsidRPr="00A34956" w:rsidTr="00376322">
        <w:trPr>
          <w:trHeight w:val="20"/>
        </w:trPr>
        <w:tc>
          <w:tcPr>
            <w:tcW w:w="636" w:type="dxa"/>
            <w:shd w:val="clear" w:color="auto" w:fill="auto"/>
            <w:hideMark/>
          </w:tcPr>
          <w:p w:rsidR="00A40EAB" w:rsidRPr="00A34956" w:rsidRDefault="00A40EAB" w:rsidP="001C1A72">
            <w:pPr>
              <w:rPr>
                <w:color w:val="000000"/>
              </w:rPr>
            </w:pPr>
            <w:r w:rsidRPr="00A34956">
              <w:rPr>
                <w:color w:val="000000"/>
              </w:rPr>
              <w:t>1</w:t>
            </w:r>
          </w:p>
        </w:tc>
        <w:tc>
          <w:tcPr>
            <w:tcW w:w="2858" w:type="dxa"/>
            <w:vMerge w:val="restart"/>
            <w:shd w:val="clear" w:color="auto" w:fill="auto"/>
            <w:hideMark/>
          </w:tcPr>
          <w:p w:rsidR="00A40EAB" w:rsidRPr="00A34956" w:rsidRDefault="00A40EAB" w:rsidP="00376322">
            <w:pPr>
              <w:rPr>
                <w:color w:val="000000"/>
              </w:rPr>
            </w:pPr>
            <w:r>
              <w:rPr>
                <w:color w:val="000000"/>
              </w:rPr>
              <w:t>Котельная, п. Сарг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зы, ул. Сиреневая, 1а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  <w:hideMark/>
          </w:tcPr>
          <w:p w:rsidR="00A40EAB" w:rsidRPr="00A34956" w:rsidRDefault="00A40EAB" w:rsidP="000E1C65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Природный газ</w:t>
            </w:r>
          </w:p>
        </w:tc>
        <w:tc>
          <w:tcPr>
            <w:tcW w:w="2043" w:type="dxa"/>
            <w:vMerge w:val="restart"/>
            <w:vAlign w:val="bottom"/>
          </w:tcPr>
          <w:p w:rsidR="00A40EAB" w:rsidRPr="00A34956" w:rsidRDefault="00A40EAB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100.00</w:t>
            </w:r>
          </w:p>
        </w:tc>
        <w:tc>
          <w:tcPr>
            <w:tcW w:w="1922" w:type="dxa"/>
            <w:vMerge w:val="restart"/>
            <w:vAlign w:val="bottom"/>
          </w:tcPr>
          <w:p w:rsidR="00A40EAB" w:rsidRPr="00A34956" w:rsidRDefault="00A40EAB" w:rsidP="001C1A7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Pr="00A34956">
              <w:rPr>
                <w:color w:val="000000"/>
              </w:rPr>
              <w:t>.00</w:t>
            </w:r>
            <w:r w:rsidR="00D12674">
              <w:rPr>
                <w:color w:val="000000"/>
              </w:rPr>
              <w:t xml:space="preserve">  </w:t>
            </w:r>
            <w:r w:rsidR="00D12674" w:rsidRPr="00D12674">
              <w:rPr>
                <w:color w:val="FF0000"/>
              </w:rPr>
              <w:t>8109,00</w:t>
            </w:r>
          </w:p>
        </w:tc>
      </w:tr>
      <w:tr w:rsidR="00A40EAB" w:rsidRPr="00A34956" w:rsidTr="00A40EAB">
        <w:trPr>
          <w:trHeight w:val="70"/>
        </w:trPr>
        <w:tc>
          <w:tcPr>
            <w:tcW w:w="636" w:type="dxa"/>
            <w:shd w:val="clear" w:color="auto" w:fill="auto"/>
          </w:tcPr>
          <w:p w:rsidR="00A40EAB" w:rsidRPr="00A34956" w:rsidRDefault="00A40EAB" w:rsidP="001C1A72">
            <w:pPr>
              <w:rPr>
                <w:color w:val="000000"/>
              </w:rPr>
            </w:pPr>
            <w:r w:rsidRPr="00A34956">
              <w:rPr>
                <w:color w:val="000000"/>
              </w:rPr>
              <w:t>1.1</w:t>
            </w:r>
          </w:p>
        </w:tc>
        <w:tc>
          <w:tcPr>
            <w:tcW w:w="2858" w:type="dxa"/>
            <w:vMerge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:rsidR="00A40EAB" w:rsidRPr="00A34956" w:rsidRDefault="00A40EAB" w:rsidP="000E1C65">
            <w:pPr>
              <w:jc w:val="center"/>
              <w:rPr>
                <w:color w:val="000000"/>
              </w:rPr>
            </w:pPr>
          </w:p>
        </w:tc>
        <w:tc>
          <w:tcPr>
            <w:tcW w:w="2043" w:type="dxa"/>
            <w:vMerge/>
            <w:vAlign w:val="bottom"/>
          </w:tcPr>
          <w:p w:rsidR="00A40EAB" w:rsidRPr="00A34956" w:rsidRDefault="00A40EAB" w:rsidP="000E1C65">
            <w:pPr>
              <w:jc w:val="right"/>
              <w:rPr>
                <w:color w:val="000000"/>
              </w:rPr>
            </w:pPr>
          </w:p>
        </w:tc>
        <w:tc>
          <w:tcPr>
            <w:tcW w:w="1922" w:type="dxa"/>
            <w:vMerge/>
            <w:vAlign w:val="bottom"/>
          </w:tcPr>
          <w:p w:rsidR="00A40EAB" w:rsidRPr="00A34956" w:rsidRDefault="00A40EAB" w:rsidP="001C1A72">
            <w:pPr>
              <w:jc w:val="right"/>
              <w:rPr>
                <w:color w:val="000000"/>
              </w:rPr>
            </w:pPr>
          </w:p>
        </w:tc>
      </w:tr>
      <w:bookmarkEnd w:id="128"/>
      <w:tr w:rsidR="00A40EAB" w:rsidRPr="00A34956" w:rsidTr="00376322">
        <w:trPr>
          <w:trHeight w:val="20"/>
        </w:trPr>
        <w:tc>
          <w:tcPr>
            <w:tcW w:w="636" w:type="dxa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 w:rsidRPr="00A34956">
              <w:rPr>
                <w:color w:val="000000"/>
              </w:rPr>
              <w:t>2</w:t>
            </w:r>
          </w:p>
        </w:tc>
        <w:tc>
          <w:tcPr>
            <w:tcW w:w="2858" w:type="dxa"/>
            <w:vMerge w:val="restart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>
              <w:rPr>
                <w:color w:val="000000"/>
              </w:rPr>
              <w:t>Котельная, п. ст.Смолино, ул. Школьная, 1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:rsidR="00A40EAB" w:rsidRPr="00A34956" w:rsidRDefault="00A40EAB" w:rsidP="00376322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Природный газ</w:t>
            </w:r>
          </w:p>
        </w:tc>
        <w:tc>
          <w:tcPr>
            <w:tcW w:w="2043" w:type="dxa"/>
            <w:vMerge w:val="restart"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100.00</w:t>
            </w:r>
          </w:p>
        </w:tc>
        <w:tc>
          <w:tcPr>
            <w:tcW w:w="1922" w:type="dxa"/>
            <w:vMerge w:val="restart"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Pr="00A34956">
              <w:rPr>
                <w:color w:val="000000"/>
              </w:rPr>
              <w:t>.00</w:t>
            </w:r>
          </w:p>
        </w:tc>
      </w:tr>
      <w:tr w:rsidR="00A40EAB" w:rsidRPr="00A34956" w:rsidTr="00376322">
        <w:trPr>
          <w:trHeight w:val="20"/>
        </w:trPr>
        <w:tc>
          <w:tcPr>
            <w:tcW w:w="636" w:type="dxa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 w:rsidRPr="00A34956">
              <w:rPr>
                <w:color w:val="000000"/>
              </w:rPr>
              <w:t>2.1.</w:t>
            </w:r>
          </w:p>
        </w:tc>
        <w:tc>
          <w:tcPr>
            <w:tcW w:w="2858" w:type="dxa"/>
            <w:vMerge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:rsidR="00A40EAB" w:rsidRPr="00A34956" w:rsidRDefault="00A40EAB" w:rsidP="00376322">
            <w:pPr>
              <w:jc w:val="center"/>
              <w:rPr>
                <w:color w:val="000000"/>
              </w:rPr>
            </w:pPr>
          </w:p>
        </w:tc>
        <w:tc>
          <w:tcPr>
            <w:tcW w:w="2043" w:type="dxa"/>
            <w:vMerge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</w:p>
        </w:tc>
        <w:tc>
          <w:tcPr>
            <w:tcW w:w="1922" w:type="dxa"/>
            <w:vMerge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</w:p>
        </w:tc>
      </w:tr>
      <w:tr w:rsidR="00A40EAB" w:rsidRPr="00A34956" w:rsidTr="00376322">
        <w:trPr>
          <w:trHeight w:val="20"/>
        </w:trPr>
        <w:tc>
          <w:tcPr>
            <w:tcW w:w="636" w:type="dxa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8" w:type="dxa"/>
            <w:vMerge w:val="restart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резовая, 1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:rsidR="00A40EAB" w:rsidRPr="00A34956" w:rsidRDefault="00A40EAB" w:rsidP="00376322">
            <w:pPr>
              <w:jc w:val="center"/>
              <w:rPr>
                <w:color w:val="000000"/>
              </w:rPr>
            </w:pPr>
            <w:r w:rsidRPr="00A34956">
              <w:rPr>
                <w:color w:val="000000"/>
              </w:rPr>
              <w:t>Природный газ</w:t>
            </w:r>
          </w:p>
        </w:tc>
        <w:tc>
          <w:tcPr>
            <w:tcW w:w="2043" w:type="dxa"/>
            <w:vMerge w:val="restart"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100.00</w:t>
            </w:r>
          </w:p>
        </w:tc>
        <w:tc>
          <w:tcPr>
            <w:tcW w:w="1922" w:type="dxa"/>
            <w:vMerge w:val="restart"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Pr="00A34956">
              <w:rPr>
                <w:color w:val="000000"/>
              </w:rPr>
              <w:t>.00</w:t>
            </w:r>
          </w:p>
        </w:tc>
      </w:tr>
      <w:tr w:rsidR="00A40EAB" w:rsidRPr="00A34956" w:rsidTr="00376322">
        <w:trPr>
          <w:trHeight w:val="20"/>
        </w:trPr>
        <w:tc>
          <w:tcPr>
            <w:tcW w:w="636" w:type="dxa"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A34956">
              <w:rPr>
                <w:color w:val="000000"/>
              </w:rPr>
              <w:t>.1.</w:t>
            </w:r>
          </w:p>
        </w:tc>
        <w:tc>
          <w:tcPr>
            <w:tcW w:w="2858" w:type="dxa"/>
            <w:vMerge/>
            <w:shd w:val="clear" w:color="auto" w:fill="auto"/>
          </w:tcPr>
          <w:p w:rsidR="00A40EAB" w:rsidRPr="00A34956" w:rsidRDefault="00A40EAB" w:rsidP="00376322">
            <w:pPr>
              <w:rPr>
                <w:color w:val="000000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:rsidR="00A40EAB" w:rsidRPr="00A34956" w:rsidRDefault="00A40EAB" w:rsidP="00376322">
            <w:pPr>
              <w:jc w:val="center"/>
              <w:rPr>
                <w:color w:val="000000"/>
              </w:rPr>
            </w:pPr>
          </w:p>
        </w:tc>
        <w:tc>
          <w:tcPr>
            <w:tcW w:w="2043" w:type="dxa"/>
            <w:vMerge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</w:p>
        </w:tc>
        <w:tc>
          <w:tcPr>
            <w:tcW w:w="1922" w:type="dxa"/>
            <w:vMerge/>
            <w:vAlign w:val="bottom"/>
          </w:tcPr>
          <w:p w:rsidR="00A40EAB" w:rsidRPr="00A34956" w:rsidRDefault="00A40EAB" w:rsidP="00376322">
            <w:pPr>
              <w:jc w:val="right"/>
              <w:rPr>
                <w:color w:val="000000"/>
              </w:rPr>
            </w:pPr>
          </w:p>
        </w:tc>
      </w:tr>
    </w:tbl>
    <w:p w:rsidR="004428FA" w:rsidRPr="00BD3831" w:rsidRDefault="004428FA" w:rsidP="002B28D7">
      <w:pPr>
        <w:pStyle w:val="a6"/>
      </w:pPr>
    </w:p>
    <w:p w:rsidR="00E1044C" w:rsidRPr="00BD3831" w:rsidRDefault="00E1044C" w:rsidP="00FE5998">
      <w:pPr>
        <w:pStyle w:val="a4"/>
      </w:pPr>
      <w:bookmarkStart w:id="129" w:name="_Toc79376393"/>
      <w:r w:rsidRPr="00BD3831">
        <w:t xml:space="preserve">1.8.6. </w:t>
      </w:r>
      <w:bookmarkStart w:id="130" w:name="_Hlk71662078"/>
      <w:r w:rsidRPr="00BD3831">
        <w:t>Описание преобладающего в поселении вида топлива, определя</w:t>
      </w:r>
      <w:r w:rsidRPr="00BD3831">
        <w:t>е</w:t>
      </w:r>
      <w:r w:rsidRPr="00BD3831">
        <w:t>мого по совокупности всех систем теплоснабжения, находящихся в соотве</w:t>
      </w:r>
      <w:r w:rsidRPr="00BD3831">
        <w:t>т</w:t>
      </w:r>
      <w:r w:rsidRPr="00BD3831">
        <w:t>ствующем поселении</w:t>
      </w:r>
      <w:bookmarkEnd w:id="129"/>
      <w:bookmarkEnd w:id="130"/>
    </w:p>
    <w:p w:rsidR="006B1ADC" w:rsidRPr="00BD3831" w:rsidRDefault="002E61BB" w:rsidP="002B28D7">
      <w:pPr>
        <w:pStyle w:val="a6"/>
      </w:pPr>
      <w:r w:rsidRPr="00BD3831">
        <w:t>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r w:rsidR="008F2B76" w:rsidRPr="00BD3831">
        <w:t xml:space="preserve"> представлено в таблице 1.8.6.1.</w:t>
      </w:r>
    </w:p>
    <w:p w:rsidR="008F2B76" w:rsidRPr="00BD3831" w:rsidRDefault="008F2B76" w:rsidP="002B28D7">
      <w:pPr>
        <w:pStyle w:val="a8"/>
      </w:pPr>
      <w:bookmarkStart w:id="131" w:name="_Toc79376549"/>
      <w:r w:rsidRPr="00BD3831"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131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446"/>
        <w:gridCol w:w="2409"/>
        <w:gridCol w:w="2268"/>
      </w:tblGrid>
      <w:tr w:rsidR="000307E6" w:rsidRPr="004428FA" w:rsidTr="004428FA">
        <w:trPr>
          <w:trHeight w:val="20"/>
          <w:tblHeader/>
        </w:trPr>
        <w:tc>
          <w:tcPr>
            <w:tcW w:w="516" w:type="dxa"/>
            <w:shd w:val="clear" w:color="auto" w:fill="auto"/>
            <w:vAlign w:val="center"/>
            <w:hideMark/>
          </w:tcPr>
          <w:p w:rsidR="000307E6" w:rsidRPr="004428FA" w:rsidRDefault="000307E6" w:rsidP="008812F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№ пп</w:t>
            </w:r>
          </w:p>
        </w:tc>
        <w:tc>
          <w:tcPr>
            <w:tcW w:w="4446" w:type="dxa"/>
            <w:shd w:val="clear" w:color="auto" w:fill="auto"/>
            <w:vAlign w:val="center"/>
            <w:hideMark/>
          </w:tcPr>
          <w:p w:rsidR="000307E6" w:rsidRPr="004428FA" w:rsidRDefault="000307E6" w:rsidP="008812F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Наименование </w:t>
            </w:r>
            <w:r w:rsidR="009A7ECE">
              <w:rPr>
                <w:color w:val="000000"/>
              </w:rPr>
              <w:t>сельского</w:t>
            </w:r>
            <w:r w:rsidR="001C1A72" w:rsidRPr="004428FA">
              <w:rPr>
                <w:color w:val="000000"/>
              </w:rPr>
              <w:t xml:space="preserve"> посел</w:t>
            </w:r>
            <w:r w:rsidR="001C1A72" w:rsidRPr="004428FA">
              <w:rPr>
                <w:color w:val="000000"/>
              </w:rPr>
              <w:t>е</w:t>
            </w:r>
            <w:r w:rsidR="001C1A72" w:rsidRPr="004428FA">
              <w:rPr>
                <w:color w:val="000000"/>
              </w:rPr>
              <w:t>ния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0307E6" w:rsidRPr="004428FA" w:rsidRDefault="000307E6" w:rsidP="008812F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Вид топлива</w:t>
            </w:r>
          </w:p>
        </w:tc>
        <w:tc>
          <w:tcPr>
            <w:tcW w:w="2268" w:type="dxa"/>
          </w:tcPr>
          <w:p w:rsidR="000307E6" w:rsidRPr="004428FA" w:rsidRDefault="000307E6" w:rsidP="008812FB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 xml:space="preserve">Доля от общего потребления топлива, % </w:t>
            </w:r>
          </w:p>
        </w:tc>
      </w:tr>
      <w:tr w:rsidR="001C1A72" w:rsidRPr="004428FA" w:rsidTr="004428FA">
        <w:trPr>
          <w:trHeight w:val="20"/>
        </w:trPr>
        <w:tc>
          <w:tcPr>
            <w:tcW w:w="516" w:type="dxa"/>
            <w:vMerge w:val="restart"/>
            <w:shd w:val="clear" w:color="auto" w:fill="auto"/>
            <w:hideMark/>
          </w:tcPr>
          <w:p w:rsidR="001C1A72" w:rsidRPr="004428FA" w:rsidRDefault="001C1A72" w:rsidP="008812FB">
            <w:pPr>
              <w:rPr>
                <w:color w:val="000000"/>
              </w:rPr>
            </w:pPr>
            <w:r w:rsidRPr="004428FA">
              <w:rPr>
                <w:color w:val="000000"/>
              </w:rPr>
              <w:t>1</w:t>
            </w:r>
          </w:p>
        </w:tc>
        <w:tc>
          <w:tcPr>
            <w:tcW w:w="4446" w:type="dxa"/>
            <w:vMerge w:val="restart"/>
            <w:shd w:val="clear" w:color="auto" w:fill="auto"/>
            <w:hideMark/>
          </w:tcPr>
          <w:p w:rsidR="001C1A72" w:rsidRPr="004428FA" w:rsidRDefault="00D308F1" w:rsidP="001C1A72">
            <w:pPr>
              <w:rPr>
                <w:color w:val="000000"/>
              </w:rPr>
            </w:pPr>
            <w:r>
              <w:rPr>
                <w:color w:val="000000"/>
              </w:rPr>
              <w:t>Саргазинское</w:t>
            </w:r>
            <w:r w:rsidR="00B110B9">
              <w:rPr>
                <w:color w:val="000000"/>
              </w:rPr>
              <w:t xml:space="preserve"> </w:t>
            </w:r>
            <w:r w:rsidR="007734AD">
              <w:rPr>
                <w:color w:val="000000"/>
              </w:rPr>
              <w:t>сельское</w:t>
            </w:r>
            <w:r w:rsidR="004428FA">
              <w:rPr>
                <w:color w:val="000000"/>
              </w:rPr>
              <w:t xml:space="preserve"> поселение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1C1A72" w:rsidRPr="004428FA" w:rsidRDefault="001C1A72" w:rsidP="000307E6">
            <w:pPr>
              <w:jc w:val="center"/>
              <w:rPr>
                <w:color w:val="000000"/>
              </w:rPr>
            </w:pPr>
            <w:r w:rsidRPr="004428FA">
              <w:rPr>
                <w:color w:val="000000"/>
              </w:rPr>
              <w:t>Природный газ</w:t>
            </w:r>
          </w:p>
        </w:tc>
        <w:tc>
          <w:tcPr>
            <w:tcW w:w="2268" w:type="dxa"/>
            <w:vAlign w:val="bottom"/>
          </w:tcPr>
          <w:p w:rsidR="001C1A72" w:rsidRPr="004428FA" w:rsidRDefault="004428FA" w:rsidP="008812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100.00</w:t>
            </w:r>
          </w:p>
        </w:tc>
      </w:tr>
      <w:tr w:rsidR="001C1A72" w:rsidRPr="004428FA" w:rsidTr="004428FA">
        <w:trPr>
          <w:trHeight w:val="20"/>
        </w:trPr>
        <w:tc>
          <w:tcPr>
            <w:tcW w:w="516" w:type="dxa"/>
            <w:vMerge/>
            <w:shd w:val="clear" w:color="auto" w:fill="auto"/>
          </w:tcPr>
          <w:p w:rsidR="001C1A72" w:rsidRPr="004428FA" w:rsidRDefault="001C1A72" w:rsidP="008812FB">
            <w:pPr>
              <w:rPr>
                <w:color w:val="000000"/>
              </w:rPr>
            </w:pPr>
          </w:p>
        </w:tc>
        <w:tc>
          <w:tcPr>
            <w:tcW w:w="4446" w:type="dxa"/>
            <w:vMerge/>
            <w:shd w:val="clear" w:color="auto" w:fill="auto"/>
            <w:vAlign w:val="center"/>
          </w:tcPr>
          <w:p w:rsidR="001C1A72" w:rsidRPr="004428FA" w:rsidRDefault="001C1A72" w:rsidP="008812FB">
            <w:pPr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C1A72" w:rsidRPr="004428FA" w:rsidRDefault="001C1A72" w:rsidP="000307E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Align w:val="bottom"/>
          </w:tcPr>
          <w:p w:rsidR="001C1A72" w:rsidRPr="004428FA" w:rsidRDefault="001C1A72" w:rsidP="008812FB">
            <w:pPr>
              <w:jc w:val="right"/>
              <w:rPr>
                <w:color w:val="000000"/>
              </w:rPr>
            </w:pPr>
          </w:p>
        </w:tc>
      </w:tr>
    </w:tbl>
    <w:p w:rsidR="006B1ADC" w:rsidRPr="00BD3831" w:rsidRDefault="00E1044C" w:rsidP="00FE5998">
      <w:pPr>
        <w:pStyle w:val="a4"/>
      </w:pPr>
      <w:bookmarkStart w:id="132" w:name="_Toc79376394"/>
      <w:r w:rsidRPr="00BD3831">
        <w:lastRenderedPageBreak/>
        <w:t>1.8.7. Описание приоритетного направления развития топливного бала</w:t>
      </w:r>
      <w:r w:rsidRPr="00BD3831">
        <w:t>н</w:t>
      </w:r>
      <w:r w:rsidRPr="00BD3831">
        <w:t>са поселения</w:t>
      </w:r>
      <w:bookmarkEnd w:id="132"/>
    </w:p>
    <w:p w:rsidR="00A83659" w:rsidRPr="00BD3831" w:rsidRDefault="000307E6" w:rsidP="002B28D7">
      <w:pPr>
        <w:pStyle w:val="a6"/>
      </w:pPr>
      <w:r w:rsidRPr="00BD3831">
        <w:t>Развитие топливного баланса поселения не предусматривается.</w:t>
      </w:r>
    </w:p>
    <w:p w:rsidR="00E1044C" w:rsidRPr="00BD3831" w:rsidRDefault="00E1044C" w:rsidP="00FE5998">
      <w:pPr>
        <w:pStyle w:val="a4"/>
      </w:pPr>
      <w:bookmarkStart w:id="133" w:name="_Toc79376395"/>
      <w:r w:rsidRPr="00BD3831">
        <w:t>Часть 9 Надежность теплоснабжения</w:t>
      </w:r>
      <w:bookmarkEnd w:id="133"/>
    </w:p>
    <w:p w:rsidR="00E1044C" w:rsidRPr="00BD3831" w:rsidRDefault="00E1044C" w:rsidP="00FE5998">
      <w:pPr>
        <w:pStyle w:val="a4"/>
      </w:pPr>
      <w:bookmarkStart w:id="134" w:name="_Toc79376396"/>
      <w:r w:rsidRPr="00BD3831">
        <w:t xml:space="preserve">1.9.1 </w:t>
      </w:r>
      <w:bookmarkStart w:id="135" w:name="_Hlk71663033"/>
      <w:r w:rsidRPr="00BD3831">
        <w:t>Поток отказов</w:t>
      </w:r>
      <w:bookmarkEnd w:id="135"/>
      <w:r w:rsidRPr="00BD3831">
        <w:t xml:space="preserve"> (частота отказов) участков тепловых сетях</w:t>
      </w:r>
      <w:bookmarkEnd w:id="134"/>
    </w:p>
    <w:p w:rsidR="008812FB" w:rsidRPr="00BD3831" w:rsidRDefault="008812FB" w:rsidP="002B28D7">
      <w:pPr>
        <w:pStyle w:val="a6"/>
      </w:pPr>
      <w:bookmarkStart w:id="136" w:name="sub_111212"/>
      <w:r w:rsidRPr="00BD3831">
        <w:t>Сведения об отказах на тепловых сетях, в разрезе источников тепловой энергии представлены в таблице 1.9.1.1.</w:t>
      </w:r>
    </w:p>
    <w:p w:rsidR="008812FB" w:rsidRPr="00BD3831" w:rsidRDefault="00B110B9" w:rsidP="002B28D7">
      <w:pPr>
        <w:pStyle w:val="a8"/>
      </w:pPr>
      <w:bookmarkStart w:id="137" w:name="_Toc79376550"/>
      <w:r w:rsidRPr="00B110B9">
        <w:rPr>
          <w:highlight w:val="red"/>
        </w:rPr>
        <w:t xml:space="preserve">Статистика </w:t>
      </w:r>
      <w:r w:rsidR="008812FB" w:rsidRPr="00B110B9">
        <w:rPr>
          <w:highlight w:val="red"/>
        </w:rPr>
        <w:t xml:space="preserve"> об отказах на тепловых сетях, в разрезе источников тепл</w:t>
      </w:r>
      <w:r w:rsidR="008812FB" w:rsidRPr="00B110B9">
        <w:rPr>
          <w:highlight w:val="red"/>
        </w:rPr>
        <w:t>о</w:t>
      </w:r>
      <w:r w:rsidR="008812FB" w:rsidRPr="00B110B9">
        <w:rPr>
          <w:highlight w:val="red"/>
        </w:rPr>
        <w:t>вой энергии</w:t>
      </w:r>
      <w:bookmarkEnd w:id="137"/>
      <w:r w:rsidRPr="00B110B9">
        <w:rPr>
          <w:highlight w:val="red"/>
        </w:rPr>
        <w:t>, за последние пять лет не велась.</w:t>
      </w:r>
    </w:p>
    <w:bookmarkEnd w:id="136"/>
    <w:p w:rsidR="008812FB" w:rsidRPr="00BD3831" w:rsidRDefault="008812FB" w:rsidP="002B28D7">
      <w:pPr>
        <w:pStyle w:val="a6"/>
      </w:pPr>
      <w:r w:rsidRPr="00BD3831">
        <w:t>Динамика изменения прекращения подачи тепловой энергии от исто</w:t>
      </w:r>
      <w:r w:rsidRPr="00BD3831">
        <w:t>ч</w:t>
      </w:r>
      <w:r w:rsidRPr="00BD3831">
        <w:t>ника тепловой энергии в разрезе источников тепловой энергии представлена в таблице 1.9.1.2.</w:t>
      </w:r>
    </w:p>
    <w:p w:rsidR="008812FB" w:rsidRPr="00BD3831" w:rsidRDefault="008812FB" w:rsidP="002B28D7">
      <w:pPr>
        <w:pStyle w:val="a8"/>
        <w:rPr>
          <w:rFonts w:eastAsiaTheme="minorEastAsia"/>
        </w:rPr>
      </w:pPr>
      <w:bookmarkStart w:id="138" w:name="_Toc79376551"/>
      <w:r w:rsidRPr="00BD3831">
        <w:t>Таблица 1.9.1.2. Динамика изменения прекращения подачи тепловой энергии от источника тепловой энергии в разрезе источников тепловой энергии</w:t>
      </w:r>
      <w:bookmarkEnd w:id="138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2698"/>
        <w:gridCol w:w="1980"/>
        <w:gridCol w:w="3118"/>
      </w:tblGrid>
      <w:tr w:rsidR="008812FB" w:rsidRPr="00A34956" w:rsidTr="00D05A1D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№ пп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13183D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Год ра</w:t>
            </w:r>
            <w:r w:rsidRPr="00A34956">
              <w:rPr>
                <w:rFonts w:eastAsiaTheme="minorEastAsia"/>
              </w:rPr>
              <w:t>з</w:t>
            </w:r>
            <w:r w:rsidRPr="00A34956">
              <w:rPr>
                <w:rFonts w:eastAsiaTheme="minorEastAsia"/>
              </w:rPr>
              <w:t>работки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Количество пр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кращений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Среднее вр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мя восстано</w:t>
            </w:r>
            <w:r w:rsidRPr="00A34956">
              <w:rPr>
                <w:rFonts w:eastAsiaTheme="minorEastAsia"/>
              </w:rPr>
              <w:t>в</w:t>
            </w:r>
            <w:r w:rsidRPr="00A34956">
              <w:rPr>
                <w:rFonts w:eastAsiaTheme="minorEastAsia"/>
              </w:rPr>
              <w:t>ления, 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12FB" w:rsidRPr="00A34956" w:rsidRDefault="008812FB" w:rsidP="008812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Средний недоотпуск тепла на одно прекр</w:t>
            </w:r>
            <w:r w:rsidRPr="00A34956">
              <w:rPr>
                <w:rFonts w:eastAsiaTheme="minorEastAsia"/>
              </w:rPr>
              <w:t>а</w:t>
            </w:r>
            <w:r w:rsidRPr="00A34956">
              <w:rPr>
                <w:rFonts w:eastAsiaTheme="minorEastAsia"/>
              </w:rPr>
              <w:t>щение теплоснабжения, Гкал/ед.</w:t>
            </w:r>
          </w:p>
        </w:tc>
      </w:tr>
      <w:tr w:rsidR="0013183D" w:rsidRPr="00A34956" w:rsidTr="00D05A1D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3183D" w:rsidRPr="00A34956" w:rsidRDefault="00D308F1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п. Саргазы, ул. Сиреневая, 1а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2016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2017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2018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2019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13183D" w:rsidRPr="00A34956" w:rsidTr="00D05A1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2020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183D" w:rsidRPr="00A34956" w:rsidRDefault="0013183D" w:rsidP="0013183D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FF0ADE" w:rsidRPr="00A34956" w:rsidTr="000E1C65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F0ADE" w:rsidRPr="00A34956" w:rsidRDefault="00D308F1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п. ст.Смолино, ул. Школьная, 1</w:t>
            </w:r>
          </w:p>
        </w:tc>
      </w:tr>
      <w:tr w:rsidR="00FF0ADE" w:rsidRPr="00A34956" w:rsidTr="000E1C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2016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FF0ADE" w:rsidRPr="00A34956" w:rsidTr="000E1C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2017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FF0ADE" w:rsidRPr="00A34956" w:rsidTr="000E1C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2018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FF0ADE" w:rsidRPr="00A34956" w:rsidTr="000E1C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2019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FF0ADE" w:rsidRPr="00A34956" w:rsidTr="000E1C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2020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0ADE" w:rsidRPr="00A34956" w:rsidRDefault="00FF0ADE" w:rsidP="000E1C65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DE59D6" w:rsidRPr="00A34956" w:rsidTr="00DE59D6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E59D6" w:rsidRPr="00A34956" w:rsidRDefault="00D308F1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</w:rPr>
              <w:t>Котельная, п. М.Сосновка, ул. Березовая, 1</w:t>
            </w:r>
          </w:p>
        </w:tc>
      </w:tr>
      <w:tr w:rsidR="00DE59D6" w:rsidRPr="00A34956" w:rsidTr="00DE59D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2016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DE59D6" w:rsidRPr="00A34956" w:rsidTr="00DE59D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2017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DE59D6" w:rsidRPr="00A34956" w:rsidTr="00DE59D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2018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DE59D6" w:rsidRPr="00A34956" w:rsidTr="00DE59D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2019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  <w:tr w:rsidR="00DE59D6" w:rsidRPr="00A34956" w:rsidTr="00DE59D6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2020 год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9D6" w:rsidRPr="00A34956" w:rsidRDefault="00DE59D6" w:rsidP="00DE59D6">
            <w:pPr>
              <w:jc w:val="right"/>
              <w:rPr>
                <w:color w:val="000000"/>
              </w:rPr>
            </w:pPr>
            <w:r w:rsidRPr="00A34956">
              <w:rPr>
                <w:color w:val="000000"/>
              </w:rPr>
              <w:t>0.00</w:t>
            </w:r>
          </w:p>
        </w:tc>
      </w:tr>
    </w:tbl>
    <w:p w:rsidR="008812FB" w:rsidRPr="00BD3831" w:rsidRDefault="008812FB" w:rsidP="002B28D7">
      <w:pPr>
        <w:pStyle w:val="a6"/>
      </w:pPr>
    </w:p>
    <w:p w:rsidR="0013183D" w:rsidRPr="00BD3831" w:rsidRDefault="0013183D" w:rsidP="002B28D7">
      <w:pPr>
        <w:pStyle w:val="a6"/>
      </w:pPr>
      <w:r w:rsidRPr="00BD3831">
        <w:t>Динамика изменения отказов и восстановлений магистральных тепл</w:t>
      </w:r>
      <w:r w:rsidRPr="00BD3831">
        <w:t>о</w:t>
      </w:r>
      <w:r w:rsidRPr="00BD3831">
        <w:t>вых сетей зоны действия источников тепловой энергии представлена в таблице 1.9.1.3.</w:t>
      </w:r>
    </w:p>
    <w:p w:rsidR="0013183D" w:rsidRDefault="0013183D" w:rsidP="002B28D7">
      <w:pPr>
        <w:pStyle w:val="a8"/>
      </w:pPr>
      <w:bookmarkStart w:id="139" w:name="_Toc79376552"/>
      <w:r w:rsidRPr="00BD3831">
        <w:t>Таблица 1.9.1.3. Динамика изменения отказов и восстановлений маг</w:t>
      </w:r>
      <w:r w:rsidRPr="00BD3831">
        <w:t>и</w:t>
      </w:r>
      <w:r w:rsidRPr="00BD3831">
        <w:t>стральных тепловых сетей зоны действия источников тепловой энергии</w:t>
      </w:r>
      <w:bookmarkEnd w:id="139"/>
    </w:p>
    <w:p w:rsidR="0013183D" w:rsidRPr="00BD3831" w:rsidRDefault="00B110B9" w:rsidP="00B110B9">
      <w:pPr>
        <w:pStyle w:val="a8"/>
      </w:pPr>
      <w:r w:rsidRPr="00B110B9">
        <w:rPr>
          <w:highlight w:val="red"/>
        </w:rPr>
        <w:lastRenderedPageBreak/>
        <w:t>Статистика отказов  и восстановлений    магистральных  тепловых сетей зоны действия    источников тепловой энергии  за последние пять лет не велась.</w:t>
      </w:r>
    </w:p>
    <w:p w:rsidR="000307E6" w:rsidRPr="00BD3831" w:rsidRDefault="000307E6" w:rsidP="002B28D7">
      <w:pPr>
        <w:pStyle w:val="a6"/>
      </w:pPr>
      <w:r w:rsidRPr="00BD3831">
        <w:t>Показатели повреждаемости системы теплоснабжения в зоне деятельн</w:t>
      </w:r>
      <w:r w:rsidRPr="00BD3831">
        <w:t>о</w:t>
      </w:r>
      <w:r w:rsidRPr="00BD3831">
        <w:t>сти теплоснабжающей организации представлены в таблице 1.9.1.</w:t>
      </w:r>
      <w:r w:rsidR="0013183D" w:rsidRPr="00BD3831">
        <w:t>4</w:t>
      </w:r>
      <w:r w:rsidRPr="00BD3831">
        <w:t>.</w:t>
      </w:r>
    </w:p>
    <w:p w:rsidR="000307E6" w:rsidRPr="00BD3831" w:rsidRDefault="00B110B9" w:rsidP="002B28D7">
      <w:pPr>
        <w:pStyle w:val="a8"/>
      </w:pPr>
      <w:bookmarkStart w:id="140" w:name="_Toc79376553"/>
      <w:r w:rsidRPr="00B110B9">
        <w:rPr>
          <w:highlight w:val="red"/>
        </w:rPr>
        <w:t xml:space="preserve">Статистика </w:t>
      </w:r>
      <w:r w:rsidR="000307E6" w:rsidRPr="00B110B9">
        <w:rPr>
          <w:highlight w:val="red"/>
        </w:rPr>
        <w:t xml:space="preserve"> повреждаемости системы теплоснабжения </w:t>
      </w:r>
      <w:r w:rsidRPr="00B110B9">
        <w:rPr>
          <w:highlight w:val="red"/>
        </w:rPr>
        <w:t>(в магистрал</w:t>
      </w:r>
      <w:r w:rsidRPr="00B110B9">
        <w:rPr>
          <w:highlight w:val="red"/>
        </w:rPr>
        <w:t>ь</w:t>
      </w:r>
      <w:r w:rsidRPr="00B110B9">
        <w:rPr>
          <w:highlight w:val="red"/>
        </w:rPr>
        <w:t xml:space="preserve">ных тепловых сетях) </w:t>
      </w:r>
      <w:r w:rsidR="000307E6" w:rsidRPr="00B110B9">
        <w:rPr>
          <w:highlight w:val="red"/>
        </w:rPr>
        <w:t>в зоне деятельности теплоснабжающей организации</w:t>
      </w:r>
      <w:bookmarkEnd w:id="140"/>
      <w:r w:rsidRPr="00B110B9">
        <w:rPr>
          <w:highlight w:val="red"/>
        </w:rPr>
        <w:t xml:space="preserve"> за п</w:t>
      </w:r>
      <w:r w:rsidRPr="00B110B9">
        <w:rPr>
          <w:highlight w:val="red"/>
        </w:rPr>
        <w:t>о</w:t>
      </w:r>
      <w:r w:rsidRPr="00B110B9">
        <w:rPr>
          <w:highlight w:val="red"/>
        </w:rPr>
        <w:t>следние пять лет не велась.</w:t>
      </w:r>
    </w:p>
    <w:p w:rsidR="00E1044C" w:rsidRPr="00BD3831" w:rsidRDefault="00E1044C" w:rsidP="00FE5998">
      <w:pPr>
        <w:pStyle w:val="a4"/>
      </w:pPr>
      <w:bookmarkStart w:id="141" w:name="_Toc79376397"/>
      <w:r w:rsidRPr="00BD3831">
        <w:t>1.9.2 Частота отключений потребителей</w:t>
      </w:r>
      <w:bookmarkEnd w:id="141"/>
    </w:p>
    <w:p w:rsidR="000307E6" w:rsidRPr="00BD3831" w:rsidRDefault="0013183D" w:rsidP="002B28D7">
      <w:pPr>
        <w:pStyle w:val="a6"/>
      </w:pPr>
      <w:r w:rsidRPr="00BD3831">
        <w:t>Частота отключений потребителей от централизованного теплоснабж</w:t>
      </w:r>
      <w:r w:rsidRPr="00BD3831">
        <w:t>е</w:t>
      </w:r>
      <w:r w:rsidRPr="00BD3831">
        <w:t>ния зависит от:</w:t>
      </w:r>
    </w:p>
    <w:p w:rsidR="0013183D" w:rsidRPr="002B28D7" w:rsidRDefault="0013183D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отключений (и ограничений) подачи топлива;</w:t>
      </w:r>
    </w:p>
    <w:p w:rsidR="0013183D" w:rsidRPr="002B28D7" w:rsidRDefault="0013183D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отключений (и ограничений) электроснабжения;</w:t>
      </w:r>
    </w:p>
    <w:p w:rsidR="0013183D" w:rsidRPr="00BD3831" w:rsidRDefault="0013183D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отказов</w:t>
      </w:r>
      <w:r w:rsidRPr="00BD3831">
        <w:t xml:space="preserve"> на тепловых сетях.</w:t>
      </w:r>
    </w:p>
    <w:p w:rsidR="0013183D" w:rsidRPr="00BD3831" w:rsidRDefault="0013183D" w:rsidP="002B28D7">
      <w:pPr>
        <w:pStyle w:val="a6"/>
      </w:pPr>
      <w:r w:rsidRPr="00BD3831">
        <w:t>Как показал анализ полученной разработке Схемы теплоснабжения и</w:t>
      </w:r>
      <w:r w:rsidRPr="00BD3831">
        <w:t>н</w:t>
      </w:r>
      <w:r w:rsidRPr="00BD3831">
        <w:t xml:space="preserve">формации, ограничений подачи топлива на котельные (даже в периоды стояния расчетных температур наружного воздуха) не было. </w:t>
      </w:r>
    </w:p>
    <w:p w:rsidR="00E1044C" w:rsidRPr="00BD3831" w:rsidRDefault="00E1044C" w:rsidP="00FE5998">
      <w:pPr>
        <w:pStyle w:val="a4"/>
      </w:pPr>
      <w:bookmarkStart w:id="142" w:name="_Toc79376398"/>
      <w:r w:rsidRPr="00BD3831">
        <w:t>1.9.3 Поток (частота) и время восстановления теплоснабжения потреб</w:t>
      </w:r>
      <w:r w:rsidRPr="00BD3831">
        <w:t>и</w:t>
      </w:r>
      <w:r w:rsidRPr="00BD3831">
        <w:t>телей после отключений</w:t>
      </w:r>
      <w:bookmarkEnd w:id="142"/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По категории отключений потребителей, инциденты на тепловых сетях классифицируются на:</w:t>
      </w:r>
    </w:p>
    <w:p w:rsidR="0013183D" w:rsidRPr="00BD3831" w:rsidRDefault="0013183D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отказы (инциденты, которые не считаются авариями);</w:t>
      </w:r>
    </w:p>
    <w:p w:rsidR="0013183D" w:rsidRPr="00BD3831" w:rsidRDefault="0013183D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аварии.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«2.10. Авариями в тепловых сетях считаются: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2.10.1. Разрушение (повреждение) зданий, сооружений, трубопроводов тепловой сети в период отопительного сезона при отрицательной среднесуто</w:t>
      </w:r>
      <w:r w:rsidRPr="00BD3831">
        <w:rPr>
          <w:rFonts w:eastAsia="Calibri"/>
          <w:szCs w:val="28"/>
        </w:rPr>
        <w:t>ч</w:t>
      </w:r>
      <w:r w:rsidRPr="00BD3831">
        <w:rPr>
          <w:rFonts w:eastAsia="Calibri"/>
          <w:szCs w:val="28"/>
        </w:rPr>
        <w:t>ной температуре наружного воздуха, восстановление работоспособности кот</w:t>
      </w:r>
      <w:r w:rsidRPr="00BD3831">
        <w:rPr>
          <w:rFonts w:eastAsia="Calibri"/>
          <w:szCs w:val="28"/>
        </w:rPr>
        <w:t>о</w:t>
      </w:r>
      <w:r w:rsidRPr="00BD3831">
        <w:rPr>
          <w:rFonts w:eastAsia="Calibri"/>
          <w:szCs w:val="28"/>
        </w:rPr>
        <w:t>рых продолжается более 36 часов».</w:t>
      </w:r>
    </w:p>
    <w:p w:rsidR="00251017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Как показал статистический анализ инцидентов на тепловых сетях, за 2020год аварийных ситуаций не возникало. Время, затраченное на восстано</w:t>
      </w:r>
      <w:r w:rsidRPr="00BD3831">
        <w:rPr>
          <w:rFonts w:eastAsia="Calibri"/>
          <w:szCs w:val="28"/>
        </w:rPr>
        <w:t>в</w:t>
      </w:r>
      <w:r w:rsidRPr="00BD3831">
        <w:rPr>
          <w:rFonts w:eastAsia="Calibri"/>
          <w:szCs w:val="28"/>
        </w:rPr>
        <w:t>ление теплоснабжения потребителей после аварийных отключений, в знач</w:t>
      </w:r>
      <w:r w:rsidRPr="00BD3831">
        <w:rPr>
          <w:rFonts w:eastAsia="Calibri"/>
          <w:szCs w:val="28"/>
        </w:rPr>
        <w:t>и</w:t>
      </w:r>
      <w:r w:rsidRPr="00BD3831">
        <w:rPr>
          <w:rFonts w:eastAsia="Calibri"/>
          <w:szCs w:val="28"/>
        </w:rPr>
        <w:t>тельной степени зависит от следующих факторов: диаметр трубопровода, тип прокладки, объем дренирования и заполнения тепловой сети, а также времени, затраченного на согласование раскопок с собственниками смежных коммун</w:t>
      </w:r>
      <w:r w:rsidRPr="00BD3831">
        <w:rPr>
          <w:rFonts w:eastAsia="Calibri"/>
          <w:szCs w:val="28"/>
        </w:rPr>
        <w:t>и</w:t>
      </w:r>
      <w:r w:rsidRPr="00BD3831">
        <w:rPr>
          <w:rFonts w:eastAsia="Calibri"/>
          <w:szCs w:val="28"/>
        </w:rPr>
        <w:t>каций.</w:t>
      </w:r>
    </w:p>
    <w:p w:rsidR="00CB3FD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Среднее время, затраченное на восстановление теплоснабжения потреб</w:t>
      </w:r>
      <w:r w:rsidRPr="00BD3831">
        <w:rPr>
          <w:rFonts w:eastAsia="Calibri"/>
          <w:szCs w:val="28"/>
        </w:rPr>
        <w:t>и</w:t>
      </w:r>
      <w:r w:rsidRPr="00BD3831">
        <w:rPr>
          <w:rFonts w:eastAsia="Calibri"/>
          <w:szCs w:val="28"/>
        </w:rPr>
        <w:t>телей после аварийных отключений в отопительный период, зависит от хара</w:t>
      </w:r>
      <w:r w:rsidRPr="00BD3831">
        <w:rPr>
          <w:rFonts w:eastAsia="Calibri"/>
          <w:szCs w:val="28"/>
        </w:rPr>
        <w:t>к</w:t>
      </w:r>
      <w:r w:rsidRPr="00BD3831">
        <w:rPr>
          <w:rFonts w:eastAsia="Calibri"/>
          <w:szCs w:val="28"/>
        </w:rPr>
        <w:t>теристик трубопровода отключаемой теплосети.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Нормативный перерыв теплоснабжения (с момента обнаружения, иде</w:t>
      </w:r>
      <w:r w:rsidRPr="00BD3831">
        <w:rPr>
          <w:rFonts w:eastAsia="Calibri"/>
          <w:szCs w:val="28"/>
        </w:rPr>
        <w:t>н</w:t>
      </w:r>
      <w:r w:rsidRPr="00BD3831">
        <w:rPr>
          <w:rFonts w:eastAsia="Calibri"/>
          <w:szCs w:val="28"/>
        </w:rPr>
        <w:t>тификации дефекта и подготовки рабочего места, включающего в себя устано</w:t>
      </w:r>
      <w:r w:rsidRPr="00BD3831">
        <w:rPr>
          <w:rFonts w:eastAsia="Calibri"/>
          <w:szCs w:val="28"/>
        </w:rPr>
        <w:t>в</w:t>
      </w:r>
      <w:r w:rsidRPr="00BD3831">
        <w:rPr>
          <w:rFonts w:eastAsia="Calibri"/>
          <w:szCs w:val="28"/>
        </w:rPr>
        <w:lastRenderedPageBreak/>
        <w:t>ление точного места повреждения (со вскрытием канала) и начала операций по локализации поврежденного трубопровода).</w:t>
      </w:r>
    </w:p>
    <w:p w:rsidR="0013183D" w:rsidRPr="00BD3831" w:rsidRDefault="0013183D" w:rsidP="0013183D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709"/>
        <w:contextualSpacing/>
        <w:jc w:val="both"/>
        <w:rPr>
          <w:rFonts w:eastAsia="Calibri"/>
          <w:szCs w:val="28"/>
        </w:rPr>
      </w:pPr>
      <w:r w:rsidRPr="00BD3831">
        <w:rPr>
          <w:rFonts w:eastAsia="Calibri"/>
          <w:szCs w:val="28"/>
        </w:rPr>
        <w:t>В целом по системе теплоснабжения время восстановления работосп</w:t>
      </w:r>
      <w:r w:rsidRPr="00BD3831">
        <w:rPr>
          <w:rFonts w:eastAsia="Calibri"/>
          <w:szCs w:val="28"/>
        </w:rPr>
        <w:t>о</w:t>
      </w:r>
      <w:r w:rsidRPr="00BD3831">
        <w:rPr>
          <w:rFonts w:eastAsia="Calibri"/>
          <w:szCs w:val="28"/>
        </w:rPr>
        <w:t>собности тепловых сетей соответствует установленным нормативам, что отр</w:t>
      </w:r>
      <w:r w:rsidRPr="00BD3831">
        <w:rPr>
          <w:rFonts w:eastAsia="Calibri"/>
          <w:szCs w:val="28"/>
        </w:rPr>
        <w:t>а</w:t>
      </w:r>
      <w:r w:rsidRPr="00BD3831">
        <w:rPr>
          <w:rFonts w:eastAsia="Calibri"/>
          <w:szCs w:val="28"/>
        </w:rPr>
        <w:t>жено в таблице 1.9.3.1.</w:t>
      </w:r>
    </w:p>
    <w:p w:rsidR="0013183D" w:rsidRPr="00BD3831" w:rsidRDefault="00133D68" w:rsidP="00175FAE">
      <w:pPr>
        <w:pStyle w:val="a8"/>
      </w:pPr>
      <w:bookmarkStart w:id="143" w:name="_Toc79376554"/>
      <w:r w:rsidRPr="00133D68">
        <w:rPr>
          <w:highlight w:val="red"/>
        </w:rPr>
        <w:t xml:space="preserve">Статистика среднего   времени </w:t>
      </w:r>
      <w:r w:rsidR="0013183D" w:rsidRPr="00133D68">
        <w:rPr>
          <w:highlight w:val="red"/>
        </w:rPr>
        <w:t>восстановления в системе теплоснабж</w:t>
      </w:r>
      <w:r w:rsidR="0013183D" w:rsidRPr="00133D68">
        <w:rPr>
          <w:highlight w:val="red"/>
        </w:rPr>
        <w:t>е</w:t>
      </w:r>
      <w:r w:rsidR="0013183D" w:rsidRPr="00133D68">
        <w:rPr>
          <w:highlight w:val="red"/>
        </w:rPr>
        <w:t xml:space="preserve">ния </w:t>
      </w:r>
      <w:r w:rsidRPr="00133D68">
        <w:rPr>
          <w:color w:val="000000"/>
          <w:highlight w:val="red"/>
        </w:rPr>
        <w:t>после повреждения в магистральных тепловых сетях в отопительный пер</w:t>
      </w:r>
      <w:r w:rsidRPr="00133D68">
        <w:rPr>
          <w:color w:val="000000"/>
          <w:highlight w:val="red"/>
        </w:rPr>
        <w:t>и</w:t>
      </w:r>
      <w:r w:rsidRPr="00133D68">
        <w:rPr>
          <w:color w:val="000000"/>
          <w:highlight w:val="red"/>
        </w:rPr>
        <w:t>од</w:t>
      </w:r>
      <w:r w:rsidRPr="00133D68">
        <w:rPr>
          <w:highlight w:val="red"/>
        </w:rPr>
        <w:t xml:space="preserve"> </w:t>
      </w:r>
      <w:r w:rsidR="0013183D" w:rsidRPr="00133D68">
        <w:rPr>
          <w:highlight w:val="red"/>
        </w:rPr>
        <w:t>в зоне деятельности теплоснабжающей организации</w:t>
      </w:r>
      <w:bookmarkEnd w:id="143"/>
      <w:r w:rsidRPr="00133D68">
        <w:rPr>
          <w:highlight w:val="red"/>
        </w:rPr>
        <w:t xml:space="preserve"> за последние пять лет не велась.</w:t>
      </w:r>
    </w:p>
    <w:p w:rsidR="00E1044C" w:rsidRPr="00BD3831" w:rsidRDefault="00E1044C" w:rsidP="00FE5998">
      <w:pPr>
        <w:pStyle w:val="a4"/>
      </w:pPr>
      <w:bookmarkStart w:id="144" w:name="_Toc79376399"/>
      <w:r w:rsidRPr="00BD3831">
        <w:t>1.9.4 Графические материалы (карты-схемы тепловых сетей и зон н</w:t>
      </w:r>
      <w:r w:rsidRPr="00BD3831">
        <w:t>е</w:t>
      </w:r>
      <w:r w:rsidRPr="00BD3831">
        <w:t>нормативной надежности и безопасности теплоснабжения)</w:t>
      </w:r>
      <w:bookmarkEnd w:id="144"/>
    </w:p>
    <w:p w:rsidR="008752AE" w:rsidRPr="00BD3831" w:rsidRDefault="008752AE" w:rsidP="002B28D7">
      <w:pPr>
        <w:pStyle w:val="a6"/>
      </w:pPr>
      <w:r w:rsidRPr="00BD3831">
        <w:t>Графические материалы не составлялись.</w:t>
      </w:r>
    </w:p>
    <w:p w:rsidR="00E1044C" w:rsidRPr="00BD3831" w:rsidRDefault="00E1044C" w:rsidP="00FE5998">
      <w:pPr>
        <w:pStyle w:val="a4"/>
      </w:pPr>
      <w:bookmarkStart w:id="145" w:name="_Toc79376400"/>
      <w:r w:rsidRPr="00BD3831">
        <w:t>1.9.5 Результаты анализа аварийных ситуаций при теплоснабжении, ра</w:t>
      </w:r>
      <w:r w:rsidRPr="00BD3831">
        <w:t>с</w:t>
      </w:r>
      <w:r w:rsidRPr="00BD3831">
        <w:t>следование причин которых осуществляется федеральным органом исполн</w:t>
      </w:r>
      <w:r w:rsidRPr="00BD3831">
        <w:t>и</w:t>
      </w:r>
      <w:r w:rsidRPr="00BD3831">
        <w:t>тельной власти, уполномоченным на осуществление федерального госуда</w:t>
      </w:r>
      <w:r w:rsidRPr="00BD3831">
        <w:t>р</w:t>
      </w:r>
      <w:r w:rsidRPr="00BD3831">
        <w:t>ственного энергетического надзора, в соответствии с Правилами расследования причин аварийных ситуаций при теплоснабжении</w:t>
      </w:r>
      <w:bookmarkEnd w:id="145"/>
    </w:p>
    <w:p w:rsidR="000307E6" w:rsidRPr="00BD3831" w:rsidRDefault="00282507" w:rsidP="002B28D7">
      <w:pPr>
        <w:pStyle w:val="a6"/>
      </w:pPr>
      <w:r w:rsidRPr="00BD3831">
        <w:t>Аварийные ситуации при теплоснабжении, расследование причин кот</w:t>
      </w:r>
      <w:r w:rsidRPr="00BD3831">
        <w:t>о</w:t>
      </w:r>
      <w:r w:rsidRPr="00BD3831">
        <w:t>рых осуществляется федеральным органом исполнительной власти, не выявл</w:t>
      </w:r>
      <w:r w:rsidRPr="00BD3831">
        <w:t>е</w:t>
      </w:r>
      <w:r w:rsidRPr="00BD3831">
        <w:t>н</w:t>
      </w:r>
      <w:r w:rsidR="00F5533E">
        <w:t>ы</w:t>
      </w:r>
      <w:r w:rsidRPr="00BD3831">
        <w:t>.</w:t>
      </w:r>
    </w:p>
    <w:p w:rsidR="00E1044C" w:rsidRPr="00BD3831" w:rsidRDefault="00E1044C" w:rsidP="00FE5998">
      <w:pPr>
        <w:pStyle w:val="a4"/>
      </w:pPr>
      <w:bookmarkStart w:id="146" w:name="_Toc79376401"/>
      <w:r w:rsidRPr="00BD3831">
        <w:t>1.9.6 Результаты анализа времени восстановления теплоснабжения п</w:t>
      </w:r>
      <w:r w:rsidRPr="00BD3831">
        <w:t>о</w:t>
      </w:r>
      <w:r w:rsidRPr="00BD3831">
        <w:t>требителей, отключенных в результате аварийных ситуаций при теплоснабж</w:t>
      </w:r>
      <w:r w:rsidRPr="00BD3831">
        <w:t>е</w:t>
      </w:r>
      <w:r w:rsidRPr="00BD3831">
        <w:t>нии</w:t>
      </w:r>
      <w:bookmarkEnd w:id="146"/>
    </w:p>
    <w:p w:rsidR="00CA69D1" w:rsidRPr="00BD3831" w:rsidRDefault="00282507" w:rsidP="002B28D7">
      <w:pPr>
        <w:pStyle w:val="a6"/>
      </w:pPr>
      <w:r w:rsidRPr="00BD3831">
        <w:t xml:space="preserve">Нарушений, классифицируемых как аварии на </w:t>
      </w:r>
      <w:r w:rsidR="00F5533E">
        <w:t>источниках тепловой энергии</w:t>
      </w:r>
      <w:r w:rsidRPr="00BD3831">
        <w:t xml:space="preserve"> и </w:t>
      </w:r>
      <w:r w:rsidR="00F5533E">
        <w:t xml:space="preserve">в </w:t>
      </w:r>
      <w:r w:rsidRPr="00BD3831">
        <w:t>системе теплоснабжения, на объект</w:t>
      </w:r>
      <w:r w:rsidR="008752AE" w:rsidRPr="00BD3831">
        <w:t>ах</w:t>
      </w:r>
      <w:r w:rsidRPr="00BD3831">
        <w:t xml:space="preserve"> энергетики энергоснабжа</w:t>
      </w:r>
      <w:r w:rsidRPr="00BD3831">
        <w:t>ю</w:t>
      </w:r>
      <w:r w:rsidRPr="00BD3831">
        <w:t>щ</w:t>
      </w:r>
      <w:r w:rsidR="008752AE" w:rsidRPr="00BD3831">
        <w:t>их</w:t>
      </w:r>
      <w:r w:rsidRPr="00BD3831">
        <w:t xml:space="preserve"> организаци</w:t>
      </w:r>
      <w:r w:rsidR="008752AE" w:rsidRPr="00BD3831">
        <w:t>й</w:t>
      </w:r>
      <w:r w:rsidRPr="00BD3831">
        <w:t xml:space="preserve"> за период 2016-2020</w:t>
      </w:r>
      <w:r w:rsidR="000E2C96">
        <w:t>годов</w:t>
      </w:r>
      <w:r w:rsidRPr="00BD3831">
        <w:t xml:space="preserve"> не зарегистрировано.</w:t>
      </w:r>
    </w:p>
    <w:p w:rsidR="00E1044C" w:rsidRPr="00BD3831" w:rsidRDefault="00E1044C" w:rsidP="00FE5998">
      <w:pPr>
        <w:pStyle w:val="a4"/>
      </w:pPr>
      <w:bookmarkStart w:id="147" w:name="_Toc79376402"/>
      <w:r w:rsidRPr="00BD3831">
        <w:t>Часть 10 Технико-экономические показатели теплоснабжающих и те</w:t>
      </w:r>
      <w:r w:rsidRPr="00BD3831">
        <w:t>п</w:t>
      </w:r>
      <w:r w:rsidRPr="00BD3831">
        <w:t>лосетевых организаций</w:t>
      </w:r>
      <w:bookmarkEnd w:id="147"/>
    </w:p>
    <w:p w:rsidR="00282507" w:rsidRPr="00BD3831" w:rsidRDefault="00282507" w:rsidP="002B28D7">
      <w:pPr>
        <w:pStyle w:val="a6"/>
      </w:pPr>
      <w:r w:rsidRPr="00BD3831">
        <w:t>Стандарты раскрытия информации теплоснабжающими и теплосетев</w:t>
      </w:r>
      <w:r w:rsidRPr="00BD3831">
        <w:t>ы</w:t>
      </w:r>
      <w:r w:rsidRPr="00BD3831">
        <w:t>ми организациями определяются следующими нормативно-правовыми док</w:t>
      </w:r>
      <w:r w:rsidRPr="00BD3831">
        <w:t>у</w:t>
      </w:r>
      <w:r w:rsidRPr="00BD3831">
        <w:t>ментами:</w:t>
      </w:r>
    </w:p>
    <w:p w:rsidR="00282507" w:rsidRPr="002B28D7" w:rsidRDefault="00282507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BD3831">
        <w:t xml:space="preserve">постановление Правительства </w:t>
      </w:r>
      <w:r w:rsidR="000E2C96">
        <w:t>Российской Федерации</w:t>
      </w:r>
      <w:r w:rsidRPr="00BD3831">
        <w:t xml:space="preserve"> от 5 июля 2013года №570 «О </w:t>
      </w:r>
      <w:r w:rsidRPr="002B28D7">
        <w:rPr>
          <w:rFonts w:eastAsia="Calibri"/>
          <w:szCs w:val="28"/>
        </w:rPr>
        <w:t>стандартах раскрытия информации теплоснабжающими о</w:t>
      </w:r>
      <w:r w:rsidRPr="002B28D7">
        <w:rPr>
          <w:rFonts w:eastAsia="Calibri"/>
          <w:szCs w:val="28"/>
        </w:rPr>
        <w:t>р</w:t>
      </w:r>
      <w:r w:rsidRPr="002B28D7">
        <w:rPr>
          <w:rFonts w:eastAsia="Calibri"/>
          <w:szCs w:val="28"/>
        </w:rPr>
        <w:t xml:space="preserve">ганизациями, теплосетевыми организациями и органами регулирования»; </w:t>
      </w:r>
    </w:p>
    <w:p w:rsidR="00282507" w:rsidRPr="00BD3831" w:rsidRDefault="00282507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 xml:space="preserve">постановление Правительства </w:t>
      </w:r>
      <w:r w:rsidR="000E2C96" w:rsidRPr="002B28D7">
        <w:rPr>
          <w:rFonts w:eastAsia="Calibri"/>
          <w:szCs w:val="28"/>
        </w:rPr>
        <w:t>Российской Федерации</w:t>
      </w:r>
      <w:r w:rsidRPr="002B28D7">
        <w:rPr>
          <w:rFonts w:eastAsia="Calibri"/>
          <w:szCs w:val="28"/>
        </w:rPr>
        <w:t xml:space="preserve"> от 17 июля 2013года №6 «О стандартах раскрытия</w:t>
      </w:r>
      <w:r w:rsidRPr="00BD3831">
        <w:t xml:space="preserve"> информации в сфере водоснабжения и водоотведения» (в части горячего водоснабжения).</w:t>
      </w:r>
    </w:p>
    <w:p w:rsidR="00F5533E" w:rsidRDefault="00F5533E" w:rsidP="002B28D7">
      <w:pPr>
        <w:pStyle w:val="a6"/>
      </w:pPr>
      <w:r>
        <w:t xml:space="preserve">Описание технико-экономических показателей в поселениях, </w:t>
      </w:r>
      <w:r w:rsidR="00E60321">
        <w:t>сел</w:t>
      </w:r>
      <w:r w:rsidR="00E60321">
        <w:t>ь</w:t>
      </w:r>
      <w:r w:rsidR="00E60321">
        <w:t>ских</w:t>
      </w:r>
      <w:r w:rsidR="00E26ADC">
        <w:t>поселения</w:t>
      </w:r>
      <w:r>
        <w:t>х, городах федерального значения, не отнесенных к ценовым з</w:t>
      </w:r>
      <w:r>
        <w:t>о</w:t>
      </w:r>
      <w:r>
        <w:t>нам теплоснабжения, для теплоснабжающих и теплосетевых организаций должно содержать сведения, указанные в пункте 47 Требований, и описание р</w:t>
      </w:r>
      <w:r>
        <w:t>е</w:t>
      </w:r>
      <w:r>
        <w:t>зультатов хозяйственной деятельности теплоснабжающих и теплосетевых о</w:t>
      </w:r>
      <w:r>
        <w:t>р</w:t>
      </w:r>
      <w:r>
        <w:lastRenderedPageBreak/>
        <w:t>ганизаций, раскрываемых в соответствии со стандартами раскрытия информ</w:t>
      </w:r>
      <w:r>
        <w:t>а</w:t>
      </w:r>
      <w:r>
        <w:t>ции.</w:t>
      </w:r>
    </w:p>
    <w:p w:rsidR="00F5533E" w:rsidRPr="00BD3831" w:rsidRDefault="00F5533E" w:rsidP="002B28D7">
      <w:pPr>
        <w:pStyle w:val="a6"/>
      </w:pPr>
      <w:r w:rsidRPr="00BD3831">
        <w:t>Информация, подлежащая раскрытию, представлена в сети интернет на официальном сайте Федеральной антимонопольной службы</w:t>
      </w:r>
      <w:r>
        <w:rPr>
          <w:rStyle w:val="ac"/>
        </w:rPr>
        <w:footnoteReference w:id="10"/>
      </w:r>
      <w:r w:rsidRPr="00BD3831">
        <w:t>.</w:t>
      </w:r>
    </w:p>
    <w:p w:rsidR="00F5533E" w:rsidRDefault="00F5533E" w:rsidP="002B28D7">
      <w:pPr>
        <w:pStyle w:val="a6"/>
      </w:pPr>
      <w:r>
        <w:t>Технико-экономические показатели указываются в соответствии с пр</w:t>
      </w:r>
      <w:r>
        <w:t>и</w:t>
      </w:r>
      <w:r>
        <w:t>ложением №19 Методических указаний.</w:t>
      </w:r>
    </w:p>
    <w:p w:rsidR="00282507" w:rsidRPr="004F6D79" w:rsidRDefault="00F5533E" w:rsidP="002B28D7">
      <w:pPr>
        <w:pStyle w:val="a6"/>
      </w:pPr>
      <w:r>
        <w:t xml:space="preserve">Технико-экономические показатели представлены в </w:t>
      </w:r>
      <w:r w:rsidR="00282507" w:rsidRPr="00BD3831">
        <w:t xml:space="preserve">таблицах </w:t>
      </w:r>
      <w:r>
        <w:t>1.</w:t>
      </w:r>
      <w:r w:rsidR="00282507" w:rsidRPr="00BD3831">
        <w:t>10.1.</w:t>
      </w:r>
      <w:r w:rsidR="00E5161D" w:rsidRPr="00BD3831">
        <w:t>-</w:t>
      </w:r>
      <w:r>
        <w:t>1.</w:t>
      </w:r>
      <w:r w:rsidR="00E5161D" w:rsidRPr="00BD3831">
        <w:t>10.</w:t>
      </w:r>
      <w:r w:rsidR="004A01D8">
        <w:t xml:space="preserve">3 </w:t>
      </w:r>
      <w:r>
        <w:t xml:space="preserve">отдельно по каждой теплоснабжающей </w:t>
      </w:r>
      <w:r w:rsidRPr="004F6D79">
        <w:t>организации</w:t>
      </w:r>
      <w:r w:rsidR="00E5161D" w:rsidRPr="004F6D79">
        <w:t>.</w:t>
      </w:r>
    </w:p>
    <w:p w:rsidR="00282507" w:rsidRPr="004F6D79" w:rsidRDefault="00282507" w:rsidP="002B28D7">
      <w:pPr>
        <w:pStyle w:val="a8"/>
      </w:pPr>
      <w:bookmarkStart w:id="148" w:name="_Toc14406418"/>
      <w:bookmarkStart w:id="149" w:name="_Toc79376555"/>
      <w:r w:rsidRPr="004F6D79">
        <w:t xml:space="preserve">Таблица </w:t>
      </w:r>
      <w:r w:rsidR="00F5533E" w:rsidRPr="004F6D79">
        <w:t>1.</w:t>
      </w:r>
      <w:r w:rsidRPr="004F6D79">
        <w:t xml:space="preserve">10.1. Технико-экономические показатели </w:t>
      </w:r>
      <w:bookmarkEnd w:id="148"/>
      <w:r w:rsidRPr="004F6D79">
        <w:t xml:space="preserve">ООО </w:t>
      </w:r>
      <w:r w:rsidR="004A01D8" w:rsidRPr="004F6D79">
        <w:t xml:space="preserve">ИК «МКС», котельной ул. </w:t>
      </w:r>
      <w:r w:rsidR="009F1B84" w:rsidRPr="004F6D79">
        <w:t>Сиреневая. 1а</w:t>
      </w:r>
      <w:bookmarkEnd w:id="149"/>
    </w:p>
    <w:tbl>
      <w:tblPr>
        <w:tblW w:w="9634" w:type="dxa"/>
        <w:tblLook w:val="04A0" w:firstRow="1" w:lastRow="0" w:firstColumn="1" w:lastColumn="0" w:noHBand="0" w:noVBand="1"/>
      </w:tblPr>
      <w:tblGrid>
        <w:gridCol w:w="636"/>
        <w:gridCol w:w="5029"/>
        <w:gridCol w:w="1410"/>
        <w:gridCol w:w="2559"/>
      </w:tblGrid>
      <w:tr w:rsidR="00282507" w:rsidRPr="004F6D79" w:rsidTr="000E2C96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282507">
            <w:pPr>
              <w:jc w:val="center"/>
            </w:pPr>
            <w:r w:rsidRPr="004F6D79">
              <w:t>№ пп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282507">
            <w:pPr>
              <w:jc w:val="center"/>
            </w:pPr>
            <w:r w:rsidRPr="004F6D79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282507">
            <w:pPr>
              <w:jc w:val="center"/>
            </w:pPr>
            <w:r w:rsidRPr="004F6D79">
              <w:t>Един. изм.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4A01D8" w:rsidP="00282507">
            <w:pPr>
              <w:jc w:val="center"/>
            </w:pPr>
            <w:r w:rsidRPr="004F6D79">
              <w:t>ООО ИК «МКС»</w:t>
            </w:r>
          </w:p>
        </w:tc>
      </w:tr>
      <w:tr w:rsidR="00282507" w:rsidRPr="004F6D79" w:rsidTr="000E2C96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4F6D79" w:rsidRDefault="00282507" w:rsidP="00282507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4F6D79" w:rsidRDefault="00282507" w:rsidP="00282507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507" w:rsidRPr="004F6D79" w:rsidRDefault="00282507" w:rsidP="00282507">
            <w:pPr>
              <w:jc w:val="center"/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282507">
            <w:pPr>
              <w:jc w:val="center"/>
            </w:pPr>
            <w:r w:rsidRPr="004F6D79">
              <w:t>202</w:t>
            </w:r>
            <w:r w:rsidR="000E1C65" w:rsidRPr="004F6D79">
              <w:t>1</w:t>
            </w:r>
            <w:r w:rsidRPr="004F6D79">
              <w:t xml:space="preserve"> год</w:t>
            </w:r>
          </w:p>
        </w:tc>
      </w:tr>
      <w:tr w:rsidR="00282507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6A66C3">
            <w:r w:rsidRPr="004F6D79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4F6D79" w:rsidRDefault="00282507" w:rsidP="006A66C3">
            <w:r w:rsidRPr="004F6D79">
              <w:t>Покупка тепловой энергии, всего,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4F6D79" w:rsidRDefault="00282507" w:rsidP="00282507">
            <w:pPr>
              <w:jc w:val="center"/>
            </w:pPr>
            <w:r w:rsidRPr="004F6D79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4A01D8" w:rsidRDefault="00282507" w:rsidP="00282507">
            <w:pPr>
              <w:jc w:val="right"/>
            </w:pPr>
            <w:r w:rsidRPr="004F6D79">
              <w:t>0</w:t>
            </w:r>
            <w:r w:rsidR="004E4DDD" w:rsidRPr="004F6D79">
              <w:t>.</w:t>
            </w:r>
            <w:r w:rsidRPr="004F6D79">
              <w:t>00</w:t>
            </w:r>
          </w:p>
        </w:tc>
      </w:tr>
      <w:tr w:rsidR="00282507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A34956" w:rsidRDefault="00282507" w:rsidP="006A66C3">
            <w:r w:rsidRPr="00A34956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A34956" w:rsidRDefault="00282507" w:rsidP="006A66C3">
            <w:r w:rsidRPr="00A34956">
              <w:t>С коллекторов источника в тепловые сети: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AF494C" w:rsidRDefault="00282507" w:rsidP="00282507">
            <w:pPr>
              <w:jc w:val="center"/>
              <w:rPr>
                <w:lang w:val="en-US"/>
              </w:rPr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4A01D8" w:rsidRDefault="009F1B84" w:rsidP="00282507">
            <w:pPr>
              <w:jc w:val="right"/>
            </w:pPr>
            <w:r>
              <w:t>6.249</w:t>
            </w:r>
          </w:p>
        </w:tc>
      </w:tr>
      <w:tr w:rsidR="00282507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A34956" w:rsidRDefault="00282507" w:rsidP="006A66C3">
            <w:r w:rsidRPr="00A34956"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507" w:rsidRPr="00A34956" w:rsidRDefault="00282507" w:rsidP="006A66C3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507" w:rsidRPr="00A34956" w:rsidRDefault="00282507" w:rsidP="00282507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2507" w:rsidRPr="004A01D8" w:rsidRDefault="00282507" w:rsidP="00282507">
            <w:pPr>
              <w:jc w:val="right"/>
            </w:pPr>
            <w:r w:rsidRPr="004A01D8">
              <w:t>0</w:t>
            </w:r>
            <w:r w:rsidR="004E4DDD" w:rsidRPr="004A01D8">
              <w:t>.</w:t>
            </w:r>
            <w:r w:rsidRPr="004A01D8">
              <w:t>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9F1B84" w:rsidP="000E1C65">
            <w:pPr>
              <w:jc w:val="right"/>
            </w:pPr>
            <w:r>
              <w:t>6.249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Из тепловых сетей смежных систем теплоснабжения,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Отпуск тепловой энергии в сети сме</w:t>
            </w:r>
            <w:r w:rsidRPr="00A34956">
              <w:t>ж</w:t>
            </w:r>
            <w:r w:rsidRPr="00A34956">
              <w:t>ных систем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0E1C65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4A01D8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F494C" w:rsidRDefault="000E1C65" w:rsidP="006A66C3">
            <w:pPr>
              <w:rPr>
                <w:lang w:val="en-US"/>
              </w:rPr>
            </w:pPr>
            <w:r w:rsidRPr="00A34956">
              <w:t>то же в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%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4A01D8" w:rsidRDefault="004A01D8" w:rsidP="000E1C65">
            <w:pPr>
              <w:jc w:val="right"/>
            </w:pPr>
            <w:r w:rsidRPr="004A01D8"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t>6.249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Операционные (подконтрольные) ра</w:t>
            </w:r>
            <w:r w:rsidRPr="00A34956">
              <w:t>с</w:t>
            </w:r>
            <w:r w:rsidRPr="00A34956"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1146.41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1873.37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Расходы на приобретение (произво</w:t>
            </w:r>
            <w:r w:rsidRPr="00A34956">
              <w:t>д</w:t>
            </w:r>
            <w:r w:rsidRPr="00A34956">
              <w:t>ство) энергетических ресурсов, холо</w:t>
            </w:r>
            <w:r w:rsidRPr="00A34956">
              <w:t>д</w:t>
            </w:r>
            <w:r w:rsidRPr="00A34956">
              <w:t>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5947.01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Расходы, не учитываемые в целях нал</w:t>
            </w:r>
            <w:r w:rsidRPr="00A34956">
              <w:t>о</w:t>
            </w:r>
            <w:r w:rsidRPr="00A34956">
              <w:t>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192.19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C65" w:rsidRPr="00A34956" w:rsidRDefault="000E1C65" w:rsidP="006A66C3">
            <w:r w:rsidRPr="00A34956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C65" w:rsidRPr="00A34956" w:rsidRDefault="000E1C65" w:rsidP="006A66C3">
            <w:r w:rsidRPr="00A34956">
              <w:t>Корректировка с целью учета отклон</w:t>
            </w:r>
            <w:r w:rsidRPr="00A34956">
              <w:t>е</w:t>
            </w:r>
            <w:r w:rsidRPr="00A34956">
              <w:t xml:space="preserve">ния фактических значений параметров </w:t>
            </w:r>
            <w:r w:rsidRPr="00A34956">
              <w:lastRenderedPageBreak/>
              <w:t>расчета тарифов от значений, учтенных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C65" w:rsidRPr="00A34956" w:rsidRDefault="000E1C65" w:rsidP="000E1C65">
            <w:pPr>
              <w:jc w:val="center"/>
            </w:pPr>
            <w:r w:rsidRPr="00A34956">
              <w:lastRenderedPageBreak/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A34956" w:rsidRDefault="004A01D8" w:rsidP="000E1C65">
            <w:pPr>
              <w:jc w:val="right"/>
            </w:pPr>
            <w:r>
              <w:t>0.00</w:t>
            </w:r>
          </w:p>
        </w:tc>
      </w:tr>
      <w:tr w:rsidR="000E1C65" w:rsidRPr="00A34956" w:rsidTr="000E2C96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lastRenderedPageBreak/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6A66C3">
            <w:r w:rsidRPr="00A34956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9F1B84" w:rsidRDefault="009F1B84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9158.98</w:t>
            </w:r>
          </w:p>
        </w:tc>
      </w:tr>
    </w:tbl>
    <w:p w:rsidR="00282507" w:rsidRDefault="00282507" w:rsidP="002B28D7">
      <w:pPr>
        <w:pStyle w:val="a6"/>
      </w:pPr>
    </w:p>
    <w:p w:rsidR="004A01D8" w:rsidRPr="001E1BD2" w:rsidRDefault="004A01D8" w:rsidP="002B28D7">
      <w:pPr>
        <w:pStyle w:val="a8"/>
      </w:pPr>
      <w:bookmarkStart w:id="150" w:name="_Toc79376556"/>
      <w:r w:rsidRPr="001E1BD2">
        <w:t xml:space="preserve">Таблица 1.10.2. Технико-экономические показатели </w:t>
      </w:r>
      <w:r w:rsidR="009F1B84" w:rsidRPr="001E1BD2">
        <w:t>ООО «Центр»</w:t>
      </w:r>
      <w:r w:rsidRPr="001E1BD2">
        <w:t>, к</w:t>
      </w:r>
      <w:r w:rsidRPr="001E1BD2">
        <w:t>о</w:t>
      </w:r>
      <w:r w:rsidRPr="001E1BD2">
        <w:t xml:space="preserve">тельной </w:t>
      </w:r>
      <w:r w:rsidR="009F1B84" w:rsidRPr="001E1BD2">
        <w:t>п. ст.Смолино, ул. Школьная, 1</w:t>
      </w:r>
      <w:bookmarkEnd w:id="150"/>
    </w:p>
    <w:tbl>
      <w:tblPr>
        <w:tblW w:w="9634" w:type="dxa"/>
        <w:tblLook w:val="04A0" w:firstRow="1" w:lastRow="0" w:firstColumn="1" w:lastColumn="0" w:noHBand="0" w:noVBand="1"/>
      </w:tblPr>
      <w:tblGrid>
        <w:gridCol w:w="636"/>
        <w:gridCol w:w="5029"/>
        <w:gridCol w:w="1410"/>
        <w:gridCol w:w="2559"/>
      </w:tblGrid>
      <w:tr w:rsidR="004A01D8" w:rsidRPr="00A34956" w:rsidTr="00B57139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1E1BD2" w:rsidRDefault="004A01D8" w:rsidP="00B57139">
            <w:pPr>
              <w:jc w:val="center"/>
            </w:pPr>
            <w:r w:rsidRPr="001E1BD2">
              <w:t>№ пп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1E1BD2" w:rsidRDefault="004A01D8" w:rsidP="00B57139">
            <w:pPr>
              <w:jc w:val="center"/>
            </w:pPr>
            <w:r w:rsidRPr="001E1BD2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1E1BD2" w:rsidRDefault="004A01D8" w:rsidP="00B57139">
            <w:pPr>
              <w:jc w:val="center"/>
            </w:pPr>
            <w:r w:rsidRPr="001E1BD2">
              <w:t>Един. изм.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A34956" w:rsidRDefault="004F6D79" w:rsidP="00B57139">
            <w:pPr>
              <w:jc w:val="center"/>
            </w:pPr>
            <w:r w:rsidRPr="004F6D79">
              <w:t>ООО «Центр»</w:t>
            </w:r>
          </w:p>
        </w:tc>
      </w:tr>
      <w:tr w:rsidR="004A01D8" w:rsidRPr="00A34956" w:rsidTr="00B57139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1D8" w:rsidRPr="00A34956" w:rsidRDefault="004A01D8" w:rsidP="00B57139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1D8" w:rsidRPr="00A34956" w:rsidRDefault="004A01D8" w:rsidP="00B57139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1D8" w:rsidRPr="00A34956" w:rsidRDefault="004A01D8" w:rsidP="00B57139">
            <w:pPr>
              <w:jc w:val="center"/>
            </w:pP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A34956" w:rsidRDefault="004A01D8" w:rsidP="00B57139">
            <w:pPr>
              <w:jc w:val="center"/>
            </w:pPr>
            <w:r w:rsidRPr="00A34956">
              <w:t>2021 год</w:t>
            </w:r>
          </w:p>
        </w:tc>
      </w:tr>
      <w:tr w:rsidR="004A01D8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A34956" w:rsidRDefault="004A01D8" w:rsidP="00B57139">
            <w:r w:rsidRPr="00A34956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01D8" w:rsidRPr="00A34956" w:rsidRDefault="004A01D8" w:rsidP="00B57139">
            <w:r w:rsidRPr="00A34956">
              <w:t>Покупка тепловой энергии, всего,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1D8" w:rsidRPr="00A34956" w:rsidRDefault="004A01D8" w:rsidP="00B57139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01D8" w:rsidRPr="004A01D8" w:rsidRDefault="001E1BD2" w:rsidP="00B57139">
            <w:pPr>
              <w:jc w:val="right"/>
            </w:pPr>
            <w:r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С коллекторов источника в тепловые сети: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F494C" w:rsidRDefault="001E1BD2" w:rsidP="001E1BD2">
            <w:pPr>
              <w:jc w:val="center"/>
              <w:rPr>
                <w:lang w:val="en-US"/>
              </w:rPr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Из тепловых сетей смежных систем теплоснабжения,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Отпуск тепловой энергии в сети сме</w:t>
            </w:r>
            <w:r w:rsidRPr="00A34956">
              <w:t>ж</w:t>
            </w:r>
            <w:r w:rsidRPr="00A34956">
              <w:t>ных систем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F494C" w:rsidRDefault="001E1BD2" w:rsidP="001E1BD2">
            <w:pPr>
              <w:rPr>
                <w:lang w:val="en-US"/>
              </w:rPr>
            </w:pPr>
            <w:r w:rsidRPr="00A34956">
              <w:t>то же в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%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Гкал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4A01D8" w:rsidRDefault="001E1BD2" w:rsidP="001E1BD2">
            <w:pPr>
              <w:jc w:val="right"/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Операционные (подконтрольные) ра</w:t>
            </w:r>
            <w:r w:rsidRPr="00A34956">
              <w:t>с</w:t>
            </w:r>
            <w:r w:rsidRPr="00A34956"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Расходы на приобретение (произво</w:t>
            </w:r>
            <w:r w:rsidRPr="00A34956">
              <w:t>д</w:t>
            </w:r>
            <w:r w:rsidRPr="00A34956">
              <w:t>ство) энергетических ресурсов, холо</w:t>
            </w:r>
            <w:r w:rsidRPr="00A34956">
              <w:t>д</w:t>
            </w:r>
            <w:r w:rsidRPr="00A34956">
              <w:t>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Расходы, не учитываемые в целях нал</w:t>
            </w:r>
            <w:r w:rsidRPr="00A34956">
              <w:t>о</w:t>
            </w:r>
            <w:r w:rsidRPr="00A34956">
              <w:t>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BD2" w:rsidRPr="00A34956" w:rsidRDefault="001E1BD2" w:rsidP="001E1BD2">
            <w:r w:rsidRPr="00A34956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BD2" w:rsidRPr="00A34956" w:rsidRDefault="001E1BD2" w:rsidP="001E1BD2">
            <w:r w:rsidRPr="00A34956">
              <w:t>Корректировка с целью учета отклон</w:t>
            </w:r>
            <w:r w:rsidRPr="00A34956">
              <w:t>е</w:t>
            </w:r>
            <w:r w:rsidRPr="00A34956">
              <w:t>ния фактических значений параметров расчета тарифов от значений, учтенных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  <w:tr w:rsidR="001E1BD2" w:rsidRPr="00A34956" w:rsidTr="001E1BD2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BD2" w:rsidRPr="00A34956" w:rsidRDefault="001E1BD2" w:rsidP="001E1BD2">
            <w:r w:rsidRPr="00A34956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BD2" w:rsidRPr="00A34956" w:rsidRDefault="001E1BD2" w:rsidP="001E1BD2">
            <w:pPr>
              <w:jc w:val="center"/>
            </w:pPr>
            <w:r w:rsidRPr="00A34956">
              <w:t>тыс. руб.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1E1BD2" w:rsidRDefault="001E1BD2" w:rsidP="001E1BD2">
            <w:pPr>
              <w:jc w:val="right"/>
              <w:rPr>
                <w:highlight w:val="yellow"/>
              </w:rPr>
            </w:pPr>
            <w:r w:rsidRPr="006E2783">
              <w:t>Не раскрыто</w:t>
            </w:r>
          </w:p>
        </w:tc>
      </w:tr>
    </w:tbl>
    <w:p w:rsidR="004A01D8" w:rsidRPr="00BD3831" w:rsidRDefault="004A01D8" w:rsidP="002B28D7">
      <w:pPr>
        <w:pStyle w:val="a6"/>
      </w:pPr>
    </w:p>
    <w:p w:rsidR="000E1C65" w:rsidRPr="005D6693" w:rsidRDefault="000E1C65" w:rsidP="002B28D7">
      <w:pPr>
        <w:pStyle w:val="a8"/>
      </w:pPr>
      <w:bookmarkStart w:id="151" w:name="_Toc79376557"/>
      <w:r w:rsidRPr="00BD3831">
        <w:lastRenderedPageBreak/>
        <w:t xml:space="preserve">Таблица </w:t>
      </w:r>
      <w:r w:rsidR="00F5533E">
        <w:t>1.</w:t>
      </w:r>
      <w:r w:rsidRPr="00BD3831">
        <w:t>10.</w:t>
      </w:r>
      <w:r w:rsidR="004A01D8">
        <w:t>3</w:t>
      </w:r>
      <w:r w:rsidRPr="00BD3831">
        <w:t xml:space="preserve">. Технико-экономические показатели </w:t>
      </w:r>
      <w:r w:rsidR="004F6D79" w:rsidRPr="004F6D79">
        <w:t>ООО УК «АК</w:t>
      </w:r>
      <w:r w:rsidR="004F6D79" w:rsidRPr="004F6D79">
        <w:t>К</w:t>
      </w:r>
      <w:r w:rsidR="004F6D79" w:rsidRPr="004F6D79">
        <w:t>ТиВ»</w:t>
      </w:r>
      <w:r w:rsidR="005D6693">
        <w:t>от котельной ООО ИК «МКС»</w:t>
      </w:r>
      <w:bookmarkEnd w:id="151"/>
    </w:p>
    <w:tbl>
      <w:tblPr>
        <w:tblW w:w="9609" w:type="dxa"/>
        <w:tblLook w:val="04A0" w:firstRow="1" w:lastRow="0" w:firstColumn="1" w:lastColumn="0" w:noHBand="0" w:noVBand="1"/>
      </w:tblPr>
      <w:tblGrid>
        <w:gridCol w:w="636"/>
        <w:gridCol w:w="5029"/>
        <w:gridCol w:w="1410"/>
        <w:gridCol w:w="2534"/>
      </w:tblGrid>
      <w:tr w:rsidR="000E1C65" w:rsidRPr="00A34956" w:rsidTr="0072593D">
        <w:trPr>
          <w:trHeight w:val="20"/>
          <w:tblHeader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№ пп</w:t>
            </w:r>
          </w:p>
        </w:tc>
        <w:tc>
          <w:tcPr>
            <w:tcW w:w="5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Един. изм.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4F6D79" w:rsidP="000E1C65">
            <w:pPr>
              <w:jc w:val="center"/>
            </w:pPr>
            <w:r w:rsidRPr="004F6D79">
              <w:t>ООО УК «АК</w:t>
            </w:r>
            <w:r w:rsidRPr="004F6D79">
              <w:t>К</w:t>
            </w:r>
            <w:r w:rsidRPr="004F6D79">
              <w:t>ТиВ»</w:t>
            </w:r>
          </w:p>
        </w:tc>
      </w:tr>
      <w:tr w:rsidR="000E1C65" w:rsidRPr="00A34956" w:rsidTr="0072593D">
        <w:trPr>
          <w:trHeight w:val="20"/>
          <w:tblHeader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65" w:rsidRPr="00A34956" w:rsidRDefault="000E1C65" w:rsidP="000E1C65">
            <w:pPr>
              <w:jc w:val="center"/>
            </w:pPr>
          </w:p>
        </w:tc>
        <w:tc>
          <w:tcPr>
            <w:tcW w:w="5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65" w:rsidRPr="00A34956" w:rsidRDefault="000E1C65" w:rsidP="000E1C65">
            <w:pPr>
              <w:jc w:val="center"/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C65" w:rsidRPr="00A34956" w:rsidRDefault="000E1C65" w:rsidP="000E1C65">
            <w:pPr>
              <w:jc w:val="center"/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2021 год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Покупка тепловой энергии, всего,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5D6693" w:rsidP="000E1C65">
            <w:pPr>
              <w:jc w:val="right"/>
            </w:pPr>
            <w:r>
              <w:rPr>
                <w:lang w:val="en-US"/>
              </w:rPr>
              <w:t>6.1454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2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С коллекторов источника в тепловые сети: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2.1.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2.2.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3.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Из тепловых сетей смежных систем теплоснабжения, в том числе: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3.1.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3.2.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5D6693" w:rsidP="000E1C65">
            <w:pPr>
              <w:jc w:val="right"/>
            </w:pPr>
            <w:r>
              <w:rPr>
                <w:lang w:val="en-US"/>
              </w:rPr>
              <w:t>6.1454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4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Отпуск тепловой энергии в сети сме</w:t>
            </w:r>
            <w:r w:rsidRPr="00A34956">
              <w:t>ж</w:t>
            </w:r>
            <w:r w:rsidRPr="00A34956">
              <w:t>ных систем теплоснабжения: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4.1.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паре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4.2.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в горячей воде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0E1C65" w:rsidP="000E1C65">
            <w:pPr>
              <w:jc w:val="right"/>
            </w:pPr>
            <w:r w:rsidRPr="00A34956"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5.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Потери тепловой энергии в тепловой сети (нормативные)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3F52B2" w:rsidRDefault="003F52B2" w:rsidP="000E1C65">
            <w:pPr>
              <w:jc w:val="right"/>
            </w:pPr>
            <w: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5.1.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то же в 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%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3F52B2" w:rsidRDefault="003F52B2" w:rsidP="000E1C65">
            <w:pPr>
              <w:jc w:val="right"/>
            </w:pPr>
            <w: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6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Отпуск (полезный отпуск) из тепловой сети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Гкал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1C65" w:rsidRPr="00A34956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6.1454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7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Операционные (подконтрольные) ра</w:t>
            </w:r>
            <w:r w:rsidRPr="00A34956">
              <w:t>с</w:t>
            </w:r>
            <w:r w:rsidRPr="00A34956">
              <w:t>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773.01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8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Неподконтрольные расходы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264.71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9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Расходы на приобретение (произво</w:t>
            </w:r>
            <w:r w:rsidRPr="00A34956">
              <w:t>д</w:t>
            </w:r>
            <w:r w:rsidRPr="00A34956">
              <w:t>ство) энергетических ресурсов, холо</w:t>
            </w:r>
            <w:r w:rsidRPr="00A34956">
              <w:t>д</w:t>
            </w:r>
            <w:r w:rsidRPr="00A34956">
              <w:t>ной воды и теплоносителя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10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Расходы, не учитываемые в целях нал</w:t>
            </w:r>
            <w:r w:rsidRPr="00A34956">
              <w:t>о</w:t>
            </w:r>
            <w:r w:rsidRPr="00A34956">
              <w:t>гообложения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51.34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C65" w:rsidRPr="00A34956" w:rsidRDefault="000E1C65" w:rsidP="000E1C65">
            <w:r w:rsidRPr="00A34956">
              <w:t>11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C65" w:rsidRPr="00A34956" w:rsidRDefault="000E1C65" w:rsidP="000E1C65">
            <w:r w:rsidRPr="00A34956">
              <w:t>Корректировка с целью учета отклон</w:t>
            </w:r>
            <w:r w:rsidRPr="00A34956">
              <w:t>е</w:t>
            </w:r>
            <w:r w:rsidRPr="00A34956">
              <w:t>ния фактических значений параметров расчета тарифов от значений, учтенных при установлении тарифов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0.00</w:t>
            </w:r>
          </w:p>
        </w:tc>
      </w:tr>
      <w:tr w:rsidR="000E1C65" w:rsidRPr="00A34956" w:rsidTr="0072593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C65" w:rsidRPr="00A34956" w:rsidRDefault="000E1C65" w:rsidP="000E1C65">
            <w:r w:rsidRPr="00A34956"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r w:rsidRPr="00A34956">
              <w:t>Итого необходимая валовая выручка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C65" w:rsidRPr="00A34956" w:rsidRDefault="000E1C65" w:rsidP="000E1C65">
            <w:pPr>
              <w:jc w:val="center"/>
            </w:pPr>
            <w:r w:rsidRPr="00A34956">
              <w:t>тыс. руб.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1C65" w:rsidRPr="005D6693" w:rsidRDefault="005D6693" w:rsidP="000E1C6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1089.07</w:t>
            </w:r>
          </w:p>
        </w:tc>
      </w:tr>
    </w:tbl>
    <w:p w:rsidR="000E1C65" w:rsidRDefault="000E1C65" w:rsidP="002B28D7">
      <w:pPr>
        <w:pStyle w:val="a6"/>
      </w:pPr>
    </w:p>
    <w:p w:rsidR="00E1044C" w:rsidRPr="00BD3831" w:rsidRDefault="00E1044C" w:rsidP="00FE5998">
      <w:pPr>
        <w:pStyle w:val="a4"/>
      </w:pPr>
      <w:bookmarkStart w:id="152" w:name="_Toc79376403"/>
      <w:r w:rsidRPr="00BD3831">
        <w:t>Часть 11 Цены (тарифы) в сфере теплоснабжения</w:t>
      </w:r>
      <w:bookmarkEnd w:id="152"/>
    </w:p>
    <w:p w:rsidR="00E1044C" w:rsidRPr="00BD3831" w:rsidRDefault="00E1044C" w:rsidP="00FE5998">
      <w:pPr>
        <w:pStyle w:val="a4"/>
      </w:pPr>
      <w:bookmarkStart w:id="153" w:name="_Toc79376404"/>
      <w:r w:rsidRPr="00BD3831">
        <w:t>1.11.1. Описание структуры цен (тарифов), установленных на момент разработки схемы теплоснабжения</w:t>
      </w:r>
      <w:bookmarkEnd w:id="153"/>
    </w:p>
    <w:p w:rsidR="004E4DDD" w:rsidRPr="00BD3831" w:rsidRDefault="004E4DDD" w:rsidP="002B28D7">
      <w:pPr>
        <w:pStyle w:val="a6"/>
      </w:pPr>
      <w:bookmarkStart w:id="154" w:name="sub_10201"/>
      <w:r w:rsidRPr="00BD3831">
        <w:t>В таблице 1.11.1.1 представлены средние тарифы на отпущенную тепл</w:t>
      </w:r>
      <w:r w:rsidRPr="00BD3831">
        <w:t>о</w:t>
      </w:r>
      <w:r w:rsidRPr="00BD3831">
        <w:t>вую энергию (без НДС), руб./Гкал</w:t>
      </w:r>
    </w:p>
    <w:p w:rsidR="004E4DDD" w:rsidRPr="00BD3831" w:rsidRDefault="004E4DDD" w:rsidP="002B28D7">
      <w:pPr>
        <w:pStyle w:val="a8"/>
      </w:pPr>
      <w:bookmarkStart w:id="155" w:name="_Toc79376558"/>
      <w:r w:rsidRPr="00BD3831">
        <w:lastRenderedPageBreak/>
        <w:t>Таблица 1.11.1.1. Средние тарифы на отпущенную тепловую энергию (без НДС), руб./Гкал</w:t>
      </w:r>
      <w:bookmarkEnd w:id="155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0"/>
        <w:gridCol w:w="1134"/>
        <w:gridCol w:w="1134"/>
        <w:gridCol w:w="1134"/>
      </w:tblGrid>
      <w:tr w:rsidR="009F1B84" w:rsidRPr="00E105A0" w:rsidTr="005D6693">
        <w:tc>
          <w:tcPr>
            <w:tcW w:w="567" w:type="dxa"/>
          </w:tcPr>
          <w:bookmarkEnd w:id="154"/>
          <w:p w:rsidR="009F1B84" w:rsidRPr="00E105A0" w:rsidRDefault="009F1B84" w:rsidP="004A2E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№ пп</w:t>
            </w:r>
          </w:p>
        </w:tc>
        <w:tc>
          <w:tcPr>
            <w:tcW w:w="5670" w:type="dxa"/>
          </w:tcPr>
          <w:p w:rsidR="009F1B84" w:rsidRPr="00E105A0" w:rsidRDefault="009F1B84" w:rsidP="004A2E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Наименование ТСО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1B84" w:rsidRPr="00E105A0" w:rsidRDefault="009F1B84" w:rsidP="004A2E58">
            <w:pPr>
              <w:jc w:val="center"/>
            </w:pPr>
            <w:r w:rsidRPr="00E105A0">
              <w:t>2021 год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1B84" w:rsidRPr="00E105A0" w:rsidRDefault="009F1B84" w:rsidP="004A2E58">
            <w:pPr>
              <w:jc w:val="center"/>
            </w:pPr>
            <w:r w:rsidRPr="00E105A0">
              <w:t>2022 год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1B84" w:rsidRPr="00E105A0" w:rsidRDefault="009F1B84" w:rsidP="004A2E58">
            <w:pPr>
              <w:jc w:val="center"/>
            </w:pPr>
            <w:r w:rsidRPr="00E105A0">
              <w:t>2023 год</w:t>
            </w:r>
          </w:p>
        </w:tc>
      </w:tr>
      <w:tr w:rsidR="009F1B84" w:rsidRPr="00E105A0" w:rsidTr="005D6693">
        <w:tc>
          <w:tcPr>
            <w:tcW w:w="567" w:type="dxa"/>
          </w:tcPr>
          <w:p w:rsidR="009F1B84" w:rsidRPr="00E105A0" w:rsidRDefault="009F1B84" w:rsidP="004A2E5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1</w:t>
            </w:r>
          </w:p>
        </w:tc>
        <w:tc>
          <w:tcPr>
            <w:tcW w:w="5670" w:type="dxa"/>
          </w:tcPr>
          <w:p w:rsidR="009F1B84" w:rsidRPr="00E105A0" w:rsidRDefault="009F1B84" w:rsidP="004A2E5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 xml:space="preserve">ООО ИК «МКС», </w:t>
            </w:r>
            <w:r w:rsidR="005D6693" w:rsidRPr="00E105A0">
              <w:rPr>
                <w:rFonts w:eastAsiaTheme="minorEastAsia"/>
              </w:rPr>
              <w:t xml:space="preserve">котельной </w:t>
            </w:r>
            <w:r w:rsidRPr="00E105A0">
              <w:rPr>
                <w:rFonts w:eastAsiaTheme="minorEastAsia"/>
              </w:rPr>
              <w:t>ул. Сиреневая, 1а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9F1B84" w:rsidP="004A2E58">
            <w:pPr>
              <w:jc w:val="right"/>
            </w:pPr>
            <w:r w:rsidRPr="00E105A0">
              <w:t>1642.21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9F1B84" w:rsidP="004A2E58">
            <w:pPr>
              <w:jc w:val="right"/>
            </w:pPr>
            <w:r w:rsidRPr="00E105A0">
              <w:t>1798.59</w:t>
            </w:r>
            <w:r w:rsidR="00C609CB">
              <w:t xml:space="preserve"> </w:t>
            </w:r>
            <w:r w:rsidR="00C609CB" w:rsidRPr="00C609CB">
              <w:rPr>
                <w:color w:val="FF0000"/>
              </w:rPr>
              <w:t>(1481,54)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9F1B84" w:rsidP="004A2E58">
            <w:pPr>
              <w:jc w:val="right"/>
            </w:pPr>
            <w:r w:rsidRPr="00E105A0">
              <w:t>1821.17</w:t>
            </w:r>
          </w:p>
        </w:tc>
      </w:tr>
      <w:tr w:rsidR="005D6693" w:rsidRPr="00E105A0" w:rsidTr="005D6693">
        <w:tc>
          <w:tcPr>
            <w:tcW w:w="567" w:type="dxa"/>
          </w:tcPr>
          <w:p w:rsidR="005D6693" w:rsidRPr="00E105A0" w:rsidRDefault="005D6693" w:rsidP="004A2E5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1.1</w:t>
            </w:r>
          </w:p>
        </w:tc>
        <w:tc>
          <w:tcPr>
            <w:tcW w:w="5670" w:type="dxa"/>
          </w:tcPr>
          <w:p w:rsidR="005D6693" w:rsidRPr="00E105A0" w:rsidRDefault="005D6693" w:rsidP="004A2E5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ООО УК «АККТиВ»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6693" w:rsidRPr="00E105A0" w:rsidRDefault="005D6693" w:rsidP="004A2E58">
            <w:pPr>
              <w:jc w:val="right"/>
            </w:pPr>
            <w:r w:rsidRPr="00E105A0">
              <w:t>177.74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6693" w:rsidRPr="00E105A0" w:rsidRDefault="005D6693" w:rsidP="004A2E58">
            <w:pPr>
              <w:jc w:val="right"/>
            </w:pPr>
            <w:r w:rsidRPr="00E105A0">
              <w:t>182.60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6693" w:rsidRPr="00E105A0" w:rsidRDefault="005D6693" w:rsidP="004A2E58">
            <w:pPr>
              <w:jc w:val="right"/>
            </w:pPr>
            <w:r w:rsidRPr="00E105A0">
              <w:t>191.80</w:t>
            </w:r>
          </w:p>
        </w:tc>
      </w:tr>
      <w:tr w:rsidR="001E1BD2" w:rsidRPr="00E105A0" w:rsidTr="005D6693">
        <w:tc>
          <w:tcPr>
            <w:tcW w:w="567" w:type="dxa"/>
          </w:tcPr>
          <w:p w:rsidR="001E1BD2" w:rsidRPr="00E105A0" w:rsidRDefault="001E1BD2" w:rsidP="001E1BD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2</w:t>
            </w:r>
          </w:p>
        </w:tc>
        <w:tc>
          <w:tcPr>
            <w:tcW w:w="5670" w:type="dxa"/>
          </w:tcPr>
          <w:p w:rsidR="001E1BD2" w:rsidRPr="00E105A0" w:rsidRDefault="001E1BD2" w:rsidP="001E1BD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 xml:space="preserve">ООО «Центр», </w:t>
            </w:r>
            <w:r w:rsidR="005D6693" w:rsidRPr="00E105A0">
              <w:rPr>
                <w:rFonts w:eastAsiaTheme="minorEastAsia"/>
              </w:rPr>
              <w:t>котельной п. ст.Смолино, ул. Школьная,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E105A0" w:rsidRDefault="001E1BD2" w:rsidP="001E1BD2">
            <w:pPr>
              <w:jc w:val="right"/>
            </w:pPr>
            <w:r w:rsidRPr="00E105A0">
              <w:t>4118.3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E105A0" w:rsidRDefault="001E1BD2" w:rsidP="001E1BD2">
            <w:pPr>
              <w:jc w:val="right"/>
            </w:pPr>
            <w:r w:rsidRPr="00E105A0">
              <w:t>4241.85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BD2" w:rsidRPr="00E105A0" w:rsidRDefault="001E1BD2" w:rsidP="001E1BD2">
            <w:pPr>
              <w:jc w:val="right"/>
            </w:pPr>
            <w:r w:rsidRPr="00E105A0">
              <w:t>4369.10</w:t>
            </w:r>
          </w:p>
        </w:tc>
      </w:tr>
      <w:tr w:rsidR="009F1B84" w:rsidRPr="00A34956" w:rsidTr="005D6693">
        <w:tc>
          <w:tcPr>
            <w:tcW w:w="567" w:type="dxa"/>
          </w:tcPr>
          <w:p w:rsidR="009F1B84" w:rsidRPr="00E105A0" w:rsidRDefault="009F1B84" w:rsidP="00DF206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3</w:t>
            </w:r>
          </w:p>
        </w:tc>
        <w:tc>
          <w:tcPr>
            <w:tcW w:w="5670" w:type="dxa"/>
          </w:tcPr>
          <w:p w:rsidR="009F1B84" w:rsidRPr="00E105A0" w:rsidRDefault="005D6693" w:rsidP="005306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E105A0">
              <w:rPr>
                <w:rFonts w:eastAsiaTheme="minorEastAsia"/>
              </w:rPr>
              <w:t>ООО УК «АККТиВ»</w:t>
            </w:r>
            <w:r w:rsidR="00E105A0">
              <w:rPr>
                <w:rFonts w:eastAsiaTheme="minorEastAsia"/>
              </w:rPr>
              <w:t xml:space="preserve">, котельной </w:t>
            </w:r>
            <w:r w:rsidR="00E105A0" w:rsidRPr="00E105A0">
              <w:rPr>
                <w:rFonts w:eastAsiaTheme="minorEastAsia"/>
              </w:rPr>
              <w:t>п. М.Сосновка, ул. Березовая,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E105A0" w:rsidP="0053062A">
            <w:pPr>
              <w:jc w:val="right"/>
            </w:pPr>
            <w:r w:rsidRPr="00E105A0"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E105A0" w:rsidP="0053062A">
            <w:pPr>
              <w:jc w:val="right"/>
            </w:pPr>
            <w:r w:rsidRPr="00E105A0"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1B84" w:rsidRPr="00E105A0" w:rsidRDefault="00E105A0" w:rsidP="0053062A">
            <w:pPr>
              <w:jc w:val="right"/>
            </w:pPr>
            <w:r w:rsidRPr="00E105A0">
              <w:t>нд</w:t>
            </w:r>
          </w:p>
        </w:tc>
      </w:tr>
    </w:tbl>
    <w:p w:rsidR="004E4DDD" w:rsidRPr="00BD3831" w:rsidRDefault="004E4DDD" w:rsidP="004E4DDD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szCs w:val="28"/>
        </w:rPr>
      </w:pPr>
    </w:p>
    <w:p w:rsidR="00E1044C" w:rsidRPr="00BD3831" w:rsidRDefault="00E1044C" w:rsidP="00FE5998">
      <w:pPr>
        <w:pStyle w:val="a4"/>
      </w:pPr>
      <w:bookmarkStart w:id="156" w:name="_Toc79376405"/>
      <w:r w:rsidRPr="00BD3831">
        <w:t>1.11.2. Описание платы за подключение к системе теплоснабжения</w:t>
      </w:r>
      <w:bookmarkEnd w:id="156"/>
    </w:p>
    <w:p w:rsidR="00546CA5" w:rsidRPr="005175DE" w:rsidRDefault="000B010C" w:rsidP="002B28D7">
      <w:pPr>
        <w:pStyle w:val="a6"/>
      </w:pPr>
      <w:r w:rsidRPr="005175DE">
        <w:t>В случае если подключаемая тепловая нагрузка более 0,1 Гкал/ч и не превышает 1,5 Гкал/ч, в состав платы за подключение, устанавливаемой орг</w:t>
      </w:r>
      <w:r w:rsidRPr="005175DE">
        <w:t>а</w:t>
      </w:r>
      <w:r w:rsidRPr="005175DE">
        <w:t>ном регулирования с учетом подключаемой тепловой нагрузки,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</w:t>
      </w:r>
      <w:r w:rsidRPr="005175DE">
        <w:t>е</w:t>
      </w:r>
      <w:r w:rsidRPr="005175DE">
        <w:t>ля, в том числе застройщика, расходов на создание тепловых сетей от сущ</w:t>
      </w:r>
      <w:r w:rsidRPr="005175DE">
        <w:t>е</w:t>
      </w:r>
      <w:r w:rsidRPr="005175DE">
        <w:t>ствующих тепловых сетей или источников тепловой энергии до точки подкл</w:t>
      </w:r>
      <w:r w:rsidRPr="005175DE">
        <w:t>ю</w:t>
      </w:r>
      <w:r w:rsidRPr="005175DE">
        <w:t>чения объекта капитального строительства потребителя, а также налог на пр</w:t>
      </w:r>
      <w:r w:rsidRPr="005175DE">
        <w:t>и</w:t>
      </w:r>
      <w:r w:rsidRPr="005175DE">
        <w:t>быль, определяемый в соответствии с налоговым законодательством.При о</w:t>
      </w:r>
      <w:r w:rsidRPr="005175DE">
        <w:t>т</w:t>
      </w:r>
      <w:r w:rsidRPr="005175DE">
        <w:t>сутствии технической возможности подключения к системе теплоснабжения плата за подключение для потребителя, суммарная подключаемая тепловая нагрузка которого превышает 1,5 Гкал/ч суммарной установленной тепловой мощности системы теплоснабжения, к которой осуществляется подключение, устанавливается в индивидуальном порядке.</w:t>
      </w:r>
      <w:r w:rsidR="00546CA5" w:rsidRPr="005175DE">
        <w:t xml:space="preserve">В таблице 1.11.2.1. представлена плата за подключение к системе теплоснабжения </w:t>
      </w:r>
      <w:r w:rsidR="00546CA5" w:rsidRPr="005175DE">
        <w:rPr>
          <w:rFonts w:eastAsia="Times New Roman"/>
          <w:color w:val="000000"/>
        </w:rPr>
        <w:t>не превышающая нагрузка объекта 0,1 Гкал/ч.</w:t>
      </w:r>
    </w:p>
    <w:p w:rsidR="000B010C" w:rsidRPr="005175DE" w:rsidRDefault="000B010C" w:rsidP="002B28D7">
      <w:pPr>
        <w:pStyle w:val="a8"/>
      </w:pPr>
      <w:bookmarkStart w:id="157" w:name="_Toc79376559"/>
      <w:r w:rsidRPr="005175DE">
        <w:t>Таблица 1.11.2.1. Плата за подключение к системе теплоснабжения</w:t>
      </w:r>
      <w:bookmarkEnd w:id="157"/>
    </w:p>
    <w:tbl>
      <w:tblPr>
        <w:tblW w:w="9634" w:type="dxa"/>
        <w:tblLook w:val="04A0" w:firstRow="1" w:lastRow="0" w:firstColumn="1" w:lastColumn="0" w:noHBand="0" w:noVBand="1"/>
      </w:tblPr>
      <w:tblGrid>
        <w:gridCol w:w="599"/>
        <w:gridCol w:w="5775"/>
        <w:gridCol w:w="1652"/>
        <w:gridCol w:w="1608"/>
      </w:tblGrid>
      <w:tr w:rsidR="000B010C" w:rsidRPr="005175DE" w:rsidTr="0072593D">
        <w:trPr>
          <w:trHeight w:val="20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№ пп</w:t>
            </w:r>
          </w:p>
        </w:tc>
        <w:tc>
          <w:tcPr>
            <w:tcW w:w="5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Нагрузка подключаемого объекта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Плата за подключение, тыс. руб./Гкал/ч</w:t>
            </w:r>
          </w:p>
        </w:tc>
      </w:tr>
      <w:tr w:rsidR="00546CA5" w:rsidRPr="005175DE" w:rsidTr="0072593D">
        <w:trPr>
          <w:trHeight w:val="2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</w:p>
        </w:tc>
        <w:tc>
          <w:tcPr>
            <w:tcW w:w="5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46CA5" w:rsidRPr="005175DE" w:rsidRDefault="00546CA5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2021год</w:t>
            </w:r>
          </w:p>
        </w:tc>
      </w:tr>
      <w:tr w:rsidR="000B010C" w:rsidRPr="005175DE" w:rsidTr="0072593D">
        <w:trPr>
          <w:trHeight w:val="2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</w:p>
        </w:tc>
        <w:tc>
          <w:tcPr>
            <w:tcW w:w="5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с НДС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0C" w:rsidRPr="005175DE" w:rsidRDefault="000B010C" w:rsidP="000B010C">
            <w:pPr>
              <w:jc w:val="center"/>
              <w:rPr>
                <w:color w:val="000000"/>
              </w:rPr>
            </w:pPr>
            <w:r w:rsidRPr="005175DE">
              <w:rPr>
                <w:color w:val="000000"/>
              </w:rPr>
              <w:t>без НДС</w:t>
            </w:r>
          </w:p>
        </w:tc>
      </w:tr>
      <w:tr w:rsidR="000B010C" w:rsidRPr="005175DE" w:rsidTr="0072593D">
        <w:trPr>
          <w:trHeight w:val="2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  <w:r w:rsidRPr="005175DE">
              <w:rPr>
                <w:color w:val="000000"/>
              </w:rPr>
              <w:t>1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rPr>
                <w:color w:val="000000"/>
              </w:rPr>
            </w:pPr>
            <w:r w:rsidRPr="005175DE">
              <w:rPr>
                <w:color w:val="000000"/>
              </w:rPr>
              <w:t>не превышает 0,1 Гкал/ч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jc w:val="right"/>
              <w:rPr>
                <w:color w:val="000000"/>
              </w:rPr>
            </w:pPr>
            <w:r w:rsidRPr="005175DE">
              <w:rPr>
                <w:color w:val="000000"/>
              </w:rPr>
              <w:t>550</w:t>
            </w:r>
            <w:r w:rsidR="00206EB6" w:rsidRPr="005175DE">
              <w:rPr>
                <w:color w:val="000000"/>
              </w:rPr>
              <w:t>.</w:t>
            </w:r>
            <w:r w:rsidRPr="005175DE">
              <w:rPr>
                <w:color w:val="000000"/>
              </w:rPr>
              <w:t>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10C" w:rsidRPr="005175DE" w:rsidRDefault="000B010C" w:rsidP="000B010C">
            <w:pPr>
              <w:jc w:val="right"/>
              <w:rPr>
                <w:color w:val="000000"/>
              </w:rPr>
            </w:pPr>
            <w:r w:rsidRPr="005175DE">
              <w:rPr>
                <w:color w:val="000000"/>
              </w:rPr>
              <w:t>458</w:t>
            </w:r>
            <w:r w:rsidR="00206EB6" w:rsidRPr="005175DE">
              <w:rPr>
                <w:color w:val="000000"/>
              </w:rPr>
              <w:t>.</w:t>
            </w:r>
            <w:r w:rsidRPr="005175DE">
              <w:rPr>
                <w:color w:val="000000"/>
              </w:rPr>
              <w:t>33</w:t>
            </w:r>
          </w:p>
        </w:tc>
      </w:tr>
    </w:tbl>
    <w:p w:rsidR="00546CA5" w:rsidRPr="005175DE" w:rsidRDefault="00546CA5" w:rsidP="002B28D7">
      <w:pPr>
        <w:pStyle w:val="a8"/>
      </w:pPr>
    </w:p>
    <w:p w:rsidR="00546CA5" w:rsidRPr="005175DE" w:rsidRDefault="00546CA5" w:rsidP="002B28D7">
      <w:pPr>
        <w:pStyle w:val="a8"/>
      </w:pPr>
      <w:bookmarkStart w:id="158" w:name="_Toc79376560"/>
      <w:r w:rsidRPr="005175DE">
        <w:t>В таблице 1</w:t>
      </w:r>
      <w:r w:rsidR="008752AE" w:rsidRPr="005175DE">
        <w:t>.</w:t>
      </w:r>
      <w:r w:rsidRPr="005175DE">
        <w:t>1</w:t>
      </w:r>
      <w:r w:rsidR="00DD1051">
        <w:t>1.2.1.</w:t>
      </w:r>
      <w:r w:rsidRPr="005175DE">
        <w:t xml:space="preserve"> представлена плата за подключение к системе тепл</w:t>
      </w:r>
      <w:r w:rsidRPr="005175DE">
        <w:t>о</w:t>
      </w:r>
      <w:r w:rsidRPr="005175DE">
        <w:t xml:space="preserve">снабжения </w:t>
      </w:r>
      <w:r w:rsidRPr="005175DE">
        <w:rPr>
          <w:rFonts w:eastAsia="Times New Roman"/>
          <w:color w:val="000000"/>
        </w:rPr>
        <w:t xml:space="preserve">нагрузка объекта которого </w:t>
      </w:r>
      <w:r w:rsidR="0057368E">
        <w:rPr>
          <w:rFonts w:eastAsia="Times New Roman"/>
          <w:color w:val="000000"/>
        </w:rPr>
        <w:t xml:space="preserve">не </w:t>
      </w:r>
      <w:r w:rsidRPr="005175DE">
        <w:rPr>
          <w:rFonts w:eastAsia="Times New Roman"/>
          <w:color w:val="000000"/>
        </w:rPr>
        <w:t xml:space="preserve">превышает </w:t>
      </w:r>
      <w:r w:rsidR="00E105A0">
        <w:rPr>
          <w:rFonts w:eastAsia="Times New Roman"/>
          <w:color w:val="000000"/>
        </w:rPr>
        <w:t>1.5</w:t>
      </w:r>
      <w:r w:rsidRPr="005175DE">
        <w:rPr>
          <w:rFonts w:eastAsia="Times New Roman"/>
          <w:color w:val="000000"/>
        </w:rPr>
        <w:t>Гкал/ч.</w:t>
      </w:r>
      <w:bookmarkEnd w:id="158"/>
    </w:p>
    <w:p w:rsidR="00546CA5" w:rsidRPr="005175DE" w:rsidRDefault="00546CA5" w:rsidP="002B28D7">
      <w:pPr>
        <w:pStyle w:val="a8"/>
      </w:pPr>
      <w:bookmarkStart w:id="159" w:name="_Toc79376561"/>
      <w:r w:rsidRPr="005175DE">
        <w:t>Таблица 1.1</w:t>
      </w:r>
      <w:r w:rsidR="00DD1051">
        <w:t>1.2.1.</w:t>
      </w:r>
      <w:r w:rsidRPr="005175DE">
        <w:t xml:space="preserve"> Плата за подключение к системе теплоснабжения</w:t>
      </w:r>
      <w:bookmarkEnd w:id="159"/>
    </w:p>
    <w:tbl>
      <w:tblPr>
        <w:tblOverlap w:val="never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7229"/>
        <w:gridCol w:w="1417"/>
      </w:tblGrid>
      <w:tr w:rsidR="00206EB6" w:rsidRPr="005175DE" w:rsidTr="00CB3FD1">
        <w:trPr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:rsidR="00206EB6" w:rsidRPr="005175DE" w:rsidRDefault="00206EB6" w:rsidP="00206EB6">
            <w:pPr>
              <w:widowControl w:val="0"/>
              <w:ind w:firstLine="220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№ пп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06EB6" w:rsidRPr="005175DE" w:rsidRDefault="00206EB6" w:rsidP="00206EB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06EB6" w:rsidRPr="005175DE" w:rsidRDefault="00206EB6" w:rsidP="00206EB6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Значение</w:t>
            </w:r>
          </w:p>
        </w:tc>
      </w:tr>
      <w:tr w:rsidR="00206EB6" w:rsidRPr="005175DE" w:rsidTr="00CB3FD1">
        <w:trPr>
          <w:trHeight w:val="20"/>
        </w:trPr>
        <w:tc>
          <w:tcPr>
            <w:tcW w:w="9639" w:type="dxa"/>
            <w:gridSpan w:val="3"/>
            <w:shd w:val="clear" w:color="auto" w:fill="auto"/>
            <w:vAlign w:val="bottom"/>
          </w:tcPr>
          <w:p w:rsidR="00206EB6" w:rsidRPr="005175DE" w:rsidRDefault="00206EB6" w:rsidP="00206EB6">
            <w:pPr>
              <w:widowControl w:val="0"/>
              <w:rPr>
                <w:color w:val="000000"/>
                <w:lang w:bidi="ru-RU"/>
              </w:rPr>
            </w:pPr>
            <w:r w:rsidRPr="005175DE">
              <w:rPr>
                <w:color w:val="000000"/>
                <w:lang w:bidi="ru-RU"/>
              </w:rPr>
              <w:t>Плата за подключение объектов заявителей, подключаемая тепловая нагрузка которых не превышает 1,5 Гкал/ч, в том числе:</w:t>
            </w: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проведение мероприятий по подключению об</w:t>
            </w:r>
            <w:r w:rsidRPr="005175DE">
              <w:t>ъ</w:t>
            </w:r>
            <w:r w:rsidRPr="005175DE">
              <w:lastRenderedPageBreak/>
              <w:t>ектов заявителей (П1)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  <w:r w:rsidRPr="005175DE">
              <w:lastRenderedPageBreak/>
              <w:t>13.84</w:t>
            </w: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lastRenderedPageBreak/>
              <w:t>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сетей (за исключением создания (реконструкции) тепловых пунктов) от существующих тепловых сетей или источников тепл</w:t>
            </w:r>
            <w:r w:rsidRPr="005175DE">
              <w:t>о</w:t>
            </w:r>
            <w:r w:rsidRPr="005175DE">
              <w:t>вой энергии до точек подключения объектов заявителей, подключаемая тепловая нагрузка которых не превышает 1,5 Гкал/ч (П2.1),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Надземная (наземная)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E105A0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E105A0" w:rsidRPr="005175DE" w:rsidRDefault="00E105A0" w:rsidP="00E105A0">
            <w:r w:rsidRPr="005175DE">
              <w:t>2.1.1</w:t>
            </w:r>
          </w:p>
        </w:tc>
        <w:tc>
          <w:tcPr>
            <w:tcW w:w="7229" w:type="dxa"/>
            <w:shd w:val="clear" w:color="auto" w:fill="auto"/>
          </w:tcPr>
          <w:p w:rsidR="00E105A0" w:rsidRPr="005175DE" w:rsidRDefault="00E105A0" w:rsidP="00E105A0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105A0" w:rsidRPr="00E105A0" w:rsidRDefault="00E105A0" w:rsidP="00E105A0">
            <w:pPr>
              <w:jc w:val="right"/>
              <w:rPr>
                <w:lang w:val="en-US"/>
              </w:rPr>
            </w:pPr>
            <w:r>
              <w:t>369.34</w:t>
            </w:r>
          </w:p>
        </w:tc>
      </w:tr>
      <w:tr w:rsidR="00E105A0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E105A0" w:rsidRPr="005175DE" w:rsidRDefault="00E105A0" w:rsidP="00E105A0">
            <w:r w:rsidRPr="005175DE">
              <w:t>2.1.</w:t>
            </w:r>
            <w:r>
              <w:t>2</w:t>
            </w:r>
          </w:p>
        </w:tc>
        <w:tc>
          <w:tcPr>
            <w:tcW w:w="7229" w:type="dxa"/>
            <w:shd w:val="clear" w:color="auto" w:fill="auto"/>
          </w:tcPr>
          <w:p w:rsidR="00E105A0" w:rsidRPr="005175DE" w:rsidRDefault="00E105A0" w:rsidP="00E105A0">
            <w:r>
              <w:rPr>
                <w:lang w:val="en-US"/>
              </w:rPr>
              <w:t xml:space="preserve">251-400 </w:t>
            </w:r>
            <w:r>
              <w:t>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105A0" w:rsidRDefault="00E105A0" w:rsidP="00E105A0">
            <w:pPr>
              <w:jc w:val="right"/>
              <w:rPr>
                <w:lang w:val="en-US"/>
              </w:rPr>
            </w:pPr>
            <w:r>
              <w:t>864.39</w:t>
            </w: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Подземная прокладка, в том числе: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канальная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2.2.1.1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57368E" w:rsidP="00206EB6">
            <w:pPr>
              <w:jc w:val="right"/>
            </w:pPr>
            <w:r>
              <w:t>1196.62</w:t>
            </w:r>
          </w:p>
        </w:tc>
      </w:tr>
      <w:tr w:rsidR="00E105A0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E105A0" w:rsidRPr="00E105A0" w:rsidRDefault="00E105A0" w:rsidP="00206EB6">
            <w:pPr>
              <w:rPr>
                <w:lang w:val="en-US"/>
              </w:rPr>
            </w:pPr>
            <w:r>
              <w:rPr>
                <w:lang w:val="en-US"/>
              </w:rPr>
              <w:t>2.2.1.2</w:t>
            </w:r>
          </w:p>
        </w:tc>
        <w:tc>
          <w:tcPr>
            <w:tcW w:w="7229" w:type="dxa"/>
            <w:shd w:val="clear" w:color="auto" w:fill="auto"/>
          </w:tcPr>
          <w:p w:rsidR="00E105A0" w:rsidRPr="00E105A0" w:rsidRDefault="00E105A0" w:rsidP="00206EB6">
            <w:r>
              <w:rPr>
                <w:lang w:val="en-US"/>
              </w:rPr>
              <w:t xml:space="preserve">251-400 </w:t>
            </w:r>
            <w:r>
              <w:t>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105A0" w:rsidRPr="005175DE" w:rsidRDefault="0057368E" w:rsidP="00206EB6">
            <w:pPr>
              <w:jc w:val="right"/>
            </w:pPr>
            <w:r>
              <w:t>1117.13</w:t>
            </w: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бесканальная прокладка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jc w:val="right"/>
            </w:pP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2.2.2.1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до 250 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57368E" w:rsidP="00206EB6">
            <w:pPr>
              <w:jc w:val="right"/>
            </w:pPr>
            <w:r>
              <w:t>1132.18</w:t>
            </w:r>
          </w:p>
        </w:tc>
      </w:tr>
      <w:tr w:rsidR="0057368E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57368E" w:rsidRPr="005175DE" w:rsidRDefault="0057368E" w:rsidP="00206EB6">
            <w:r>
              <w:t>2.2.2.2</w:t>
            </w:r>
          </w:p>
        </w:tc>
        <w:tc>
          <w:tcPr>
            <w:tcW w:w="7229" w:type="dxa"/>
            <w:shd w:val="clear" w:color="auto" w:fill="auto"/>
          </w:tcPr>
          <w:p w:rsidR="0057368E" w:rsidRPr="005175DE" w:rsidRDefault="0057368E" w:rsidP="00206EB6">
            <w:r>
              <w:rPr>
                <w:lang w:val="en-US"/>
              </w:rPr>
              <w:t xml:space="preserve">251-400 </w:t>
            </w:r>
            <w:r>
              <w:t>мм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368E" w:rsidRDefault="0057368E" w:rsidP="00206EB6">
            <w:pPr>
              <w:jc w:val="right"/>
            </w:pPr>
            <w:r>
              <w:t>1390.60</w:t>
            </w:r>
          </w:p>
        </w:tc>
      </w:tr>
      <w:tr w:rsidR="00206EB6" w:rsidRPr="005175DE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3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Расходы на создание (реконструкцию) тепловых пунктов от существующих тепловых сетей или источников тепловой энергии до точек подключения объектов заявителей, по</w:t>
            </w:r>
            <w:r w:rsidRPr="005175DE">
              <w:t>д</w:t>
            </w:r>
            <w:r w:rsidRPr="005175DE">
              <w:t>ключаемая тепловая нагрузка которых не превышает 1,5 Гкал/ч (П2.2)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5175DE" w:rsidRDefault="00206EB6" w:rsidP="00206EB6">
            <w:pPr>
              <w:ind w:firstLine="560"/>
              <w:jc w:val="right"/>
            </w:pPr>
            <w:r w:rsidRPr="005175DE">
              <w:t>-</w:t>
            </w:r>
          </w:p>
        </w:tc>
      </w:tr>
      <w:tr w:rsidR="00206EB6" w:rsidRPr="00A34956" w:rsidTr="00CB3FD1">
        <w:trPr>
          <w:trHeight w:val="20"/>
        </w:trPr>
        <w:tc>
          <w:tcPr>
            <w:tcW w:w="993" w:type="dxa"/>
            <w:shd w:val="clear" w:color="auto" w:fill="auto"/>
          </w:tcPr>
          <w:p w:rsidR="00206EB6" w:rsidRPr="005175DE" w:rsidRDefault="00206EB6" w:rsidP="00206EB6">
            <w:r w:rsidRPr="005175DE">
              <w:t>4</w:t>
            </w:r>
          </w:p>
        </w:tc>
        <w:tc>
          <w:tcPr>
            <w:tcW w:w="7229" w:type="dxa"/>
            <w:shd w:val="clear" w:color="auto" w:fill="auto"/>
          </w:tcPr>
          <w:p w:rsidR="00206EB6" w:rsidRPr="005175DE" w:rsidRDefault="00206EB6" w:rsidP="00206EB6">
            <w:r w:rsidRPr="005175DE">
              <w:t>Налог на прибыль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06EB6" w:rsidRPr="00A34956" w:rsidRDefault="0057368E" w:rsidP="00206EB6">
            <w:pPr>
              <w:jc w:val="right"/>
            </w:pPr>
            <w:r>
              <w:t>243.71</w:t>
            </w:r>
          </w:p>
        </w:tc>
      </w:tr>
    </w:tbl>
    <w:p w:rsidR="00546CA5" w:rsidRPr="00BD3831" w:rsidRDefault="00546CA5" w:rsidP="00FE5998">
      <w:pPr>
        <w:pStyle w:val="a4"/>
      </w:pPr>
    </w:p>
    <w:p w:rsidR="00E1044C" w:rsidRPr="00BD3831" w:rsidRDefault="00E1044C" w:rsidP="00FE5998">
      <w:pPr>
        <w:pStyle w:val="a4"/>
      </w:pPr>
      <w:bookmarkStart w:id="160" w:name="_Toc79376406"/>
      <w:r w:rsidRPr="00BD3831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60"/>
    </w:p>
    <w:p w:rsidR="000B010C" w:rsidRPr="00BD3831" w:rsidRDefault="000B010C" w:rsidP="002B28D7">
      <w:pPr>
        <w:pStyle w:val="a6"/>
      </w:pPr>
      <w:r w:rsidRPr="00BD3831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:rsidR="00E1044C" w:rsidRPr="00BD3831" w:rsidRDefault="00E1044C" w:rsidP="00FE5998">
      <w:pPr>
        <w:pStyle w:val="a4"/>
      </w:pPr>
      <w:bookmarkStart w:id="161" w:name="_Toc79376407"/>
      <w:r w:rsidRPr="00BD3831">
        <w:t>1.11.4. Описание динамики предельных уровней цен на тепловую эне</w:t>
      </w:r>
      <w:r w:rsidRPr="00BD3831">
        <w:t>р</w:t>
      </w:r>
      <w:r w:rsidRPr="00BD3831">
        <w:t>гию (мощность), поставляемую потребителям, утверждаемых в ценовых зонах теплоснабжения с учетом последних 3 лет</w:t>
      </w:r>
      <w:bookmarkEnd w:id="161"/>
    </w:p>
    <w:p w:rsidR="000B010C" w:rsidRPr="00BD3831" w:rsidRDefault="000B010C" w:rsidP="000B010C">
      <w:pPr>
        <w:pStyle w:val="ad"/>
        <w:spacing w:before="0" w:line="240" w:lineRule="auto"/>
      </w:pPr>
      <w:r w:rsidRPr="00BD3831">
        <w:t xml:space="preserve">Ценовые зоны теплоснабжения в </w:t>
      </w:r>
      <w:r w:rsidR="009F3F79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FE5998">
      <w:pPr>
        <w:pStyle w:val="a4"/>
      </w:pPr>
      <w:bookmarkStart w:id="162" w:name="_Toc79376408"/>
      <w:r w:rsidRPr="00BD3831">
        <w:t>1.11.5. Описание средневзвешенного уровня сложившихся за последние 3 года цен на тепловую энергию (мощность), поставляемую единой теплосна</w:t>
      </w:r>
      <w:r w:rsidRPr="00BD3831">
        <w:t>б</w:t>
      </w:r>
      <w:r w:rsidRPr="00BD3831">
        <w:t>жающей организацией потребителям в ценовых зонах теплоснабжения</w:t>
      </w:r>
      <w:bookmarkEnd w:id="162"/>
    </w:p>
    <w:p w:rsidR="000B010C" w:rsidRPr="00BD3831" w:rsidRDefault="000B010C" w:rsidP="00D44077">
      <w:pPr>
        <w:pStyle w:val="a6"/>
      </w:pPr>
      <w:r w:rsidRPr="00BD3831">
        <w:t xml:space="preserve">Ценовые зоны теплоснабжения в </w:t>
      </w:r>
      <w:r w:rsidR="009F3F79">
        <w:t>сельском</w:t>
      </w:r>
      <w:r w:rsidRPr="00BD3831">
        <w:t xml:space="preserve"> поселении не установлены.</w:t>
      </w:r>
    </w:p>
    <w:p w:rsidR="00E1044C" w:rsidRPr="00BD3831" w:rsidRDefault="00E1044C" w:rsidP="00FE5998">
      <w:pPr>
        <w:pStyle w:val="a4"/>
      </w:pPr>
      <w:bookmarkStart w:id="163" w:name="_Toc79376409"/>
      <w:r w:rsidRPr="00BD3831">
        <w:t>Часть 12 Описание существующих технических и технологических пр</w:t>
      </w:r>
      <w:r w:rsidRPr="00BD3831">
        <w:t>о</w:t>
      </w:r>
      <w:r w:rsidRPr="00BD3831">
        <w:t>блем в системах теплоснабжения поселения</w:t>
      </w:r>
      <w:bookmarkEnd w:id="163"/>
    </w:p>
    <w:p w:rsidR="00E1044C" w:rsidRPr="00BD3831" w:rsidRDefault="00E1044C" w:rsidP="00FE5998">
      <w:pPr>
        <w:pStyle w:val="a4"/>
      </w:pPr>
      <w:bookmarkStart w:id="164" w:name="_Toc79376410"/>
      <w:r w:rsidRPr="00BD3831">
        <w:t>1.12.1. Описание существующих проблем организации качественного теплоснабжения</w:t>
      </w:r>
      <w:bookmarkEnd w:id="164"/>
    </w:p>
    <w:p w:rsidR="008C4271" w:rsidRDefault="008C4271" w:rsidP="008C4271">
      <w:pPr>
        <w:pStyle w:val="a6"/>
      </w:pPr>
      <w:bookmarkStart w:id="165" w:name="_Toc79376411"/>
      <w:r>
        <w:t>1. Высокий износ тепловых сетей.</w:t>
      </w:r>
    </w:p>
    <w:p w:rsidR="008C4271" w:rsidRDefault="008C4271" w:rsidP="008C4271">
      <w:pPr>
        <w:pStyle w:val="a6"/>
      </w:pPr>
      <w:r>
        <w:t xml:space="preserve">2. </w:t>
      </w:r>
      <w:r w:rsidRPr="008C4271">
        <w:rPr>
          <w:highlight w:val="red"/>
        </w:rPr>
        <w:t>Отсутствие  теплосетевой организации п. Саргазы</w:t>
      </w:r>
    </w:p>
    <w:p w:rsidR="00BD53BC" w:rsidRDefault="00BD53BC" w:rsidP="008C4271">
      <w:pPr>
        <w:pStyle w:val="a6"/>
      </w:pPr>
    </w:p>
    <w:p w:rsidR="008C4271" w:rsidRDefault="008C4271" w:rsidP="00FE5998">
      <w:pPr>
        <w:pStyle w:val="a4"/>
      </w:pPr>
    </w:p>
    <w:p w:rsidR="00E1044C" w:rsidRPr="00BD3831" w:rsidRDefault="00E1044C" w:rsidP="00FE5998">
      <w:pPr>
        <w:pStyle w:val="a4"/>
      </w:pPr>
      <w:r w:rsidRPr="00BD3831">
        <w:t>1.12.2. Описание существующих проблем организации надежного те</w:t>
      </w:r>
      <w:r w:rsidRPr="00BD3831">
        <w:t>п</w:t>
      </w:r>
      <w:r w:rsidRPr="00BD3831">
        <w:t>лоснабжения поселения</w:t>
      </w:r>
      <w:bookmarkEnd w:id="165"/>
    </w:p>
    <w:p w:rsidR="00E773E6" w:rsidRDefault="00E773E6" w:rsidP="002B28D7">
      <w:pPr>
        <w:pStyle w:val="a6"/>
      </w:pPr>
      <w:r>
        <w:t xml:space="preserve">1. </w:t>
      </w:r>
      <w:r w:rsidR="009F3F79">
        <w:t>В</w:t>
      </w:r>
      <w:r w:rsidR="00DF08AD">
        <w:t>ысокий износ тепловых сетей</w:t>
      </w:r>
      <w:r w:rsidR="009F3F79">
        <w:t>.</w:t>
      </w:r>
    </w:p>
    <w:p w:rsidR="008C4271" w:rsidRDefault="008C4271" w:rsidP="002B28D7">
      <w:pPr>
        <w:pStyle w:val="a6"/>
      </w:pPr>
      <w:r>
        <w:t xml:space="preserve">2. </w:t>
      </w:r>
      <w:r w:rsidRPr="008C4271">
        <w:rPr>
          <w:highlight w:val="red"/>
        </w:rPr>
        <w:t>Отсутствие  теплосетевой организации п. Саргазы</w:t>
      </w:r>
    </w:p>
    <w:p w:rsidR="00E1044C" w:rsidRPr="00BD3831" w:rsidRDefault="00E1044C" w:rsidP="00FE5998">
      <w:pPr>
        <w:pStyle w:val="a4"/>
      </w:pPr>
      <w:bookmarkStart w:id="166" w:name="_Toc79376412"/>
      <w:r w:rsidRPr="00BD3831">
        <w:t>1.12.3. Описание существующих проблем развития систем теплоснабж</w:t>
      </w:r>
      <w:r w:rsidRPr="00BD3831">
        <w:t>е</w:t>
      </w:r>
      <w:r w:rsidRPr="00BD3831">
        <w:t>ния</w:t>
      </w:r>
      <w:bookmarkEnd w:id="166"/>
    </w:p>
    <w:p w:rsidR="002D7C48" w:rsidRPr="00BD3831" w:rsidRDefault="00EF20D9" w:rsidP="002B28D7">
      <w:pPr>
        <w:pStyle w:val="a6"/>
      </w:pPr>
      <w:r w:rsidRPr="00EF20D9">
        <w:t xml:space="preserve">Отсутствуют проблемы </w:t>
      </w:r>
      <w:r w:rsidR="009725CE" w:rsidRPr="00EF20D9">
        <w:t>развития теплоснабжения</w:t>
      </w:r>
      <w:r w:rsidRPr="00EF20D9">
        <w:t>.</w:t>
      </w:r>
    </w:p>
    <w:p w:rsidR="00E1044C" w:rsidRPr="00BD3831" w:rsidRDefault="00E1044C" w:rsidP="00FE5998">
      <w:pPr>
        <w:pStyle w:val="a4"/>
      </w:pPr>
      <w:bookmarkStart w:id="167" w:name="_Toc79376413"/>
      <w:r w:rsidRPr="00BD3831">
        <w:t>1.12.4. Описание существующих проблем надежного и эффективного снабжения топливом действующих систем теплоснабжения</w:t>
      </w:r>
      <w:bookmarkEnd w:id="167"/>
    </w:p>
    <w:p w:rsidR="002D7C48" w:rsidRPr="00BD3831" w:rsidRDefault="006B2B48" w:rsidP="002B28D7">
      <w:pPr>
        <w:pStyle w:val="a6"/>
      </w:pPr>
      <w:r w:rsidRPr="00BD3831">
        <w:t>Проблемы надежного и эффективного снабжения топливом действу</w:t>
      </w:r>
      <w:r w:rsidRPr="00BD3831">
        <w:t>ю</w:t>
      </w:r>
      <w:r w:rsidRPr="00BD3831">
        <w:t>щих систем теплоснабжения отсутствуют.</w:t>
      </w:r>
    </w:p>
    <w:p w:rsidR="00E1044C" w:rsidRPr="00BD3831" w:rsidRDefault="00E1044C" w:rsidP="00FE5998">
      <w:pPr>
        <w:pStyle w:val="a4"/>
      </w:pPr>
      <w:bookmarkStart w:id="168" w:name="_Toc79376414"/>
      <w:r w:rsidRPr="00BD3831">
        <w:t>1.12.5. Анализ предписаний надзорных органов об устранении наруш</w:t>
      </w:r>
      <w:r w:rsidRPr="00BD3831">
        <w:t>е</w:t>
      </w:r>
      <w:r w:rsidRPr="00BD3831">
        <w:t>ний, влияющих на безопасность и надежность системы теплоснабжения</w:t>
      </w:r>
      <w:bookmarkEnd w:id="168"/>
    </w:p>
    <w:p w:rsidR="002D7C48" w:rsidRPr="00BD3831" w:rsidRDefault="006B2B48" w:rsidP="002B28D7">
      <w:pPr>
        <w:pStyle w:val="a6"/>
      </w:pPr>
      <w:r w:rsidRPr="00BD3831">
        <w:t xml:space="preserve">Предписания надзорных органов об устранении нарушений, влияющих на безопасность и </w:t>
      </w:r>
      <w:r w:rsidR="00A07230" w:rsidRPr="00BD3831">
        <w:t>надежность системы теплоснабжения,</w:t>
      </w:r>
      <w:r w:rsidRPr="00BD3831">
        <w:t xml:space="preserve"> отсутствуют.</w:t>
      </w:r>
    </w:p>
    <w:p w:rsidR="00E1044C" w:rsidRPr="00BD3831" w:rsidRDefault="00E1044C" w:rsidP="00FE5998">
      <w:pPr>
        <w:pStyle w:val="a4"/>
      </w:pPr>
      <w:bookmarkStart w:id="169" w:name="_Toc79376415"/>
      <w:r w:rsidRPr="00BD3831">
        <w:t>Глава 2. Существующее и перспективное потребление тепловой энергии на цели теплоснабжения</w:t>
      </w:r>
      <w:bookmarkEnd w:id="169"/>
    </w:p>
    <w:p w:rsidR="00E1044C" w:rsidRPr="00BD3831" w:rsidRDefault="00E1044C" w:rsidP="00FE5998">
      <w:pPr>
        <w:pStyle w:val="a4"/>
      </w:pPr>
      <w:bookmarkStart w:id="170" w:name="_Toc79376416"/>
      <w:r w:rsidRPr="00BD3831">
        <w:t>2.1. Данные базового уровня потребления тепла на цели теплоснабжения</w:t>
      </w:r>
      <w:bookmarkEnd w:id="170"/>
    </w:p>
    <w:p w:rsidR="004207FD" w:rsidRPr="00BD3831" w:rsidRDefault="004207FD" w:rsidP="002B28D7">
      <w:pPr>
        <w:pStyle w:val="a6"/>
      </w:pPr>
      <w:r w:rsidRPr="00BD3831">
        <w:t xml:space="preserve">В таблице 2.1.1. представлена </w:t>
      </w:r>
      <w:r w:rsidR="00285F2D" w:rsidRPr="00BD3831">
        <w:t xml:space="preserve">тепловая нагрузка </w:t>
      </w:r>
      <w:r w:rsidRPr="00BD3831">
        <w:t xml:space="preserve">в </w:t>
      </w:r>
      <w:r w:rsidR="009F3F79">
        <w:t>сельском</w:t>
      </w:r>
      <w:r w:rsidRPr="00BD3831">
        <w:t xml:space="preserve"> поселении за 2020 год.</w:t>
      </w:r>
    </w:p>
    <w:p w:rsidR="004207FD" w:rsidRPr="00C609CB" w:rsidRDefault="004207FD" w:rsidP="002B28D7">
      <w:pPr>
        <w:pStyle w:val="a8"/>
        <w:rPr>
          <w:color w:val="FF0000"/>
        </w:rPr>
      </w:pPr>
      <w:bookmarkStart w:id="171" w:name="_Toc79376562"/>
      <w:bookmarkStart w:id="172" w:name="sub_123231"/>
      <w:r w:rsidRPr="00BD3831">
        <w:t xml:space="preserve">Таблица 2.1.1. Тепловая нагрузка в </w:t>
      </w:r>
      <w:r w:rsidR="009F3F79">
        <w:t>сельском</w:t>
      </w:r>
      <w:r w:rsidRPr="00BD3831">
        <w:t xml:space="preserve"> поселении за 2020 год</w:t>
      </w:r>
      <w:bookmarkEnd w:id="171"/>
      <w:r w:rsidR="00C609CB">
        <w:t xml:space="preserve">  </w:t>
      </w:r>
      <w:r w:rsidR="00C609CB" w:rsidRPr="00C609CB">
        <w:rPr>
          <w:color w:val="FF0000"/>
        </w:rPr>
        <w:t>2021год</w:t>
      </w:r>
    </w:p>
    <w:tbl>
      <w:tblPr>
        <w:tblW w:w="97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562"/>
        <w:gridCol w:w="1134"/>
        <w:gridCol w:w="992"/>
        <w:gridCol w:w="992"/>
        <w:gridCol w:w="1173"/>
        <w:gridCol w:w="848"/>
        <w:gridCol w:w="1098"/>
        <w:gridCol w:w="1382"/>
      </w:tblGrid>
      <w:tr w:rsidR="0050468D" w:rsidRPr="00A34956" w:rsidTr="0050468D">
        <w:trPr>
          <w:trHeight w:val="20"/>
          <w:tblHeader/>
        </w:trPr>
        <w:tc>
          <w:tcPr>
            <w:tcW w:w="565" w:type="dxa"/>
            <w:vMerge w:val="restart"/>
          </w:tcPr>
          <w:bookmarkEnd w:id="172"/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№ зоны</w:t>
            </w:r>
          </w:p>
        </w:tc>
        <w:tc>
          <w:tcPr>
            <w:tcW w:w="1562" w:type="dxa"/>
            <w:vMerge w:val="restart"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Наимен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 xml:space="preserve">вание </w:t>
            </w:r>
            <w:r>
              <w:rPr>
                <w:rFonts w:eastAsiaTheme="minorEastAsia"/>
              </w:rPr>
              <w:t>ТСО</w:t>
            </w:r>
          </w:p>
        </w:tc>
        <w:tc>
          <w:tcPr>
            <w:tcW w:w="6237" w:type="dxa"/>
            <w:gridSpan w:val="6"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Расчетные тепловые нагрузки, Гкал/ч</w:t>
            </w:r>
          </w:p>
        </w:tc>
        <w:tc>
          <w:tcPr>
            <w:tcW w:w="1382" w:type="dxa"/>
            <w:vMerge w:val="restart"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Всего сумма</w:t>
            </w:r>
            <w:r w:rsidRPr="00A34956">
              <w:rPr>
                <w:rFonts w:eastAsiaTheme="minorEastAsia"/>
              </w:rPr>
              <w:t>р</w:t>
            </w:r>
            <w:r w:rsidRPr="00A34956">
              <w:rPr>
                <w:rFonts w:eastAsiaTheme="minorEastAsia"/>
              </w:rPr>
              <w:t>ная нагрузка</w:t>
            </w:r>
          </w:p>
        </w:tc>
      </w:tr>
      <w:tr w:rsidR="0050468D" w:rsidRPr="00A34956" w:rsidTr="0050468D">
        <w:trPr>
          <w:trHeight w:val="20"/>
          <w:tblHeader/>
        </w:trPr>
        <w:tc>
          <w:tcPr>
            <w:tcW w:w="565" w:type="dxa"/>
            <w:vMerge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2" w:type="dxa"/>
            <w:vMerge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8" w:type="dxa"/>
            <w:gridSpan w:val="3"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население</w:t>
            </w:r>
          </w:p>
        </w:tc>
        <w:tc>
          <w:tcPr>
            <w:tcW w:w="3119" w:type="dxa"/>
            <w:gridSpan w:val="3"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Бюджетные и прочие потребители</w:t>
            </w:r>
          </w:p>
        </w:tc>
        <w:tc>
          <w:tcPr>
            <w:tcW w:w="1382" w:type="dxa"/>
            <w:vMerge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0468D" w:rsidRPr="00A34956" w:rsidTr="0050468D">
        <w:trPr>
          <w:trHeight w:val="20"/>
          <w:tblHeader/>
        </w:trPr>
        <w:tc>
          <w:tcPr>
            <w:tcW w:w="565" w:type="dxa"/>
            <w:vMerge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2" w:type="dxa"/>
            <w:vMerge/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ото</w:t>
            </w:r>
            <w:r w:rsidRPr="00A34956">
              <w:rPr>
                <w:rFonts w:eastAsiaTheme="minorEastAsia"/>
              </w:rPr>
              <w:t>п</w:t>
            </w:r>
            <w:r w:rsidRPr="00A34956">
              <w:rPr>
                <w:rFonts w:eastAsiaTheme="minorEastAsia"/>
              </w:rPr>
              <w:t>ление и вент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ГВС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Всего</w:t>
            </w:r>
          </w:p>
        </w:tc>
        <w:tc>
          <w:tcPr>
            <w:tcW w:w="1173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ото</w:t>
            </w:r>
            <w:r w:rsidRPr="00A34956">
              <w:rPr>
                <w:rFonts w:eastAsiaTheme="minorEastAsia"/>
              </w:rPr>
              <w:t>п</w:t>
            </w:r>
            <w:r w:rsidRPr="00A34956">
              <w:rPr>
                <w:rFonts w:eastAsiaTheme="minorEastAsia"/>
              </w:rPr>
              <w:t>ление и вент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ГВС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Всего</w:t>
            </w:r>
          </w:p>
        </w:tc>
        <w:tc>
          <w:tcPr>
            <w:tcW w:w="1382" w:type="dxa"/>
            <w:vMerge/>
            <w:tcBorders>
              <w:bottom w:val="single" w:sz="4" w:space="0" w:color="auto"/>
            </w:tcBorders>
          </w:tcPr>
          <w:p w:rsidR="0050468D" w:rsidRPr="00A34956" w:rsidRDefault="0050468D" w:rsidP="004207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7368E" w:rsidRPr="00A34956" w:rsidTr="0050468D">
        <w:trPr>
          <w:trHeight w:val="20"/>
        </w:trPr>
        <w:tc>
          <w:tcPr>
            <w:tcW w:w="565" w:type="dxa"/>
          </w:tcPr>
          <w:p w:rsidR="0057368E" w:rsidRPr="00A34956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57368E" w:rsidRPr="00E9206D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highlight w:val="yellow"/>
              </w:rPr>
            </w:pPr>
            <w:r w:rsidRPr="00CA016E">
              <w:t xml:space="preserve">ООО ИК </w:t>
            </w:r>
            <w:r>
              <w:t>«</w:t>
            </w:r>
            <w:r w:rsidRPr="00CA016E">
              <w:t>МКС</w:t>
            </w:r>
            <w: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2.3120</w:t>
            </w:r>
            <w:r w:rsidR="00C609CB">
              <w:t xml:space="preserve">   </w:t>
            </w:r>
            <w:r w:rsidR="00C609CB" w:rsidRPr="00C609CB">
              <w:rPr>
                <w:color w:val="FF0000"/>
              </w:rPr>
              <w:t>0,925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0.0465</w:t>
            </w:r>
            <w:r w:rsidR="00C609CB">
              <w:t xml:space="preserve"> </w:t>
            </w:r>
            <w:r w:rsidR="00C609CB" w:rsidRPr="00C609CB">
              <w:rPr>
                <w:color w:val="FF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2.3585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0.4520</w:t>
            </w:r>
            <w:r w:rsidR="00C609CB">
              <w:t xml:space="preserve"> </w:t>
            </w:r>
            <w:r w:rsidR="00C609CB" w:rsidRPr="00C609CB">
              <w:rPr>
                <w:color w:val="FF0000"/>
              </w:rPr>
              <w:t>0,269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0.4520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368E" w:rsidRPr="0057368E" w:rsidRDefault="0050468D" w:rsidP="0057368E">
            <w:pPr>
              <w:jc w:val="right"/>
            </w:pPr>
            <w:r>
              <w:t>2.8105</w:t>
            </w:r>
            <w:r w:rsidR="00C609CB">
              <w:t xml:space="preserve"> </w:t>
            </w:r>
            <w:r w:rsidR="00C609CB" w:rsidRPr="00C609CB">
              <w:rPr>
                <w:color w:val="FF0000"/>
              </w:rPr>
              <w:t>1,194</w:t>
            </w:r>
          </w:p>
        </w:tc>
      </w:tr>
      <w:tr w:rsidR="0057368E" w:rsidRPr="00A34956" w:rsidTr="0050468D">
        <w:trPr>
          <w:trHeight w:val="20"/>
        </w:trPr>
        <w:tc>
          <w:tcPr>
            <w:tcW w:w="565" w:type="dxa"/>
          </w:tcPr>
          <w:p w:rsidR="0057368E" w:rsidRPr="00A34956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57368E" w:rsidRPr="00E9206D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highlight w:val="yellow"/>
              </w:rPr>
            </w:pPr>
            <w:r w:rsidRPr="0057368E">
              <w:t>ООО «Центр»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0.1376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0.1376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368E" w:rsidRPr="0057368E" w:rsidRDefault="0050468D" w:rsidP="0057368E">
            <w:pPr>
              <w:jc w:val="right"/>
            </w:pPr>
            <w:r>
              <w:t>0.1376</w:t>
            </w:r>
          </w:p>
        </w:tc>
      </w:tr>
      <w:tr w:rsidR="0057368E" w:rsidRPr="00A34956" w:rsidTr="0050468D">
        <w:trPr>
          <w:trHeight w:val="20"/>
        </w:trPr>
        <w:tc>
          <w:tcPr>
            <w:tcW w:w="565" w:type="dxa"/>
          </w:tcPr>
          <w:p w:rsidR="0057368E" w:rsidRPr="00A34956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57368E" w:rsidRPr="00E9206D" w:rsidRDefault="0057368E" w:rsidP="0057368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highlight w:val="yellow"/>
              </w:rPr>
            </w:pPr>
            <w:r w:rsidRPr="0057368E">
              <w:t>ООО УК «АККТиВ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0.2780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0468D" w:rsidP="0057368E">
            <w:pPr>
              <w:jc w:val="right"/>
            </w:pPr>
            <w:r>
              <w:t>0.2780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368E" w:rsidRPr="0057368E" w:rsidRDefault="0057368E" w:rsidP="0057368E">
            <w:pPr>
              <w:jc w:val="right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7368E" w:rsidRPr="0057368E" w:rsidRDefault="0050468D" w:rsidP="0057368E">
            <w:pPr>
              <w:jc w:val="right"/>
            </w:pPr>
            <w:r>
              <w:t>0.2780</w:t>
            </w:r>
          </w:p>
        </w:tc>
      </w:tr>
      <w:tr w:rsidR="0050468D" w:rsidRPr="00A34956" w:rsidTr="0050468D">
        <w:trPr>
          <w:trHeight w:val="20"/>
        </w:trPr>
        <w:tc>
          <w:tcPr>
            <w:tcW w:w="2127" w:type="dxa"/>
            <w:gridSpan w:val="2"/>
            <w:tcBorders>
              <w:right w:val="single" w:sz="4" w:space="0" w:color="auto"/>
            </w:tcBorders>
          </w:tcPr>
          <w:p w:rsidR="0050468D" w:rsidRPr="00A34956" w:rsidRDefault="0050468D" w:rsidP="0050468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2.590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0.047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2.637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0.590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0.000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0.590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0468D" w:rsidRPr="0057368E" w:rsidRDefault="0050468D" w:rsidP="0050468D">
            <w:pPr>
              <w:jc w:val="right"/>
            </w:pPr>
            <w:r>
              <w:t>3.226</w:t>
            </w:r>
          </w:p>
        </w:tc>
      </w:tr>
    </w:tbl>
    <w:p w:rsidR="00C94ED3" w:rsidRDefault="00C94ED3" w:rsidP="002B28D7">
      <w:pPr>
        <w:pStyle w:val="a6"/>
      </w:pPr>
    </w:p>
    <w:p w:rsidR="004207FD" w:rsidRPr="00BD3831" w:rsidRDefault="004207FD" w:rsidP="002B28D7">
      <w:pPr>
        <w:pStyle w:val="a6"/>
      </w:pPr>
      <w:r w:rsidRPr="00BD3831">
        <w:t>В таблице 2.1.</w:t>
      </w:r>
      <w:r w:rsidR="0084510F" w:rsidRPr="00BD3831">
        <w:t>2</w:t>
      </w:r>
      <w:r w:rsidRPr="00BD3831">
        <w:t>. представлен</w:t>
      </w:r>
      <w:r w:rsidR="0084510F" w:rsidRPr="00BD3831">
        <w:t xml:space="preserve"> объем потреблени</w:t>
      </w:r>
      <w:r w:rsidR="00E9206D">
        <w:t>я</w:t>
      </w:r>
      <w:r w:rsidR="0084510F" w:rsidRPr="00BD3831">
        <w:t xml:space="preserve"> тепловой энергии п</w:t>
      </w:r>
      <w:r w:rsidR="0084510F" w:rsidRPr="00BD3831">
        <w:t>о</w:t>
      </w:r>
      <w:r w:rsidR="0084510F" w:rsidRPr="00BD3831">
        <w:t xml:space="preserve">требителями систем теплоснабжения в </w:t>
      </w:r>
      <w:r w:rsidR="009F3F79">
        <w:t>сельском</w:t>
      </w:r>
      <w:r w:rsidR="0084510F" w:rsidRPr="00BD3831">
        <w:t xml:space="preserve"> поселении за 2020год.</w:t>
      </w:r>
    </w:p>
    <w:p w:rsidR="004207FD" w:rsidRPr="00BD3831" w:rsidRDefault="004207FD" w:rsidP="002B28D7">
      <w:pPr>
        <w:pStyle w:val="a8"/>
      </w:pPr>
      <w:bookmarkStart w:id="173" w:name="_Toc79376563"/>
      <w:bookmarkStart w:id="174" w:name="sub_123232"/>
      <w:r w:rsidRPr="00BD3831">
        <w:t xml:space="preserve">Таблица 2.1.2. </w:t>
      </w:r>
      <w:r w:rsidR="0084510F" w:rsidRPr="00BD3831">
        <w:t>Объем п</w:t>
      </w:r>
      <w:r w:rsidRPr="00BD3831">
        <w:t>отреблени</w:t>
      </w:r>
      <w:r w:rsidR="00E9206D">
        <w:t>я</w:t>
      </w:r>
      <w:r w:rsidRPr="00BD3831">
        <w:t xml:space="preserve"> тепловой энергии потребителями с</w:t>
      </w:r>
      <w:r w:rsidRPr="00BD3831">
        <w:t>и</w:t>
      </w:r>
      <w:r w:rsidRPr="00BD3831">
        <w:t xml:space="preserve">стем теплоснабжения в </w:t>
      </w:r>
      <w:r w:rsidR="009F3F79">
        <w:t>сельском</w:t>
      </w:r>
      <w:r w:rsidRPr="00BD3831">
        <w:t xml:space="preserve"> поселении за 2020год</w:t>
      </w:r>
      <w:bookmarkEnd w:id="173"/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419"/>
        <w:gridCol w:w="1418"/>
        <w:gridCol w:w="850"/>
        <w:gridCol w:w="851"/>
        <w:gridCol w:w="1418"/>
        <w:gridCol w:w="850"/>
        <w:gridCol w:w="851"/>
        <w:gridCol w:w="1559"/>
      </w:tblGrid>
      <w:tr w:rsidR="00A25995" w:rsidRPr="00A34956" w:rsidTr="002175D2">
        <w:trPr>
          <w:trHeight w:val="57"/>
          <w:tblHeader/>
        </w:trPr>
        <w:tc>
          <w:tcPr>
            <w:tcW w:w="565" w:type="dxa"/>
            <w:vMerge w:val="restart"/>
          </w:tcPr>
          <w:bookmarkEnd w:id="174"/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№ зо</w:t>
            </w:r>
            <w:r w:rsidRPr="00A34956">
              <w:rPr>
                <w:rFonts w:eastAsiaTheme="minorEastAsia"/>
              </w:rPr>
              <w:lastRenderedPageBreak/>
              <w:t>ны</w:t>
            </w:r>
          </w:p>
        </w:tc>
        <w:tc>
          <w:tcPr>
            <w:tcW w:w="1419" w:type="dxa"/>
            <w:vMerge w:val="restart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lastRenderedPageBreak/>
              <w:t>Наимен</w:t>
            </w:r>
            <w:r w:rsidRPr="00A34956">
              <w:rPr>
                <w:rFonts w:eastAsiaTheme="minorEastAsia"/>
              </w:rPr>
              <w:t>о</w:t>
            </w:r>
            <w:r w:rsidRPr="00A34956">
              <w:rPr>
                <w:rFonts w:eastAsiaTheme="minorEastAsia"/>
              </w:rPr>
              <w:t xml:space="preserve">вание </w:t>
            </w:r>
            <w:r>
              <w:rPr>
                <w:rFonts w:eastAsiaTheme="minorEastAsia"/>
              </w:rPr>
              <w:lastRenderedPageBreak/>
              <w:t>ТСО</w:t>
            </w:r>
          </w:p>
        </w:tc>
        <w:tc>
          <w:tcPr>
            <w:tcW w:w="6238" w:type="dxa"/>
            <w:gridSpan w:val="6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lastRenderedPageBreak/>
              <w:t>Потребление тепловой энергии, тыс. Гкал</w:t>
            </w:r>
          </w:p>
        </w:tc>
        <w:tc>
          <w:tcPr>
            <w:tcW w:w="1559" w:type="dxa"/>
            <w:vMerge w:val="restart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 xml:space="preserve">Всего сумм. </w:t>
            </w:r>
            <w:r w:rsidRPr="00A34956">
              <w:rPr>
                <w:rFonts w:eastAsiaTheme="minorEastAsia"/>
              </w:rPr>
              <w:lastRenderedPageBreak/>
              <w:t>потр.</w:t>
            </w:r>
          </w:p>
        </w:tc>
      </w:tr>
      <w:tr w:rsidR="00A25995" w:rsidRPr="00A34956" w:rsidTr="002175D2">
        <w:trPr>
          <w:trHeight w:val="57"/>
          <w:tblHeader/>
        </w:trPr>
        <w:tc>
          <w:tcPr>
            <w:tcW w:w="565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9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3119" w:type="dxa"/>
            <w:gridSpan w:val="3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население</w:t>
            </w:r>
          </w:p>
        </w:tc>
        <w:tc>
          <w:tcPr>
            <w:tcW w:w="3119" w:type="dxa"/>
            <w:gridSpan w:val="3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Бюдж</w:t>
            </w:r>
            <w:r>
              <w:rPr>
                <w:rFonts w:eastAsiaTheme="minorEastAsia"/>
              </w:rPr>
              <w:t>.</w:t>
            </w:r>
            <w:r w:rsidRPr="00A34956">
              <w:rPr>
                <w:rFonts w:eastAsiaTheme="minorEastAsia"/>
              </w:rPr>
              <w:t xml:space="preserve"> и прочие потреб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1559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A25995" w:rsidRPr="00A34956" w:rsidTr="002175D2">
        <w:trPr>
          <w:trHeight w:val="57"/>
          <w:tblHeader/>
        </w:trPr>
        <w:tc>
          <w:tcPr>
            <w:tcW w:w="565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9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отопл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ние и вент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850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ГВС</w:t>
            </w:r>
          </w:p>
        </w:tc>
        <w:tc>
          <w:tcPr>
            <w:tcW w:w="851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Вс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го</w:t>
            </w:r>
          </w:p>
        </w:tc>
        <w:tc>
          <w:tcPr>
            <w:tcW w:w="1418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отопл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ние и вент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850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ГВС</w:t>
            </w:r>
          </w:p>
        </w:tc>
        <w:tc>
          <w:tcPr>
            <w:tcW w:w="851" w:type="dxa"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A34956">
              <w:rPr>
                <w:rFonts w:eastAsiaTheme="minorEastAsia"/>
              </w:rPr>
              <w:t>Вс</w:t>
            </w:r>
            <w:r w:rsidRPr="00A34956">
              <w:rPr>
                <w:rFonts w:eastAsiaTheme="minorEastAsia"/>
              </w:rPr>
              <w:t>е</w:t>
            </w:r>
            <w:r w:rsidRPr="00A34956">
              <w:rPr>
                <w:rFonts w:eastAsiaTheme="minorEastAsia"/>
              </w:rPr>
              <w:t>го</w:t>
            </w:r>
          </w:p>
        </w:tc>
        <w:tc>
          <w:tcPr>
            <w:tcW w:w="1559" w:type="dxa"/>
            <w:vMerge/>
          </w:tcPr>
          <w:p w:rsidR="00A25995" w:rsidRPr="00A34956" w:rsidRDefault="00A25995" w:rsidP="008E0CA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</w:tr>
      <w:tr w:rsidR="00570633" w:rsidRPr="00A34956" w:rsidTr="004E566B">
        <w:trPr>
          <w:trHeight w:val="57"/>
        </w:trPr>
        <w:tc>
          <w:tcPr>
            <w:tcW w:w="565" w:type="dxa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1</w:t>
            </w:r>
          </w:p>
        </w:tc>
        <w:tc>
          <w:tcPr>
            <w:tcW w:w="1419" w:type="dxa"/>
            <w:shd w:val="clear" w:color="auto" w:fill="auto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CA016E">
              <w:t xml:space="preserve">ООО ИК </w:t>
            </w:r>
            <w:r>
              <w:t>«</w:t>
            </w:r>
            <w:r w:rsidRPr="00CA016E">
              <w:t>МКС</w:t>
            </w:r>
            <w: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6.49</w:t>
            </w:r>
            <w:r w:rsidR="00C609CB">
              <w:t xml:space="preserve">  </w:t>
            </w:r>
            <w:r w:rsidR="00C609CB" w:rsidRPr="00C609CB">
              <w:rPr>
                <w:color w:val="FF0000"/>
              </w:rPr>
              <w:t>4841,934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C609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0.13</w:t>
            </w:r>
            <w:r w:rsidR="00C609CB">
              <w:t xml:space="preserve"> </w:t>
            </w:r>
            <w:r w:rsidR="00C609CB" w:rsidRPr="00C609CB">
              <w:rPr>
                <w:color w:val="FF0000"/>
              </w:rPr>
              <w:t>не в</w:t>
            </w:r>
            <w:r w:rsidR="00C609CB" w:rsidRPr="00C609CB">
              <w:rPr>
                <w:color w:val="FF0000"/>
              </w:rPr>
              <w:t>ы</w:t>
            </w:r>
            <w:r w:rsidR="00C609CB" w:rsidRPr="00C609CB">
              <w:rPr>
                <w:color w:val="FF0000"/>
              </w:rPr>
              <w:t>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6.62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C609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1.27</w:t>
            </w:r>
            <w:r w:rsidR="00C609CB">
              <w:t xml:space="preserve"> </w:t>
            </w:r>
            <w:r w:rsidR="00C609CB">
              <w:rPr>
                <w:color w:val="FF0000"/>
              </w:rPr>
              <w:t>1408,112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1.27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7.89</w:t>
            </w:r>
            <w:r w:rsidR="00C609CB">
              <w:t xml:space="preserve">  </w:t>
            </w:r>
            <w:r w:rsidR="00C609CB" w:rsidRPr="00C609CB">
              <w:rPr>
                <w:color w:val="FF0000"/>
              </w:rPr>
              <w:t>6250,05</w:t>
            </w:r>
          </w:p>
        </w:tc>
      </w:tr>
      <w:tr w:rsidR="00570633" w:rsidRPr="00A34956" w:rsidTr="004E566B">
        <w:trPr>
          <w:trHeight w:val="57"/>
        </w:trPr>
        <w:tc>
          <w:tcPr>
            <w:tcW w:w="565" w:type="dxa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57368E">
              <w:t>ООО «Центр»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0.33</w:t>
            </w:r>
          </w:p>
        </w:tc>
      </w:tr>
      <w:tr w:rsidR="00570633" w:rsidRPr="00A34956" w:rsidTr="004E566B">
        <w:trPr>
          <w:trHeight w:val="57"/>
        </w:trPr>
        <w:tc>
          <w:tcPr>
            <w:tcW w:w="565" w:type="dxa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1419" w:type="dxa"/>
            <w:shd w:val="clear" w:color="auto" w:fill="auto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57368E">
              <w:t>ООО УК «АК</w:t>
            </w:r>
            <w:r w:rsidRPr="0057368E">
              <w:t>К</w:t>
            </w:r>
            <w:r w:rsidRPr="0057368E">
              <w:t>ТиВ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0.78</w:t>
            </w:r>
          </w:p>
        </w:tc>
      </w:tr>
      <w:tr w:rsidR="00570633" w:rsidRPr="00A34956" w:rsidTr="004E566B">
        <w:trPr>
          <w:trHeight w:val="57"/>
        </w:trPr>
        <w:tc>
          <w:tcPr>
            <w:tcW w:w="1984" w:type="dxa"/>
            <w:gridSpan w:val="2"/>
          </w:tcPr>
          <w:p w:rsidR="00570633" w:rsidRPr="00C94250" w:rsidRDefault="00570633" w:rsidP="0057063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4956">
              <w:rPr>
                <w:rFonts w:eastAsiaTheme="minorEastAsia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7.28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7.41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1.60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1.60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570633" w:rsidRPr="00A34956" w:rsidRDefault="00570633" w:rsidP="00570633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>
              <w:t>9.01</w:t>
            </w:r>
          </w:p>
        </w:tc>
      </w:tr>
    </w:tbl>
    <w:p w:rsidR="00EF20D9" w:rsidRDefault="00EF20D9" w:rsidP="002B28D7">
      <w:pPr>
        <w:pStyle w:val="a6"/>
      </w:pPr>
    </w:p>
    <w:p w:rsidR="00E1044C" w:rsidRPr="00BD3831" w:rsidRDefault="00E1044C" w:rsidP="00FE5998">
      <w:pPr>
        <w:pStyle w:val="a4"/>
      </w:pPr>
      <w:bookmarkStart w:id="175" w:name="_Toc79376417"/>
      <w:r w:rsidRPr="00BD3831">
        <w:t>2.2. Прогнозы приростов площади строительных фондов, сгруппирова</w:t>
      </w:r>
      <w:r w:rsidRPr="00BD3831">
        <w:t>н</w:t>
      </w:r>
      <w:r w:rsidRPr="00BD3831">
        <w:t>ные по расчетным элементам территориального деления и по зонам действия источников тепловой энергии с разделением объектов строительства на мног</w:t>
      </w:r>
      <w:r w:rsidRPr="00BD3831">
        <w:t>о</w:t>
      </w:r>
      <w:r w:rsidRPr="00BD3831">
        <w:t>квартирные дома, индивидуальные жилые дома, общественные здания, прои</w:t>
      </w:r>
      <w:r w:rsidRPr="00BD3831">
        <w:t>з</w:t>
      </w:r>
      <w:r w:rsidRPr="00BD3831">
        <w:t>водственные здания промышленных предприятий, на каждом этапе</w:t>
      </w:r>
      <w:bookmarkEnd w:id="175"/>
    </w:p>
    <w:p w:rsidR="00251017" w:rsidRDefault="00546C1D" w:rsidP="002B28D7">
      <w:pPr>
        <w:pStyle w:val="a6"/>
      </w:pPr>
      <w:r w:rsidRPr="00BD3831">
        <w:t xml:space="preserve">Прогнозы приростов </w:t>
      </w:r>
      <w:r w:rsidR="004914F1" w:rsidRPr="00BD3831">
        <w:t xml:space="preserve">отапливаемой </w:t>
      </w:r>
      <w:r w:rsidRPr="00BD3831">
        <w:t xml:space="preserve">площади строительных фондов, сгруппированные </w:t>
      </w:r>
      <w:r w:rsidR="00211D84" w:rsidRPr="00BD3831">
        <w:t xml:space="preserve">по </w:t>
      </w:r>
      <w:r w:rsidRPr="00BD3831">
        <w:t>зонам действия источников тепловой энергии с разделен</w:t>
      </w:r>
      <w:r w:rsidRPr="00BD3831">
        <w:t>и</w:t>
      </w:r>
      <w:r w:rsidRPr="00BD3831">
        <w:t>ем объектов строительства на многоквартирные дома, индивидуальные жилые дома, общественные здания, производственные здания промышленных пре</w:t>
      </w:r>
      <w:r w:rsidRPr="00BD3831">
        <w:t>д</w:t>
      </w:r>
      <w:r w:rsidRPr="00BD3831">
        <w:t>приятий представлены в таблице 2.2.1.</w:t>
      </w:r>
    </w:p>
    <w:p w:rsidR="004662F8" w:rsidRDefault="00211D84" w:rsidP="002B28D7">
      <w:pPr>
        <w:pStyle w:val="a6"/>
      </w:pPr>
      <w:r w:rsidRPr="00BD3831">
        <w:t>Прогнозы приростов</w:t>
      </w:r>
      <w:r w:rsidR="004914F1" w:rsidRPr="00BD3831">
        <w:t xml:space="preserve"> отапливаемой</w:t>
      </w:r>
      <w:r w:rsidRPr="00BD3831">
        <w:t xml:space="preserve"> площади строительных фондов, сгруппированные по расчетным элементам территориального деления пре</w:t>
      </w:r>
      <w:r w:rsidRPr="00BD3831">
        <w:t>д</w:t>
      </w:r>
      <w:r w:rsidRPr="00BD3831">
        <w:t>ставлены в таблице 2.2.2.</w:t>
      </w:r>
    </w:p>
    <w:p w:rsidR="003A6406" w:rsidRDefault="003A6406" w:rsidP="002B28D7">
      <w:pPr>
        <w:pStyle w:val="a6"/>
      </w:pPr>
      <w:r>
        <w:t>Приросты объемов потребления тепловой энергии и теплоносителя о</w:t>
      </w:r>
      <w:r>
        <w:t>т</w:t>
      </w:r>
      <w:r>
        <w:t>сутствуют, по следующим причинам:</w:t>
      </w:r>
    </w:p>
    <w:p w:rsidR="003A6406" w:rsidRPr="002B28D7" w:rsidRDefault="003A6406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>
        <w:t xml:space="preserve">по данным </w:t>
      </w:r>
      <w:r w:rsidR="00A25995">
        <w:t>теплоснабжающих организаций</w:t>
      </w:r>
      <w:r>
        <w:t xml:space="preserve">, отсутствуют заявки на выдачу </w:t>
      </w:r>
      <w:r w:rsidRPr="002B28D7">
        <w:rPr>
          <w:rFonts w:eastAsia="Calibri"/>
          <w:szCs w:val="28"/>
        </w:rPr>
        <w:t>технических условий для подключения объектов капитального стро</w:t>
      </w:r>
      <w:r w:rsidRPr="002B28D7">
        <w:rPr>
          <w:rFonts w:eastAsia="Calibri"/>
          <w:szCs w:val="28"/>
        </w:rPr>
        <w:t>и</w:t>
      </w:r>
      <w:r w:rsidRPr="002B28D7">
        <w:rPr>
          <w:rFonts w:eastAsia="Calibri"/>
          <w:szCs w:val="28"/>
        </w:rPr>
        <w:t>тельства по состоянию на 2021год;</w:t>
      </w:r>
    </w:p>
    <w:p w:rsidR="003A6406" w:rsidRPr="002B28D7" w:rsidRDefault="003A6406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 xml:space="preserve">по данным Администрации </w:t>
      </w:r>
      <w:r w:rsidR="00D308F1" w:rsidRPr="002B28D7">
        <w:rPr>
          <w:rFonts w:eastAsia="Calibri"/>
          <w:szCs w:val="28"/>
        </w:rPr>
        <w:t>Саргазинского</w:t>
      </w:r>
      <w:r w:rsidR="009A7ECE" w:rsidRPr="002B28D7">
        <w:rPr>
          <w:rFonts w:eastAsia="Calibri"/>
          <w:szCs w:val="28"/>
        </w:rPr>
        <w:t>сельского</w:t>
      </w:r>
      <w:r w:rsidRPr="002B28D7">
        <w:rPr>
          <w:rFonts w:eastAsia="Calibri"/>
          <w:szCs w:val="28"/>
        </w:rPr>
        <w:t xml:space="preserve"> поселения, о</w:t>
      </w:r>
      <w:r w:rsidRPr="002B28D7">
        <w:rPr>
          <w:rFonts w:eastAsia="Calibri"/>
          <w:szCs w:val="28"/>
        </w:rPr>
        <w:t>т</w:t>
      </w:r>
      <w:r w:rsidRPr="002B28D7">
        <w:rPr>
          <w:rFonts w:eastAsia="Calibri"/>
          <w:szCs w:val="28"/>
        </w:rPr>
        <w:t>сутствует перечень выданных разрешений на строительство объектов кап</w:t>
      </w:r>
      <w:r w:rsidRPr="002B28D7">
        <w:rPr>
          <w:rFonts w:eastAsia="Calibri"/>
          <w:szCs w:val="28"/>
        </w:rPr>
        <w:t>и</w:t>
      </w:r>
      <w:r w:rsidRPr="002B28D7">
        <w:rPr>
          <w:rFonts w:eastAsia="Calibri"/>
          <w:szCs w:val="28"/>
        </w:rPr>
        <w:t>тального строительства, планируемые к подключению к централизованной с</w:t>
      </w:r>
      <w:r w:rsidRPr="002B28D7">
        <w:rPr>
          <w:rFonts w:eastAsia="Calibri"/>
          <w:szCs w:val="28"/>
        </w:rPr>
        <w:t>и</w:t>
      </w:r>
      <w:r w:rsidRPr="002B28D7">
        <w:rPr>
          <w:rFonts w:eastAsia="Calibri"/>
          <w:szCs w:val="28"/>
        </w:rPr>
        <w:t>стеме теплоснабжения;</w:t>
      </w:r>
    </w:p>
    <w:p w:rsidR="003A6406" w:rsidRPr="00BD3831" w:rsidRDefault="003A6406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отсутствуют проектные</w:t>
      </w:r>
      <w:r>
        <w:t xml:space="preserve"> декларации застройщиков на территории </w:t>
      </w:r>
      <w:r w:rsidR="009A7ECE">
        <w:t>сельского</w:t>
      </w:r>
      <w:r>
        <w:t xml:space="preserve"> поселения.</w:t>
      </w:r>
    </w:p>
    <w:p w:rsidR="005607DC" w:rsidRDefault="005607DC" w:rsidP="002B28D7">
      <w:pPr>
        <w:pStyle w:val="a6"/>
      </w:pPr>
      <w:r>
        <w:t>В соответствии с вышеуказанными причинами, на 2021год актуализации Схемы теплоснабжения прирост отапливаемой площади на перспективный п</w:t>
      </w:r>
      <w:r>
        <w:t>е</w:t>
      </w:r>
      <w:r>
        <w:t>риод принят нулю.</w:t>
      </w:r>
    </w:p>
    <w:p w:rsidR="00E1044C" w:rsidRPr="00BD3831" w:rsidRDefault="00E1044C" w:rsidP="00FE5998">
      <w:pPr>
        <w:pStyle w:val="a4"/>
      </w:pPr>
      <w:bookmarkStart w:id="176" w:name="_Toc79376418"/>
      <w:r w:rsidRPr="00BD3831">
        <w:t>2.3 Прогнозы перспективных удельных расходов тепловой энергии на отопление, вентиляцию и горячее водоснабжение, согласованных с требован</w:t>
      </w:r>
      <w:r w:rsidRPr="00BD3831">
        <w:t>и</w:t>
      </w:r>
      <w:r w:rsidRPr="00BD3831">
        <w:lastRenderedPageBreak/>
        <w:t>ями к энергетической эффективности объектов теплопотребления, устанавлив</w:t>
      </w:r>
      <w:r w:rsidRPr="00BD3831">
        <w:t>а</w:t>
      </w:r>
      <w:r w:rsidRPr="00BD3831">
        <w:t>емых в соответствии с законодательством Российской Федерации</w:t>
      </w:r>
      <w:bookmarkEnd w:id="176"/>
    </w:p>
    <w:p w:rsidR="00A07230" w:rsidRPr="00BD3831" w:rsidRDefault="004914F1" w:rsidP="002B28D7">
      <w:pPr>
        <w:pStyle w:val="a6"/>
      </w:pPr>
      <w:r w:rsidRPr="003A6406">
        <w:t>Отапливаемая площадь строительных фондов от централизованных с</w:t>
      </w:r>
      <w:r w:rsidRPr="003A6406">
        <w:t>и</w:t>
      </w:r>
      <w:r w:rsidRPr="003A6406">
        <w:t>стем теплоснабжения не предусматривается, соответственно отсутствует пр</w:t>
      </w:r>
      <w:r w:rsidRPr="003A6406">
        <w:t>о</w:t>
      </w:r>
      <w:r w:rsidRPr="003A6406">
        <w:t>гноз перспективных удельных расходов тепловой энергии на отопление, вент</w:t>
      </w:r>
      <w:r w:rsidRPr="003A6406">
        <w:t>и</w:t>
      </w:r>
      <w:r w:rsidRPr="003A6406">
        <w:t>ляцию и горячее водоснабжение, согласованных с требованиями к энергетич</w:t>
      </w:r>
      <w:r w:rsidRPr="003A6406">
        <w:t>е</w:t>
      </w:r>
      <w:r w:rsidRPr="003A6406">
        <w:t>ской эффективности объектов теплопотребления</w:t>
      </w:r>
      <w:r w:rsidR="00353813">
        <w:t>.</w:t>
      </w:r>
    </w:p>
    <w:p w:rsidR="00E1044C" w:rsidRPr="00BD3831" w:rsidRDefault="00E1044C" w:rsidP="00FE5998">
      <w:pPr>
        <w:pStyle w:val="a4"/>
      </w:pPr>
      <w:bookmarkStart w:id="177" w:name="_Toc79376419"/>
      <w:r w:rsidRPr="00BD3831">
        <w:t>2.4. Прогнозы приростов объемов потребления тепловой энергии (мо</w:t>
      </w:r>
      <w:r w:rsidRPr="00BD3831">
        <w:t>щ</w:t>
      </w:r>
      <w:r w:rsidRPr="00BD3831">
        <w:t>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177"/>
    </w:p>
    <w:p w:rsidR="00251017" w:rsidRDefault="004914F1" w:rsidP="002B28D7">
      <w:pPr>
        <w:pStyle w:val="a6"/>
      </w:pPr>
      <w:r w:rsidRPr="00BD3831">
        <w:t>Расчет перспективного теплопотребления должен осуществляться на о</w:t>
      </w:r>
      <w:r w:rsidRPr="00BD3831">
        <w:t>с</w:t>
      </w:r>
      <w:r w:rsidRPr="00BD3831">
        <w:t>новании СП 50.13330.2012 актуализированная версия СНиП 23-02-2003 «Те</w:t>
      </w:r>
      <w:r w:rsidRPr="00BD3831">
        <w:t>п</w:t>
      </w:r>
      <w:r w:rsidRPr="00BD3831">
        <w:t>ловая защита зданий».</w:t>
      </w:r>
    </w:p>
    <w:p w:rsidR="004914F1" w:rsidRPr="00BD3831" w:rsidRDefault="004914F1" w:rsidP="002B28D7">
      <w:pPr>
        <w:pStyle w:val="a6"/>
      </w:pPr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с разделением по видам теплопотребления в каждом ра</w:t>
      </w:r>
      <w:r w:rsidRPr="00BD3831">
        <w:t>с</w:t>
      </w:r>
      <w:r w:rsidRPr="00BD3831">
        <w:t>четном элементе территориального деления и в зоне действия существующих источников тепловой энергии на каждом этапе, представлены в таблице 2.4.1.</w:t>
      </w:r>
    </w:p>
    <w:p w:rsidR="00E1044C" w:rsidRPr="00BD3831" w:rsidRDefault="00E1044C" w:rsidP="00FE5998">
      <w:pPr>
        <w:pStyle w:val="a4"/>
      </w:pPr>
      <w:bookmarkStart w:id="178" w:name="_Toc79376420"/>
      <w:r w:rsidRPr="00BD3831">
        <w:t>2.5. Прогнозы приростов объемов потребления тепловой энергии (мо</w:t>
      </w:r>
      <w:r w:rsidRPr="00BD3831">
        <w:t>щ</w:t>
      </w:r>
      <w:r w:rsidRPr="00BD3831">
        <w:t>ности) и теплоносителя с разделением по видам теплопотребления в расчетных элементах территориального деления и в зонах действия индивидуального те</w:t>
      </w:r>
      <w:r w:rsidRPr="00BD3831">
        <w:t>п</w:t>
      </w:r>
      <w:r w:rsidRPr="00BD3831">
        <w:t>лоснабжения на каждом этапе</w:t>
      </w:r>
      <w:bookmarkEnd w:id="178"/>
    </w:p>
    <w:p w:rsidR="00251017" w:rsidRDefault="004914F1" w:rsidP="002B28D7">
      <w:pPr>
        <w:pStyle w:val="a6"/>
        <w:rPr>
          <w:lang w:eastAsia="ru-RU"/>
        </w:rPr>
      </w:pPr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с разделением по видам теплопотребления в расчетных элементах территориального деления</w:t>
      </w:r>
      <w:r w:rsidRPr="00BD3831">
        <w:rPr>
          <w:lang w:eastAsia="ru-RU"/>
        </w:rPr>
        <w:t>, представлены в таблице 2.5.1.</w:t>
      </w:r>
    </w:p>
    <w:p w:rsidR="004914F1" w:rsidRDefault="004914F1" w:rsidP="002B28D7">
      <w:pPr>
        <w:pStyle w:val="a6"/>
      </w:pPr>
      <w:r w:rsidRPr="00BD3831">
        <w:t>Прогнозы приростов объемов потребления тепловой энергии (мощн</w:t>
      </w:r>
      <w:r w:rsidRPr="00BD3831">
        <w:t>о</w:t>
      </w:r>
      <w:r w:rsidRPr="00BD3831">
        <w:t>сти) и теплоносителя в зонах действия индивидуального теплоснабжения на каждом этапе невозможно отобразить из-за отсутствия информации в Ген</w:t>
      </w:r>
      <w:r w:rsidRPr="00BD3831">
        <w:t>е</w:t>
      </w:r>
      <w:r w:rsidRPr="00BD3831">
        <w:t>ральном плане.</w:t>
      </w:r>
    </w:p>
    <w:p w:rsidR="00380F1B" w:rsidRPr="00BD3831" w:rsidRDefault="00380F1B" w:rsidP="00FE5998">
      <w:pPr>
        <w:pStyle w:val="a4"/>
      </w:pPr>
      <w:bookmarkStart w:id="179" w:name="_Toc79376421"/>
      <w:r w:rsidRPr="00BD3831">
        <w:t>2.6. Прогнозы приростов объемов потребления тепловой энергии (мо</w:t>
      </w:r>
      <w:r w:rsidRPr="00BD3831">
        <w:t>щ</w:t>
      </w:r>
      <w:r w:rsidRPr="00BD3831">
        <w:t>ности) и теплоносителя объектами, расположенными в производственных з</w:t>
      </w:r>
      <w:r w:rsidRPr="00BD3831">
        <w:t>о</w:t>
      </w:r>
      <w:r w:rsidRPr="00BD3831">
        <w:t>нах, при условии возможных изменений производственных зон и их перепр</w:t>
      </w:r>
      <w:r w:rsidRPr="00BD3831">
        <w:t>о</w:t>
      </w:r>
      <w:r w:rsidRPr="00BD3831">
        <w:t>филирования и приростов объемов потребления тепловой энергии (мощности) производственными объектами</w:t>
      </w:r>
      <w:bookmarkEnd w:id="179"/>
    </w:p>
    <w:p w:rsidR="00380F1B" w:rsidRPr="00BD3831" w:rsidRDefault="00380F1B" w:rsidP="002B28D7">
      <w:pPr>
        <w:pStyle w:val="a6"/>
      </w:pPr>
      <w:r w:rsidRPr="00BD3831">
        <w:t>Изменения производственных зон и их перепрофилирования и прир</w:t>
      </w:r>
      <w:r w:rsidRPr="00BD3831">
        <w:t>о</w:t>
      </w:r>
      <w:r w:rsidRPr="00BD3831">
        <w:t>стов объемов потребления тепловой энергии (мощности) производственными объектами с разделением по видам теплопотребления и по видам теплоносит</w:t>
      </w:r>
      <w:r w:rsidRPr="00BD3831">
        <w:t>е</w:t>
      </w:r>
      <w:r w:rsidRPr="00BD3831">
        <w:t>ля (горячая вода и пар) в зоне действия каждого из существующих или предл</w:t>
      </w:r>
      <w:r w:rsidRPr="00BD3831">
        <w:t>а</w:t>
      </w:r>
      <w:r w:rsidRPr="00BD3831">
        <w:t>гаемых для строительства источников тепловой энергии на каждом этапе не предусматриваются.</w:t>
      </w:r>
    </w:p>
    <w:p w:rsidR="00380F1B" w:rsidRPr="00BD3831" w:rsidRDefault="00380F1B" w:rsidP="00FE5998">
      <w:pPr>
        <w:pStyle w:val="a4"/>
      </w:pPr>
      <w:bookmarkStart w:id="180" w:name="_Toc79376422"/>
      <w:r w:rsidRPr="00BD3831">
        <w:t>Глава 3. Электронная модель системы теплоснабжения поселения</w:t>
      </w:r>
      <w:bookmarkEnd w:id="180"/>
    </w:p>
    <w:p w:rsidR="00380F1B" w:rsidRPr="00BD3831" w:rsidRDefault="00380F1B" w:rsidP="002B28D7">
      <w:pPr>
        <w:pStyle w:val="a6"/>
      </w:pPr>
      <w:r w:rsidRPr="00555794">
        <w:t xml:space="preserve">В рамках данной актуализации электронная модель не разрабатывается, на основании пункта 2 Преамбулы Постановления Правительства РФ от 22 </w:t>
      </w:r>
      <w:r w:rsidRPr="00555794">
        <w:lastRenderedPageBreak/>
        <w:t>февраля 2012г</w:t>
      </w:r>
      <w:r>
        <w:t>ода№</w:t>
      </w:r>
      <w:r w:rsidRPr="00555794">
        <w:t>154 «О требованиях к схемам теплоснабжения, порядку их разработки и утверждения».</w:t>
      </w:r>
    </w:p>
    <w:p w:rsidR="00380F1B" w:rsidRPr="00BD3831" w:rsidRDefault="00380F1B" w:rsidP="00FE5998">
      <w:pPr>
        <w:pStyle w:val="a4"/>
      </w:pPr>
      <w:bookmarkStart w:id="181" w:name="_Toc79376423"/>
      <w:r w:rsidRPr="00BD3831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181"/>
    </w:p>
    <w:p w:rsidR="00380F1B" w:rsidRPr="00BD3831" w:rsidRDefault="00380F1B" w:rsidP="00FE5998">
      <w:pPr>
        <w:pStyle w:val="a4"/>
      </w:pPr>
      <w:bookmarkStart w:id="182" w:name="_Toc79376424"/>
      <w:r w:rsidRPr="00BD3831">
        <w:t>4.1. Балансы существующей на базовый период схемы теплоснабжения тепловой мощности и перспективной тепловой нагрузки в каждой из зон де</w:t>
      </w:r>
      <w:r w:rsidRPr="00BD3831">
        <w:t>й</w:t>
      </w:r>
      <w:r w:rsidRPr="00BD3831">
        <w:t>ствия источников тепловой энергии с определением резервов (дефицитов) с</w:t>
      </w:r>
      <w:r w:rsidRPr="00BD3831">
        <w:t>у</w:t>
      </w:r>
      <w:r w:rsidRPr="00BD3831">
        <w:t>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182"/>
    </w:p>
    <w:p w:rsidR="00380F1B" w:rsidRPr="00BD3831" w:rsidRDefault="00380F1B" w:rsidP="002B28D7">
      <w:pPr>
        <w:pStyle w:val="a6"/>
        <w:sectPr w:rsidR="00380F1B" w:rsidRPr="00BD3831" w:rsidSect="00142A4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BD3831">
        <w:t>Балансы существующей на базовый период схемы теплоснабжения те</w:t>
      </w:r>
      <w:r w:rsidRPr="00BD3831">
        <w:t>п</w:t>
      </w:r>
      <w:r w:rsidRPr="00BD3831">
        <w:t>ловой мощности и перспективной тепловой нагрузки в каждой из зон действия источников тепловой энергии с определением резервов (дефицитов) существ</w:t>
      </w:r>
      <w:r w:rsidRPr="00BD3831">
        <w:t>у</w:t>
      </w:r>
      <w:r w:rsidRPr="00BD3831">
        <w:t>ющей располагаемой тепловой мощности источников тепловой энергии, уст</w:t>
      </w:r>
      <w:r w:rsidRPr="00BD3831">
        <w:t>а</w:t>
      </w:r>
      <w:r w:rsidRPr="00BD3831">
        <w:t>навливаемых на основании величины расчетной тепловой нагрузки представлен таблице 4.1.1.</w:t>
      </w:r>
      <w:r w:rsidR="00B95AED">
        <w:t>-4.1.</w:t>
      </w:r>
      <w:r w:rsidR="00BC6EA8">
        <w:t>3</w:t>
      </w:r>
      <w:r w:rsidR="00B95AED">
        <w:t>.</w:t>
      </w:r>
    </w:p>
    <w:p w:rsidR="00211D84" w:rsidRPr="005607DC" w:rsidRDefault="00211D84" w:rsidP="002B28D7">
      <w:pPr>
        <w:pStyle w:val="a8"/>
      </w:pPr>
      <w:bookmarkStart w:id="183" w:name="_Toc79376564"/>
      <w:r w:rsidRPr="005607DC">
        <w:lastRenderedPageBreak/>
        <w:t>Таблица 2.2.1. Прогнозы приростов площади строительных фондов, сгруппированные по зонам действия исто</w:t>
      </w:r>
      <w:r w:rsidRPr="005607DC">
        <w:t>ч</w:t>
      </w:r>
      <w:r w:rsidRPr="005607DC">
        <w:t>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</w:t>
      </w:r>
      <w:bookmarkEnd w:id="183"/>
    </w:p>
    <w:tbl>
      <w:tblPr>
        <w:tblW w:w="15146" w:type="dxa"/>
        <w:tblLook w:val="04A0" w:firstRow="1" w:lastRow="0" w:firstColumn="1" w:lastColumn="0" w:noHBand="0" w:noVBand="1"/>
      </w:tblPr>
      <w:tblGrid>
        <w:gridCol w:w="636"/>
        <w:gridCol w:w="4321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34534C" w:rsidRPr="005607DC" w:rsidTr="00B95AED">
        <w:trPr>
          <w:trHeight w:val="20"/>
          <w:tblHeader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B95AE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жилых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B95AE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1.1.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многоквартирные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B95AE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1.2.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индивидуальные жилые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B95AE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общественно-деловых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5607DC" w:rsidTr="00B95AED">
        <w:trPr>
          <w:trHeight w:val="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B57139">
            <w:pPr>
              <w:rPr>
                <w:color w:val="000000"/>
              </w:rPr>
            </w:pPr>
            <w:r w:rsidRPr="005607DC">
              <w:rPr>
                <w:color w:val="000000"/>
              </w:rPr>
              <w:t>общая отапливаемая площадь производственных зданий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747FF8">
              <w:rPr>
                <w:color w:val="000000"/>
              </w:rPr>
              <w:t>тыс. кв. м.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5607DC" w:rsidRDefault="0034534C" w:rsidP="0034534C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546C1D" w:rsidRPr="005607DC" w:rsidRDefault="00546C1D" w:rsidP="002B28D7">
      <w:pPr>
        <w:pStyle w:val="a6"/>
      </w:pPr>
    </w:p>
    <w:p w:rsidR="00211D84" w:rsidRPr="005607DC" w:rsidRDefault="00211D84" w:rsidP="002B28D7">
      <w:pPr>
        <w:pStyle w:val="a8"/>
      </w:pPr>
      <w:bookmarkStart w:id="184" w:name="_Toc79376565"/>
      <w:r w:rsidRPr="005607DC">
        <w:t>Таблица 2.2.2. Прогнозы приростов площади строительных фондов, сгруппированные по расчетным элементам территориального деления</w:t>
      </w:r>
      <w:bookmarkEnd w:id="184"/>
    </w:p>
    <w:tbl>
      <w:tblPr>
        <w:tblW w:w="15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48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70"/>
      </w:tblGrid>
      <w:tr w:rsidR="003D0E6C" w:rsidRPr="005607DC" w:rsidTr="00B95AED">
        <w:trPr>
          <w:trHeight w:val="170"/>
          <w:tblHeader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870" w:type="dxa"/>
            <w:shd w:val="clear" w:color="auto" w:fill="auto"/>
            <w:noWrap/>
            <w:hideMark/>
          </w:tcPr>
          <w:p w:rsidR="003D0E6C" w:rsidRPr="005607DC" w:rsidRDefault="003D0E6C" w:rsidP="001E5BBF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74:19:2007014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74:19:2007013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74:19:2007019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74:19:2007016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5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74:19:2007024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6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74:19:2007012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lastRenderedPageBreak/>
              <w:t>7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74:19:2007017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8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D77E8A">
              <w:t>74:19:2007026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949A2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rPr>
                <w:color w:val="000000"/>
              </w:rPr>
            </w:pPr>
            <w:r w:rsidRPr="005607DC">
              <w:rPr>
                <w:color w:val="000000"/>
              </w:rPr>
              <w:t>9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949A2" w:rsidRPr="005607DC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6029</w:t>
            </w:r>
          </w:p>
        </w:tc>
        <w:tc>
          <w:tcPr>
            <w:tcW w:w="1559" w:type="dxa"/>
            <w:shd w:val="clear" w:color="auto" w:fill="auto"/>
            <w:noWrap/>
          </w:tcPr>
          <w:p w:rsidR="003949A2" w:rsidRPr="005607DC" w:rsidRDefault="003949A2" w:rsidP="003949A2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3949A2" w:rsidRPr="005607DC" w:rsidRDefault="003949A2" w:rsidP="003949A2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5005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3263B6" w:rsidRDefault="00BC6EA8" w:rsidP="00BC6EA8">
            <w:pPr>
              <w:jc w:val="center"/>
              <w:rPr>
                <w:color w:val="000000"/>
              </w:rPr>
            </w:pPr>
            <w:r w:rsidRPr="003263B6">
              <w:rPr>
                <w:color w:val="000000"/>
              </w:rPr>
              <w:t>тыс. кв. м.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B95AED" w:rsidRDefault="00B95AED" w:rsidP="002B28D7">
      <w:pPr>
        <w:pStyle w:val="a6"/>
      </w:pPr>
    </w:p>
    <w:p w:rsidR="004914F1" w:rsidRPr="0034534C" w:rsidRDefault="004914F1" w:rsidP="002B28D7">
      <w:pPr>
        <w:pStyle w:val="a8"/>
      </w:pPr>
      <w:bookmarkStart w:id="185" w:name="_Toc79376566"/>
      <w:r w:rsidRPr="0034534C">
        <w:t>Таблица 2.4.1. Прогнозы приростов объемов потребления тепловой энергии (мощности) и теплоносителя с разд</w:t>
      </w:r>
      <w:r w:rsidRPr="0034534C">
        <w:t>е</w:t>
      </w:r>
      <w:r w:rsidRPr="0034534C">
        <w:t>лением по видам теплопотребления в каждом расчетном элементе территориального деления и в зоне действия сущ</w:t>
      </w:r>
      <w:r w:rsidRPr="0034534C">
        <w:t>е</w:t>
      </w:r>
      <w:r w:rsidRPr="0034534C">
        <w:t>ствующих источников тепловой энергии на каждом этапе</w:t>
      </w:r>
      <w:bookmarkEnd w:id="185"/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321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896"/>
      </w:tblGrid>
      <w:tr w:rsidR="0034534C" w:rsidRPr="0034534C" w:rsidTr="00B95AED">
        <w:trPr>
          <w:trHeight w:val="556"/>
          <w:tblHeader/>
        </w:trPr>
        <w:tc>
          <w:tcPr>
            <w:tcW w:w="636" w:type="dxa"/>
            <w:shd w:val="clear" w:color="auto" w:fill="auto"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№ пп</w:t>
            </w:r>
          </w:p>
        </w:tc>
        <w:tc>
          <w:tcPr>
            <w:tcW w:w="4321" w:type="dxa"/>
            <w:shd w:val="clear" w:color="auto" w:fill="auto"/>
            <w:vAlign w:val="center"/>
          </w:tcPr>
          <w:p w:rsidR="0034534C" w:rsidRPr="0034534C" w:rsidRDefault="00114DA1" w:rsidP="0034534C">
            <w:pPr>
              <w:jc w:val="center"/>
              <w:rPr>
                <w:color w:val="000000"/>
              </w:rPr>
            </w:pPr>
            <w: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Ед. изм</w:t>
            </w:r>
            <w:r w:rsidRPr="0034534C">
              <w:rPr>
                <w:color w:val="000000"/>
              </w:rPr>
              <w:t>е</w:t>
            </w:r>
            <w:r w:rsidRPr="0034534C">
              <w:rPr>
                <w:color w:val="000000"/>
              </w:rPr>
              <w:t>рения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2021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2030 год</w:t>
            </w:r>
          </w:p>
        </w:tc>
        <w:tc>
          <w:tcPr>
            <w:tcW w:w="896" w:type="dxa"/>
            <w:shd w:val="clear" w:color="auto" w:fill="auto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34534C">
              <w:rPr>
                <w:color w:val="000000"/>
              </w:rPr>
              <w:t xml:space="preserve"> год</w:t>
            </w:r>
          </w:p>
        </w:tc>
      </w:tr>
      <w:tr w:rsidR="0034534C" w:rsidRPr="0034534C" w:rsidTr="00B95AED">
        <w:trPr>
          <w:trHeight w:val="20"/>
        </w:trPr>
        <w:tc>
          <w:tcPr>
            <w:tcW w:w="15172" w:type="dxa"/>
            <w:gridSpan w:val="14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34534C" w:rsidRDefault="00D308F1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п. Саргазы, ул. Сиреневая, 1а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Полезный отпуск тепловой эне</w:t>
            </w:r>
            <w:r w:rsidRPr="0034534C">
              <w:rPr>
                <w:color w:val="000000"/>
              </w:rPr>
              <w:t>р</w:t>
            </w:r>
            <w:r w:rsidRPr="0034534C">
              <w:rPr>
                <w:color w:val="000000"/>
              </w:rPr>
              <w:t>гии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Население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1.2.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Бюджетные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1.3.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Прочие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1.4.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Нужды теплоснабжающей орг</w:t>
            </w:r>
            <w:r w:rsidRPr="0034534C">
              <w:rPr>
                <w:color w:val="000000"/>
              </w:rPr>
              <w:t>а</w:t>
            </w:r>
            <w:r w:rsidRPr="0034534C">
              <w:rPr>
                <w:color w:val="000000"/>
              </w:rPr>
              <w:t>низации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2.</w:t>
            </w:r>
          </w:p>
        </w:tc>
        <w:tc>
          <w:tcPr>
            <w:tcW w:w="4321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Расход теплоносителя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т/ч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15172" w:type="dxa"/>
            <w:gridSpan w:val="14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34534C" w:rsidRDefault="00D308F1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Котельная, п. ст.Смолино, ул. Школьная, 1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Полезный отпуск тепловой эне</w:t>
            </w:r>
            <w:r w:rsidRPr="0034534C">
              <w:rPr>
                <w:color w:val="000000"/>
              </w:rPr>
              <w:t>р</w:t>
            </w:r>
            <w:r w:rsidRPr="0034534C">
              <w:rPr>
                <w:color w:val="000000"/>
              </w:rPr>
              <w:t>гии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Население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1.2.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Бюджетные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1.3.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Прочие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1.4.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Нужды теплоснабжающей орг</w:t>
            </w:r>
            <w:r w:rsidRPr="0034534C">
              <w:rPr>
                <w:color w:val="000000"/>
              </w:rPr>
              <w:t>а</w:t>
            </w:r>
            <w:r w:rsidRPr="0034534C">
              <w:rPr>
                <w:color w:val="000000"/>
              </w:rPr>
              <w:t>низации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2.</w:t>
            </w:r>
          </w:p>
        </w:tc>
        <w:tc>
          <w:tcPr>
            <w:tcW w:w="4321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Расход теплоносителя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т/ч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15172" w:type="dxa"/>
            <w:gridSpan w:val="14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34C" w:rsidRPr="0034534C" w:rsidRDefault="00D308F1" w:rsidP="003453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Березовая, 1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Полезный отпуск тепловой эне</w:t>
            </w:r>
            <w:r w:rsidRPr="0034534C">
              <w:rPr>
                <w:color w:val="000000"/>
              </w:rPr>
              <w:t>р</w:t>
            </w:r>
            <w:r w:rsidRPr="0034534C">
              <w:rPr>
                <w:color w:val="000000"/>
              </w:rPr>
              <w:t>гии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1.1.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Население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1.2.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Бюджетные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1.3.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Прочие потребители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 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В том числе по ПУ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1.4.</w:t>
            </w:r>
          </w:p>
        </w:tc>
        <w:tc>
          <w:tcPr>
            <w:tcW w:w="4321" w:type="dxa"/>
            <w:shd w:val="clear" w:color="auto" w:fill="auto"/>
            <w:noWrap/>
            <w:hideMark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Нужды теплоснабжающей орг</w:t>
            </w:r>
            <w:r w:rsidRPr="0034534C">
              <w:rPr>
                <w:color w:val="000000"/>
              </w:rPr>
              <w:t>а</w:t>
            </w:r>
            <w:r w:rsidRPr="0034534C">
              <w:rPr>
                <w:color w:val="000000"/>
              </w:rPr>
              <w:t>низации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20"/>
        </w:trPr>
        <w:tc>
          <w:tcPr>
            <w:tcW w:w="636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lastRenderedPageBreak/>
              <w:t>2.</w:t>
            </w:r>
          </w:p>
        </w:tc>
        <w:tc>
          <w:tcPr>
            <w:tcW w:w="4321" w:type="dxa"/>
            <w:shd w:val="clear" w:color="auto" w:fill="auto"/>
            <w:noWrap/>
          </w:tcPr>
          <w:p w:rsidR="0034534C" w:rsidRPr="0034534C" w:rsidRDefault="0034534C" w:rsidP="0034534C">
            <w:pPr>
              <w:rPr>
                <w:color w:val="000000"/>
              </w:rPr>
            </w:pPr>
            <w:r w:rsidRPr="0034534C">
              <w:rPr>
                <w:color w:val="000000"/>
              </w:rPr>
              <w:t>Расход теплоносителя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т/ч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right"/>
              <w:rPr>
                <w:color w:val="000000"/>
              </w:rPr>
            </w:pPr>
            <w:r w:rsidRPr="0034534C">
              <w:rPr>
                <w:color w:val="000000"/>
              </w:rPr>
              <w:t>0.00</w:t>
            </w:r>
          </w:p>
        </w:tc>
      </w:tr>
    </w:tbl>
    <w:p w:rsidR="00511928" w:rsidRPr="00CE5237" w:rsidRDefault="00511928" w:rsidP="002B28D7">
      <w:pPr>
        <w:pStyle w:val="a8"/>
        <w:rPr>
          <w:highlight w:val="yellow"/>
        </w:rPr>
      </w:pPr>
    </w:p>
    <w:p w:rsidR="004914F1" w:rsidRPr="0034534C" w:rsidRDefault="004914F1" w:rsidP="002B28D7">
      <w:pPr>
        <w:pStyle w:val="a8"/>
      </w:pPr>
      <w:bookmarkStart w:id="186" w:name="_Toc79376567"/>
      <w:r w:rsidRPr="0034534C">
        <w:t>Таблица 2.5.1. Прогнозы приростов объемов потребления тепловой энергии (мощности) и теплоносителя с разд</w:t>
      </w:r>
      <w:r w:rsidRPr="0034534C">
        <w:t>е</w:t>
      </w:r>
      <w:r w:rsidRPr="0034534C">
        <w:t>лением по видам теплопотребления в расчетных элементах территориального деления</w:t>
      </w:r>
      <w:bookmarkEnd w:id="186"/>
    </w:p>
    <w:tbl>
      <w:tblPr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48"/>
        <w:gridCol w:w="155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902"/>
      </w:tblGrid>
      <w:tr w:rsidR="0034534C" w:rsidRPr="005607DC" w:rsidTr="00B95AED">
        <w:trPr>
          <w:trHeight w:val="170"/>
          <w:tblHeader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№ пп</w:t>
            </w:r>
          </w:p>
        </w:tc>
        <w:tc>
          <w:tcPr>
            <w:tcW w:w="424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Номер кадастрового квартала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Ед. изм</w:t>
            </w:r>
            <w:r w:rsidRPr="005607DC">
              <w:rPr>
                <w:color w:val="000000"/>
              </w:rPr>
              <w:t>е</w:t>
            </w:r>
            <w:r w:rsidRPr="005607DC">
              <w:rPr>
                <w:color w:val="000000"/>
              </w:rPr>
              <w:t>рения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2021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2022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2023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2024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2025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2026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2027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2028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2029 год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2030 год</w:t>
            </w:r>
          </w:p>
        </w:tc>
        <w:tc>
          <w:tcPr>
            <w:tcW w:w="902" w:type="dxa"/>
            <w:shd w:val="clear" w:color="auto" w:fill="auto"/>
            <w:noWrap/>
            <w:hideMark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5607D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5607DC">
              <w:rPr>
                <w:color w:val="000000"/>
              </w:rPr>
              <w:t xml:space="preserve"> год</w:t>
            </w:r>
          </w:p>
        </w:tc>
      </w:tr>
      <w:tr w:rsidR="0034534C" w:rsidRPr="005607DC" w:rsidTr="00B95AED">
        <w:trPr>
          <w:trHeight w:val="170"/>
        </w:trPr>
        <w:tc>
          <w:tcPr>
            <w:tcW w:w="151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4534C" w:rsidRPr="005607D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потребления тепловой энергии в расчетных элементах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74:19:2007014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74:19:2007013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74:19:2007019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74:19:2007016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5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74:19:2007024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6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74:19:2007012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7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74:19:2007017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8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74:19:2007026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9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6029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B95AED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5005</w:t>
            </w:r>
          </w:p>
        </w:tc>
        <w:tc>
          <w:tcPr>
            <w:tcW w:w="1559" w:type="dxa"/>
            <w:shd w:val="clear" w:color="auto" w:fill="auto"/>
            <w:noWrap/>
          </w:tcPr>
          <w:p w:rsidR="00BC6EA8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тыс. Гкал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34534C" w:rsidRPr="0034534C" w:rsidTr="00B95AED">
        <w:trPr>
          <w:trHeight w:val="170"/>
        </w:trPr>
        <w:tc>
          <w:tcPr>
            <w:tcW w:w="151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4534C" w:rsidRPr="0034534C" w:rsidRDefault="0034534C" w:rsidP="0034534C">
            <w:pPr>
              <w:jc w:val="center"/>
              <w:rPr>
                <w:color w:val="000000"/>
              </w:rPr>
            </w:pPr>
            <w:r w:rsidRPr="0034534C">
              <w:rPr>
                <w:color w:val="000000"/>
              </w:rPr>
              <w:t>Прогноз прироста расхода теплоносителя в расчетных элементах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4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lastRenderedPageBreak/>
              <w:t>5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6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7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8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D77E8A">
              <w:t>74:19:2007026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5607DC">
              <w:rPr>
                <w:color w:val="000000"/>
              </w:rPr>
              <w:t>9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5607DC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6029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Pr="005607DC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  <w:tr w:rsidR="00BC6EA8" w:rsidRPr="005607DC" w:rsidTr="004E566B">
        <w:trPr>
          <w:trHeight w:val="1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BC6EA8" w:rsidRPr="00B95AED" w:rsidRDefault="00BC6EA8" w:rsidP="00BC6EA8">
            <w:pPr>
              <w:rPr>
                <w:color w:val="000000"/>
              </w:rPr>
            </w:pPr>
            <w:r w:rsidRPr="00BC6EA8">
              <w:rPr>
                <w:color w:val="000000"/>
              </w:rPr>
              <w:t>74:19:200</w:t>
            </w:r>
            <w:r>
              <w:rPr>
                <w:color w:val="000000"/>
              </w:rPr>
              <w:t>5005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6EA8" w:rsidRDefault="00BC6EA8" w:rsidP="00BC6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т/ч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6EA8" w:rsidRPr="005607DC" w:rsidRDefault="00BC6EA8" w:rsidP="00BC6EA8">
            <w:pPr>
              <w:jc w:val="right"/>
              <w:rPr>
                <w:color w:val="000000"/>
              </w:rPr>
            </w:pPr>
            <w:r w:rsidRPr="005607DC">
              <w:rPr>
                <w:color w:val="000000"/>
              </w:rPr>
              <w:t>0.00</w:t>
            </w:r>
          </w:p>
        </w:tc>
      </w:tr>
    </w:tbl>
    <w:p w:rsidR="004914F1" w:rsidRPr="00BD3831" w:rsidRDefault="004914F1" w:rsidP="002B28D7">
      <w:pPr>
        <w:pStyle w:val="a8"/>
        <w:sectPr w:rsidR="004914F1" w:rsidRPr="00BD3831" w:rsidSect="008E0CA0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CE5237" w:rsidRPr="00CE5237" w:rsidRDefault="00CE5237" w:rsidP="002B28D7">
      <w:pPr>
        <w:pStyle w:val="a8"/>
      </w:pPr>
      <w:bookmarkStart w:id="187" w:name="_Toc79376568"/>
      <w:bookmarkStart w:id="188" w:name="sub_134342"/>
      <w:r w:rsidRPr="00CE5237">
        <w:lastRenderedPageBreak/>
        <w:t xml:space="preserve">Таблица </w:t>
      </w:r>
      <w:r>
        <w:t>4.1.</w:t>
      </w:r>
      <w:r w:rsidR="00B95AED">
        <w:t>1</w:t>
      </w:r>
      <w:r w:rsidRPr="00CE5237">
        <w:t>. Баланс тепловой мощности котельной в системе теплоснабжения №</w:t>
      </w:r>
      <w:r w:rsidR="00B95AED">
        <w:t>1</w:t>
      </w:r>
      <w:r w:rsidRPr="00CE5237">
        <w:t>, Гкал/ч</w:t>
      </w:r>
      <w:bookmarkEnd w:id="187"/>
    </w:p>
    <w:tbl>
      <w:tblPr>
        <w:tblW w:w="14997" w:type="dxa"/>
        <w:tblLook w:val="04A0" w:firstRow="1" w:lastRow="0" w:firstColumn="1" w:lastColumn="0" w:noHBand="0" w:noVBand="1"/>
      </w:tblPr>
      <w:tblGrid>
        <w:gridCol w:w="2631"/>
        <w:gridCol w:w="846"/>
        <w:gridCol w:w="846"/>
        <w:gridCol w:w="846"/>
        <w:gridCol w:w="846"/>
        <w:gridCol w:w="846"/>
        <w:gridCol w:w="943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70"/>
      </w:tblGrid>
      <w:tr w:rsidR="00F9329B" w:rsidRPr="00F9329B" w:rsidTr="00F9329B">
        <w:trPr>
          <w:trHeight w:val="1125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188"/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Наименование п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казателя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2020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2021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2022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2023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2024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2025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2030 год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2031-2034 год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Установленная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мощность, в том числе: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 станции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2.63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Потери в тепловых сетях в горячей в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Присоединенная договорная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вая нагрузка в г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  <w:r w:rsidR="00C609CB">
              <w:rPr>
                <w:szCs w:val="28"/>
              </w:rPr>
              <w:t xml:space="preserve"> </w:t>
            </w:r>
            <w:r w:rsidR="00C609CB" w:rsidRPr="00C609CB">
              <w:rPr>
                <w:color w:val="FF0000"/>
                <w:szCs w:val="28"/>
              </w:rPr>
              <w:t>1,195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1.84</w:t>
            </w:r>
          </w:p>
        </w:tc>
      </w:tr>
      <w:tr w:rsidR="00F9329B" w:rsidRPr="00F9329B" w:rsidTr="00F9329B">
        <w:trPr>
          <w:trHeight w:val="11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Присоединенная расчетная тепловая нагрузка в горячей воде (на коллект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lastRenderedPageBreak/>
              <w:t>рах станции), в том числе: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  <w:r w:rsidR="00C609CB">
              <w:rPr>
                <w:szCs w:val="28"/>
              </w:rPr>
              <w:t xml:space="preserve">  </w:t>
            </w:r>
            <w:r w:rsidR="00C609CB" w:rsidRPr="00C609CB">
              <w:rPr>
                <w:color w:val="FF0000"/>
                <w:szCs w:val="28"/>
              </w:rPr>
              <w:t>1,195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2.811</w:t>
            </w:r>
          </w:p>
        </w:tc>
      </w:tr>
      <w:tr w:rsidR="00F9329B" w:rsidRPr="00F9329B" w:rsidTr="00F9329B">
        <w:trPr>
          <w:trHeight w:val="3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отопление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  <w:r w:rsidR="00C609CB">
              <w:rPr>
                <w:szCs w:val="28"/>
              </w:rPr>
              <w:t xml:space="preserve">  </w:t>
            </w:r>
            <w:r w:rsidR="00C609CB" w:rsidRPr="00C609CB">
              <w:rPr>
                <w:color w:val="FF0000"/>
                <w:szCs w:val="28"/>
              </w:rPr>
              <w:t>1,195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2.764</w:t>
            </w:r>
          </w:p>
        </w:tc>
      </w:tr>
      <w:tr w:rsidR="00F9329B" w:rsidRPr="00F9329B" w:rsidTr="00F9329B">
        <w:trPr>
          <w:trHeight w:val="3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3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горячее водосна</w:t>
            </w:r>
            <w:r w:rsidRPr="00F9329B">
              <w:rPr>
                <w:color w:val="000000"/>
                <w:szCs w:val="28"/>
              </w:rPr>
              <w:t>б</w:t>
            </w:r>
            <w:r w:rsidRPr="00F9329B">
              <w:rPr>
                <w:color w:val="000000"/>
                <w:szCs w:val="28"/>
              </w:rPr>
              <w:t>жение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  <w:r w:rsidR="00C609CB">
              <w:rPr>
                <w:szCs w:val="28"/>
              </w:rPr>
              <w:t xml:space="preserve"> </w:t>
            </w:r>
            <w:r w:rsidR="00C609CB" w:rsidRPr="00C609CB">
              <w:rPr>
                <w:color w:val="FF0000"/>
                <w:szCs w:val="28"/>
              </w:rPr>
              <w:t>не выдел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0.047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0.48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-0.181</w:t>
            </w:r>
          </w:p>
        </w:tc>
      </w:tr>
      <w:tr w:rsidR="00F9329B" w:rsidRPr="00F9329B" w:rsidTr="00F9329B">
        <w:trPr>
          <w:trHeight w:val="18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 нетто (с учетом з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трат на собстве</w:t>
            </w:r>
            <w:r w:rsidRPr="00F9329B">
              <w:rPr>
                <w:color w:val="000000"/>
                <w:szCs w:val="28"/>
              </w:rPr>
              <w:t>н</w:t>
            </w:r>
            <w:r w:rsidRPr="00F9329B">
              <w:rPr>
                <w:color w:val="000000"/>
                <w:szCs w:val="28"/>
              </w:rPr>
              <w:t>ные нужды ста</w:t>
            </w:r>
            <w:r w:rsidRPr="00F9329B">
              <w:rPr>
                <w:color w:val="000000"/>
                <w:szCs w:val="28"/>
              </w:rPr>
              <w:t>н</w:t>
            </w:r>
            <w:r w:rsidRPr="00F9329B">
              <w:rPr>
                <w:color w:val="000000"/>
                <w:szCs w:val="28"/>
              </w:rPr>
              <w:t xml:space="preserve">ции) при аварийном выводе самого </w:t>
            </w:r>
            <w:r w:rsidRPr="00F9329B">
              <w:rPr>
                <w:color w:val="000000"/>
                <w:szCs w:val="28"/>
              </w:rPr>
              <w:lastRenderedPageBreak/>
              <w:t>мощного котла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1.275</w:t>
            </w:r>
          </w:p>
        </w:tc>
      </w:tr>
      <w:tr w:rsidR="00F9329B" w:rsidRPr="00F9329B" w:rsidTr="00F9329B">
        <w:trPr>
          <w:trHeight w:val="18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Максимально доп</w:t>
            </w:r>
            <w:r w:rsidRPr="00F9329B">
              <w:rPr>
                <w:color w:val="000000"/>
                <w:szCs w:val="28"/>
              </w:rPr>
              <w:t>у</w:t>
            </w:r>
            <w:r w:rsidRPr="00F9329B">
              <w:rPr>
                <w:color w:val="000000"/>
                <w:szCs w:val="28"/>
              </w:rPr>
              <w:t>стимое значение тепловой нагрузки на коллекторах станции при ав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рийном выводе с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мого мощного п</w:t>
            </w:r>
            <w:r w:rsidRPr="00F9329B">
              <w:rPr>
                <w:color w:val="000000"/>
                <w:szCs w:val="28"/>
              </w:rPr>
              <w:t>и</w:t>
            </w:r>
            <w:r w:rsidRPr="00F9329B">
              <w:rPr>
                <w:color w:val="000000"/>
                <w:szCs w:val="28"/>
              </w:rPr>
              <w:t>кового ко</w:t>
            </w:r>
            <w:r w:rsidRPr="00F9329B">
              <w:rPr>
                <w:color w:val="000000"/>
                <w:szCs w:val="28"/>
              </w:rPr>
              <w:t>т</w:t>
            </w:r>
            <w:r w:rsidRPr="00F9329B">
              <w:rPr>
                <w:color w:val="000000"/>
                <w:szCs w:val="28"/>
              </w:rPr>
              <w:t>ла/турбоагрегата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Зона действия и</w:t>
            </w:r>
            <w:r w:rsidRPr="00F9329B">
              <w:rPr>
                <w:color w:val="000000"/>
                <w:szCs w:val="28"/>
              </w:rPr>
              <w:t>с</w:t>
            </w:r>
            <w:r w:rsidRPr="00F9329B">
              <w:rPr>
                <w:color w:val="000000"/>
                <w:szCs w:val="28"/>
              </w:rPr>
              <w:t>точника тепловой мощности, 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42.3</w:t>
            </w:r>
          </w:p>
        </w:tc>
      </w:tr>
      <w:tr w:rsidR="00F9329B" w:rsidRPr="00F9329B" w:rsidTr="00F9329B">
        <w:trPr>
          <w:trHeight w:val="7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Плотность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вой нагрузки, Гкал/ч/га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</w:tr>
    </w:tbl>
    <w:p w:rsidR="00CE5237" w:rsidRDefault="00CE5237" w:rsidP="002B28D7">
      <w:pPr>
        <w:pStyle w:val="a8"/>
      </w:pPr>
    </w:p>
    <w:p w:rsidR="00F9329B" w:rsidRDefault="00F9329B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CE5237" w:rsidRDefault="00CE5237" w:rsidP="002B28D7">
      <w:pPr>
        <w:pStyle w:val="a8"/>
      </w:pPr>
      <w:bookmarkStart w:id="189" w:name="_Toc79376569"/>
      <w:r w:rsidRPr="00CE5237">
        <w:lastRenderedPageBreak/>
        <w:t xml:space="preserve">Таблица </w:t>
      </w:r>
      <w:r>
        <w:t>4.1.</w:t>
      </w:r>
      <w:r w:rsidR="00CA6740">
        <w:t>2</w:t>
      </w:r>
      <w:r w:rsidRPr="00CE5237">
        <w:t>. Баланс тепловой мощности котельной в системе теплоснабжения №</w:t>
      </w:r>
      <w:r w:rsidR="00CA6740">
        <w:t>2</w:t>
      </w:r>
      <w:r w:rsidRPr="00CE5237">
        <w:t>, Гкал/ч</w:t>
      </w:r>
      <w:bookmarkEnd w:id="189"/>
    </w:p>
    <w:tbl>
      <w:tblPr>
        <w:tblW w:w="14855" w:type="dxa"/>
        <w:tblLook w:val="04A0" w:firstRow="1" w:lastRow="0" w:firstColumn="1" w:lastColumn="0" w:noHBand="0" w:noVBand="1"/>
      </w:tblPr>
      <w:tblGrid>
        <w:gridCol w:w="2631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70"/>
      </w:tblGrid>
      <w:tr w:rsidR="00F9329B" w:rsidRPr="00F9329B" w:rsidTr="00F9329B">
        <w:trPr>
          <w:trHeight w:val="1125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Наименование п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казателя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2020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2021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2022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2023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2024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2025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2030 год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2031-2034 год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Установленная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мощность, в том числе: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 станции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0.16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Потери в тепловых сетях в горячей в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Присоединенная договорная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вая нагрузка в г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</w:tr>
      <w:tr w:rsidR="00F9329B" w:rsidRPr="00F9329B" w:rsidTr="00F9329B">
        <w:trPr>
          <w:trHeight w:val="11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Присоединенная расчетная тепловая нагрузка в горячей воде (на коллект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lastRenderedPageBreak/>
              <w:t>рах станции), в том числе: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</w:tr>
      <w:tr w:rsidR="00F9329B" w:rsidRPr="00F9329B" w:rsidTr="00F9329B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отопление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0.137</w:t>
            </w:r>
          </w:p>
        </w:tc>
      </w:tr>
      <w:tr w:rsidR="00F9329B" w:rsidRPr="00F9329B" w:rsidTr="00F9329B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3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горячее водосна</w:t>
            </w:r>
            <w:r w:rsidRPr="00F9329B">
              <w:rPr>
                <w:color w:val="000000"/>
                <w:szCs w:val="28"/>
              </w:rPr>
              <w:t>б</w:t>
            </w:r>
            <w:r w:rsidRPr="00F9329B">
              <w:rPr>
                <w:color w:val="000000"/>
                <w:szCs w:val="28"/>
              </w:rPr>
              <w:t>жение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0.023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0.022</w:t>
            </w:r>
          </w:p>
        </w:tc>
      </w:tr>
      <w:tr w:rsidR="00F9329B" w:rsidRPr="00F9329B" w:rsidTr="00F9329B">
        <w:trPr>
          <w:trHeight w:val="18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мощность нетто (с учетом з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трат на собстве</w:t>
            </w:r>
            <w:r w:rsidRPr="00F9329B">
              <w:rPr>
                <w:color w:val="000000"/>
                <w:szCs w:val="28"/>
              </w:rPr>
              <w:t>н</w:t>
            </w:r>
            <w:r w:rsidRPr="00F9329B">
              <w:rPr>
                <w:color w:val="000000"/>
                <w:szCs w:val="28"/>
              </w:rPr>
              <w:t>ные нужды ста</w:t>
            </w:r>
            <w:r w:rsidRPr="00F9329B">
              <w:rPr>
                <w:color w:val="000000"/>
                <w:szCs w:val="28"/>
              </w:rPr>
              <w:t>н</w:t>
            </w:r>
            <w:r w:rsidRPr="00F9329B">
              <w:rPr>
                <w:color w:val="000000"/>
                <w:szCs w:val="28"/>
              </w:rPr>
              <w:t>ции) при аварийном выводе самого мощного котла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0.106</w:t>
            </w:r>
          </w:p>
        </w:tc>
      </w:tr>
      <w:tr w:rsidR="00F9329B" w:rsidRPr="00F9329B" w:rsidTr="00F9329B">
        <w:trPr>
          <w:trHeight w:val="187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Максимально доп</w:t>
            </w:r>
            <w:r w:rsidRPr="00F9329B">
              <w:rPr>
                <w:color w:val="000000"/>
                <w:szCs w:val="28"/>
              </w:rPr>
              <w:t>у</w:t>
            </w:r>
            <w:r w:rsidRPr="00F9329B">
              <w:rPr>
                <w:color w:val="000000"/>
                <w:szCs w:val="28"/>
              </w:rPr>
              <w:t>стимое значение тепловой нагрузки на коллекторах станции при ав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рийном выводе с</w:t>
            </w:r>
            <w:r w:rsidRPr="00F9329B">
              <w:rPr>
                <w:color w:val="000000"/>
                <w:szCs w:val="28"/>
              </w:rPr>
              <w:t>а</w:t>
            </w:r>
            <w:r w:rsidRPr="00F9329B">
              <w:rPr>
                <w:color w:val="000000"/>
                <w:szCs w:val="28"/>
              </w:rPr>
              <w:t>мого мощного п</w:t>
            </w:r>
            <w:r w:rsidRPr="00F9329B">
              <w:rPr>
                <w:color w:val="000000"/>
                <w:szCs w:val="28"/>
              </w:rPr>
              <w:t>и</w:t>
            </w:r>
            <w:r w:rsidRPr="00F9329B">
              <w:rPr>
                <w:color w:val="000000"/>
                <w:szCs w:val="28"/>
              </w:rPr>
              <w:t>кового ко</w:t>
            </w:r>
            <w:r w:rsidRPr="00F9329B">
              <w:rPr>
                <w:color w:val="000000"/>
                <w:szCs w:val="28"/>
              </w:rPr>
              <w:t>т</w:t>
            </w:r>
            <w:r w:rsidRPr="00F9329B">
              <w:rPr>
                <w:color w:val="000000"/>
                <w:szCs w:val="28"/>
              </w:rPr>
              <w:t>ла/турбоагрегата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Зона действия и</w:t>
            </w:r>
            <w:r w:rsidRPr="00F9329B">
              <w:rPr>
                <w:color w:val="000000"/>
                <w:szCs w:val="28"/>
              </w:rPr>
              <w:t>с</w:t>
            </w:r>
            <w:r w:rsidRPr="00F9329B">
              <w:rPr>
                <w:color w:val="000000"/>
                <w:szCs w:val="28"/>
              </w:rPr>
              <w:t>точника тепловой мощности, 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1.01</w:t>
            </w:r>
          </w:p>
        </w:tc>
      </w:tr>
      <w:tr w:rsidR="00F9329B" w:rsidRPr="00F9329B" w:rsidTr="00F9329B">
        <w:trPr>
          <w:trHeight w:val="75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Плотность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вой нагрузки, Гкал/ч/га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0.13</w:t>
            </w:r>
          </w:p>
        </w:tc>
      </w:tr>
    </w:tbl>
    <w:p w:rsidR="00F9329B" w:rsidRDefault="00F9329B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CA6740" w:rsidRPr="00CE5237" w:rsidRDefault="00CA6740" w:rsidP="002B28D7">
      <w:pPr>
        <w:pStyle w:val="a8"/>
      </w:pPr>
      <w:bookmarkStart w:id="190" w:name="_Toc79376570"/>
      <w:r w:rsidRPr="00CE5237">
        <w:lastRenderedPageBreak/>
        <w:t xml:space="preserve">Таблица </w:t>
      </w:r>
      <w:r>
        <w:t>4.1.3</w:t>
      </w:r>
      <w:r w:rsidRPr="00CE5237">
        <w:t>. Баланс тепловой мощности котельной в системе теплоснабжения №</w:t>
      </w:r>
      <w:r>
        <w:t>3</w:t>
      </w:r>
      <w:r w:rsidRPr="00CE5237">
        <w:t>, Гкал/ч</w:t>
      </w:r>
      <w:bookmarkEnd w:id="190"/>
    </w:p>
    <w:tbl>
      <w:tblPr>
        <w:tblW w:w="14714" w:type="dxa"/>
        <w:tblLook w:val="04A0" w:firstRow="1" w:lastRow="0" w:firstColumn="1" w:lastColumn="0" w:noHBand="0" w:noVBand="1"/>
      </w:tblPr>
      <w:tblGrid>
        <w:gridCol w:w="2361"/>
        <w:gridCol w:w="776"/>
        <w:gridCol w:w="776"/>
        <w:gridCol w:w="776"/>
        <w:gridCol w:w="776"/>
        <w:gridCol w:w="776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97"/>
      </w:tblGrid>
      <w:tr w:rsidR="00F9329B" w:rsidRPr="00F9329B" w:rsidTr="00F9329B">
        <w:trPr>
          <w:trHeight w:val="20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2019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  <w:lang w:val="en-US"/>
              </w:rPr>
              <w:t>2020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2021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2022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2023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2024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2025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2026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2027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2028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2029 год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2030 год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jc w:val="center"/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2031-2034 год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Установленная тепловая мо</w:t>
            </w:r>
            <w:r w:rsidRPr="00F9329B">
              <w:rPr>
                <w:color w:val="000000"/>
                <w:szCs w:val="28"/>
              </w:rPr>
              <w:t>щ</w:t>
            </w:r>
            <w:r w:rsidRPr="00F9329B">
              <w:rPr>
                <w:color w:val="000000"/>
                <w:szCs w:val="28"/>
              </w:rPr>
              <w:t>ность, в том чи</w:t>
            </w:r>
            <w:r w:rsidRPr="00F9329B">
              <w:rPr>
                <w:color w:val="000000"/>
                <w:szCs w:val="28"/>
              </w:rPr>
              <w:t>с</w:t>
            </w:r>
            <w:r w:rsidRPr="00F9329B">
              <w:rPr>
                <w:color w:val="000000"/>
                <w:szCs w:val="28"/>
              </w:rPr>
              <w:t>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тепловая мо</w:t>
            </w:r>
            <w:r w:rsidRPr="00F9329B">
              <w:rPr>
                <w:color w:val="000000"/>
                <w:szCs w:val="28"/>
              </w:rPr>
              <w:t>щ</w:t>
            </w:r>
            <w:r w:rsidRPr="00F9329B">
              <w:rPr>
                <w:color w:val="000000"/>
                <w:szCs w:val="28"/>
              </w:rPr>
              <w:t>ность станции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0.602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Затраты тепла на собственные нужды станции в горячей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Потери в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вых сетях в гор</w:t>
            </w:r>
            <w:r w:rsidRPr="00F9329B">
              <w:rPr>
                <w:color w:val="000000"/>
                <w:szCs w:val="28"/>
              </w:rPr>
              <w:t>я</w:t>
            </w:r>
            <w:r w:rsidRPr="00F9329B">
              <w:rPr>
                <w:color w:val="000000"/>
                <w:szCs w:val="28"/>
              </w:rPr>
              <w:t>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0.021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Расчетная нагрузка на х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зяйственные нужды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Присоединенная договорная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ловая нагрузка в горячей воде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 xml:space="preserve">Присоединенная </w:t>
            </w:r>
            <w:r w:rsidRPr="00F9329B">
              <w:rPr>
                <w:color w:val="000000"/>
                <w:szCs w:val="28"/>
              </w:rPr>
              <w:lastRenderedPageBreak/>
              <w:t>расчетная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вая нагрузка в горячей воде (на коллекторах станции), в том числе: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0.27</w:t>
            </w:r>
            <w:r w:rsidRPr="00F9329B">
              <w:rPr>
                <w:szCs w:val="28"/>
              </w:rPr>
              <w:lastRenderedPageBreak/>
              <w:t>8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отопление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0.278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горячее вод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снабжение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сти (по догово</w:t>
            </w:r>
            <w:r w:rsidRPr="00F9329B">
              <w:rPr>
                <w:color w:val="000000"/>
                <w:szCs w:val="28"/>
              </w:rPr>
              <w:t>р</w:t>
            </w:r>
            <w:r w:rsidRPr="00F9329B">
              <w:rPr>
                <w:color w:val="000000"/>
                <w:szCs w:val="28"/>
              </w:rPr>
              <w:t>ной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0.303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Резерв/дефицит тепловой мощн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сти (по фактич</w:t>
            </w:r>
            <w:r w:rsidRPr="00F9329B">
              <w:rPr>
                <w:color w:val="000000"/>
                <w:szCs w:val="28"/>
              </w:rPr>
              <w:t>е</w:t>
            </w:r>
            <w:r w:rsidRPr="00F9329B">
              <w:rPr>
                <w:color w:val="000000"/>
                <w:szCs w:val="28"/>
              </w:rPr>
              <w:t>ской нагрузке)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0.324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Располагаемая тепловая мо</w:t>
            </w:r>
            <w:r w:rsidRPr="00F9329B">
              <w:rPr>
                <w:color w:val="000000"/>
                <w:szCs w:val="28"/>
              </w:rPr>
              <w:t>щ</w:t>
            </w:r>
            <w:r w:rsidRPr="00F9329B">
              <w:rPr>
                <w:color w:val="000000"/>
                <w:szCs w:val="28"/>
              </w:rPr>
              <w:t xml:space="preserve">ность нетто (с учетом затрат на собственные </w:t>
            </w:r>
            <w:r w:rsidRPr="00F9329B">
              <w:rPr>
                <w:color w:val="000000"/>
                <w:szCs w:val="28"/>
              </w:rPr>
              <w:lastRenderedPageBreak/>
              <w:t>нужды станции) при аварийном выводе самого мощного котла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lastRenderedPageBreak/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0.301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lastRenderedPageBreak/>
              <w:t>Максимально д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пустимое знач</w:t>
            </w:r>
            <w:r w:rsidRPr="00F9329B">
              <w:rPr>
                <w:color w:val="000000"/>
                <w:szCs w:val="28"/>
              </w:rPr>
              <w:t>е</w:t>
            </w:r>
            <w:r w:rsidRPr="00F9329B">
              <w:rPr>
                <w:color w:val="000000"/>
                <w:szCs w:val="28"/>
              </w:rPr>
              <w:t>ние тепловой нагрузки на ко</w:t>
            </w:r>
            <w:r w:rsidRPr="00F9329B">
              <w:rPr>
                <w:color w:val="000000"/>
                <w:szCs w:val="28"/>
              </w:rPr>
              <w:t>л</w:t>
            </w:r>
            <w:r w:rsidRPr="00F9329B">
              <w:rPr>
                <w:color w:val="000000"/>
                <w:szCs w:val="28"/>
              </w:rPr>
              <w:t>лекторах станции при аварийном выводе самого мощного пиков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го ко</w:t>
            </w:r>
            <w:r w:rsidRPr="00F9329B">
              <w:rPr>
                <w:color w:val="000000"/>
                <w:szCs w:val="28"/>
              </w:rPr>
              <w:t>т</w:t>
            </w:r>
            <w:r w:rsidRPr="00F9329B">
              <w:rPr>
                <w:color w:val="000000"/>
                <w:szCs w:val="28"/>
              </w:rPr>
              <w:t>ла/турбоагрегата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rPr>
                <w:szCs w:val="28"/>
              </w:rPr>
            </w:pPr>
            <w:r w:rsidRPr="00F9329B">
              <w:rPr>
                <w:szCs w:val="28"/>
              </w:rPr>
              <w:t>-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Зона действия источника тепл</w:t>
            </w:r>
            <w:r w:rsidRPr="00F9329B">
              <w:rPr>
                <w:color w:val="000000"/>
                <w:szCs w:val="28"/>
              </w:rPr>
              <w:t>о</w:t>
            </w:r>
            <w:r w:rsidRPr="00F9329B">
              <w:rPr>
                <w:color w:val="000000"/>
                <w:szCs w:val="28"/>
              </w:rPr>
              <w:t>вой мощности, 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4.1</w:t>
            </w:r>
          </w:p>
        </w:tc>
      </w:tr>
      <w:tr w:rsidR="00F9329B" w:rsidRPr="00F9329B" w:rsidTr="00F9329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29B" w:rsidRPr="00F9329B" w:rsidRDefault="00F9329B" w:rsidP="00F9329B">
            <w:pPr>
              <w:rPr>
                <w:color w:val="000000"/>
                <w:szCs w:val="28"/>
              </w:rPr>
            </w:pPr>
            <w:r w:rsidRPr="00F9329B">
              <w:rPr>
                <w:color w:val="000000"/>
                <w:szCs w:val="28"/>
              </w:rPr>
              <w:t>Плотность те</w:t>
            </w:r>
            <w:r w:rsidRPr="00F9329B">
              <w:rPr>
                <w:color w:val="000000"/>
                <w:szCs w:val="28"/>
              </w:rPr>
              <w:t>п</w:t>
            </w:r>
            <w:r w:rsidRPr="00F9329B">
              <w:rPr>
                <w:color w:val="000000"/>
                <w:szCs w:val="28"/>
              </w:rPr>
              <w:t>ловой нагрузки, Гкал/ч/га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29B" w:rsidRPr="00F9329B" w:rsidRDefault="00F9329B" w:rsidP="00F9329B">
            <w:pPr>
              <w:jc w:val="right"/>
              <w:rPr>
                <w:szCs w:val="28"/>
              </w:rPr>
            </w:pPr>
            <w:r w:rsidRPr="00F9329B">
              <w:rPr>
                <w:szCs w:val="28"/>
              </w:rPr>
              <w:t>0.06</w:t>
            </w:r>
          </w:p>
        </w:tc>
      </w:tr>
    </w:tbl>
    <w:p w:rsidR="00CA6740" w:rsidRDefault="00CA6740" w:rsidP="002B28D7">
      <w:pPr>
        <w:pStyle w:val="a8"/>
      </w:pPr>
    </w:p>
    <w:p w:rsidR="007346C7" w:rsidRPr="00BD3831" w:rsidRDefault="007346C7" w:rsidP="002B28D7">
      <w:pPr>
        <w:pStyle w:val="a6"/>
        <w:sectPr w:rsidR="007346C7" w:rsidRPr="00BD3831" w:rsidSect="0032750D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A426E" w:rsidRPr="00DA426E" w:rsidRDefault="00DA426E" w:rsidP="00FE5998">
      <w:pPr>
        <w:pStyle w:val="a4"/>
      </w:pPr>
      <w:bookmarkStart w:id="191" w:name="_Toc79376425"/>
      <w:r w:rsidRPr="00DA426E">
        <w:lastRenderedPageBreak/>
        <w:t>4.2. Гидравлический расчет передачи теплоносителя для каждого м</w:t>
      </w:r>
      <w:r w:rsidRPr="00DA426E">
        <w:t>а</w:t>
      </w:r>
      <w:r w:rsidRPr="00DA426E">
        <w:t>гистрального вывода с целью определения возможности (невозможности) обеспечения тепловой энергией существующих и перспективных потребит</w:t>
      </w:r>
      <w:r w:rsidRPr="00DA426E">
        <w:t>е</w:t>
      </w:r>
      <w:r w:rsidRPr="00DA426E">
        <w:t>лей, присоединенных к тепловой сети от каждого источника тепловой эне</w:t>
      </w:r>
      <w:r w:rsidRPr="00DA426E">
        <w:t>р</w:t>
      </w:r>
      <w:r w:rsidRPr="00DA426E">
        <w:t>гии</w:t>
      </w:r>
      <w:bookmarkEnd w:id="191"/>
    </w:p>
    <w:p w:rsidR="00DA426E" w:rsidRPr="00DA426E" w:rsidRDefault="00DA426E" w:rsidP="002B28D7">
      <w:pPr>
        <w:pStyle w:val="a6"/>
      </w:pPr>
      <w:r w:rsidRPr="00DA426E">
        <w:t>Гидравлический расчет передачи теплоносителя для каждого маг</w:t>
      </w:r>
      <w:r w:rsidRPr="00DA426E">
        <w:t>и</w:t>
      </w:r>
      <w:r w:rsidRPr="00DA426E">
        <w:t>стрального вывода с целью определения возможности (невозможности) обеспечения тепловой энергией существующих и перспективных потребит</w:t>
      </w:r>
      <w:r w:rsidRPr="00DA426E">
        <w:t>е</w:t>
      </w:r>
      <w:r w:rsidRPr="00DA426E">
        <w:t>лей, присоединенных к тепловой сети от каждого источника тепловой эне</w:t>
      </w:r>
      <w:r w:rsidRPr="00DA426E">
        <w:t>р</w:t>
      </w:r>
      <w:r w:rsidRPr="00DA426E">
        <w:t>гии, представлен в таблице П.</w:t>
      </w:r>
      <w:r w:rsidR="001F0FF3">
        <w:t>6</w:t>
      </w:r>
      <w:r w:rsidR="00BC6EA8">
        <w:t>.</w:t>
      </w:r>
      <w:r w:rsidRPr="00DA426E">
        <w:t xml:space="preserve">1 Приложения </w:t>
      </w:r>
      <w:r w:rsidR="001F0FF3">
        <w:t>6</w:t>
      </w:r>
      <w:r w:rsidRPr="00DA426E">
        <w:t xml:space="preserve"> Обосновывающих матери</w:t>
      </w:r>
      <w:r w:rsidRPr="00DA426E">
        <w:t>а</w:t>
      </w:r>
      <w:r w:rsidRPr="00DA426E">
        <w:t>лов к Схеме теплоснабжения.</w:t>
      </w:r>
    </w:p>
    <w:p w:rsidR="00E1044C" w:rsidRPr="00DA426E" w:rsidRDefault="00E1044C" w:rsidP="00FE5998">
      <w:pPr>
        <w:pStyle w:val="a4"/>
      </w:pPr>
      <w:bookmarkStart w:id="192" w:name="_Toc79376426"/>
      <w:r w:rsidRPr="00DA426E">
        <w:t>4.3. Выводы о резервах (дефицитах) существующей системы тепл</w:t>
      </w:r>
      <w:r w:rsidRPr="00DA426E">
        <w:t>о</w:t>
      </w:r>
      <w:r w:rsidRPr="00DA426E">
        <w:t>снабжения при обеспечении перспективной тепловой нагрузки потребителей</w:t>
      </w:r>
      <w:bookmarkEnd w:id="192"/>
    </w:p>
    <w:p w:rsidR="000567E0" w:rsidRPr="00DA426E" w:rsidRDefault="004C3A2B" w:rsidP="002B28D7">
      <w:pPr>
        <w:pStyle w:val="a6"/>
      </w:pPr>
      <w:r w:rsidRPr="00DA426E">
        <w:t>На источник</w:t>
      </w:r>
      <w:r w:rsidR="00D42028" w:rsidRPr="00DA426E">
        <w:t>ах</w:t>
      </w:r>
      <w:r w:rsidRPr="00DA426E">
        <w:t xml:space="preserve"> тепловой энергии не выявлен дефицит </w:t>
      </w:r>
      <w:r w:rsidR="00511928" w:rsidRPr="00DA426E">
        <w:t>тепловой нагрузки</w:t>
      </w:r>
      <w:r w:rsidR="00D42028" w:rsidRPr="00DA426E">
        <w:t xml:space="preserve"> при перспективной тепловой нагрузке</w:t>
      </w:r>
      <w:r w:rsidR="00511928" w:rsidRPr="00DA426E">
        <w:t>.</w:t>
      </w:r>
    </w:p>
    <w:p w:rsidR="00E1044C" w:rsidRPr="00DA426E" w:rsidRDefault="00E1044C" w:rsidP="00FE5998">
      <w:pPr>
        <w:pStyle w:val="a4"/>
      </w:pPr>
      <w:bookmarkStart w:id="193" w:name="_Toc79376427"/>
      <w:r w:rsidRPr="00DA426E">
        <w:t>Глава 5. Мастер-план развития систем теплоснабжения поселения</w:t>
      </w:r>
      <w:bookmarkEnd w:id="193"/>
    </w:p>
    <w:p w:rsidR="00E1044C" w:rsidRPr="002A3230" w:rsidRDefault="00E1044C" w:rsidP="00FE5998">
      <w:pPr>
        <w:pStyle w:val="a4"/>
      </w:pPr>
      <w:bookmarkStart w:id="194" w:name="_Toc79376428"/>
      <w:r w:rsidRPr="00DA426E">
        <w:t>5.1. Описание вариантов (не менее двух) перспективного развития с</w:t>
      </w:r>
      <w:r w:rsidRPr="00DA426E">
        <w:t>и</w:t>
      </w:r>
      <w:r w:rsidRPr="00DA426E">
        <w:t xml:space="preserve">стем теплоснабжения поселения, </w:t>
      </w:r>
      <w:r w:rsidR="009A7ECE">
        <w:t>сельского</w:t>
      </w:r>
      <w:r w:rsidR="00E26ADC">
        <w:t>поселения</w:t>
      </w:r>
      <w:r w:rsidRPr="00DA426E">
        <w:t xml:space="preserve">, города федерального значения (в </w:t>
      </w:r>
      <w:r w:rsidRPr="002A3230">
        <w:t>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194"/>
    </w:p>
    <w:p w:rsidR="00D41BA9" w:rsidRPr="002A3230" w:rsidRDefault="00D41BA9" w:rsidP="002B28D7">
      <w:pPr>
        <w:pStyle w:val="a6"/>
      </w:pPr>
      <w:bookmarkStart w:id="195" w:name="_Hlk73711704"/>
      <w:r w:rsidRPr="002A3230">
        <w:t>Для систем теплоснабжения рассмотрен один очевидный вариант их перспективного развития.</w:t>
      </w:r>
    </w:p>
    <w:p w:rsidR="005D54E8" w:rsidRPr="002A3230" w:rsidRDefault="005D54E8" w:rsidP="002B28D7">
      <w:pPr>
        <w:pStyle w:val="a6"/>
      </w:pPr>
      <w:r w:rsidRPr="002A3230">
        <w:t>В связи с пояснениями в Главе 2, прирост отопительных площадей о</w:t>
      </w:r>
      <w:r w:rsidRPr="002A3230">
        <w:t>т</w:t>
      </w:r>
      <w:r w:rsidRPr="002A3230">
        <w:t>сутствует.</w:t>
      </w:r>
    </w:p>
    <w:p w:rsidR="00D41BA9" w:rsidRDefault="00D41BA9" w:rsidP="002B28D7">
      <w:pPr>
        <w:pStyle w:val="a6"/>
      </w:pPr>
      <w:r w:rsidRPr="002A3230">
        <w:t>В рамках перспективного развития систем теплоснабжения поселения предусматривается следующий подход:</w:t>
      </w:r>
    </w:p>
    <w:p w:rsidR="00085C9F" w:rsidRDefault="000269D0" w:rsidP="002B28D7">
      <w:pPr>
        <w:pStyle w:val="a6"/>
      </w:pPr>
      <w:r w:rsidRPr="002A3230">
        <w:t>для повышения надежности теплоснабжения потребителей планир</w:t>
      </w:r>
      <w:r w:rsidRPr="002A3230">
        <w:t>у</w:t>
      </w:r>
      <w:r w:rsidRPr="002A3230">
        <w:t>ется</w:t>
      </w:r>
      <w:r w:rsidR="00085C9F" w:rsidRPr="002A3230">
        <w:t xml:space="preserve"> замена </w:t>
      </w:r>
      <w:r w:rsidR="00BE788C" w:rsidRPr="002A3230">
        <w:t xml:space="preserve">тепловых сетей общей протяженностью </w:t>
      </w:r>
      <w:r w:rsidR="00E26ADC">
        <w:t>2422</w:t>
      </w:r>
      <w:r w:rsidR="00BE788C" w:rsidRPr="002A3230">
        <w:t>метр</w:t>
      </w:r>
      <w:r w:rsidR="00E26ADC">
        <w:t>а</w:t>
      </w:r>
      <w:r w:rsidR="00BE788C" w:rsidRPr="002A3230">
        <w:t xml:space="preserve"> в связи с и</w:t>
      </w:r>
      <w:r w:rsidR="00BE788C" w:rsidRPr="002A3230">
        <w:t>с</w:t>
      </w:r>
      <w:r w:rsidR="00BE788C" w:rsidRPr="002A3230">
        <w:t>черпанием эксплуатационного ресурса.</w:t>
      </w:r>
    </w:p>
    <w:p w:rsidR="0023458A" w:rsidRPr="002A3230" w:rsidRDefault="0023458A" w:rsidP="0023458A">
      <w:pPr>
        <w:pStyle w:val="a6"/>
      </w:pPr>
      <w:r w:rsidRPr="004A5F14">
        <w:rPr>
          <w:highlight w:val="red"/>
        </w:rPr>
        <w:t>С целью  поддержания     высоких   эксплуатационных    и   технико-экономических  показателей   оборудования   и предотвращения  аварийных ситуаций на сетях  централизованных  систем теплоснабжения п.Саргазы  собственнику  сетей  МО «Саргазинское сельское поселение»  необходимо   определить теплосетевую организацию</w:t>
      </w:r>
      <w:r>
        <w:t>.</w:t>
      </w:r>
    </w:p>
    <w:p w:rsidR="00E1044C" w:rsidRPr="002A3230" w:rsidRDefault="00E1044C" w:rsidP="00FE5998">
      <w:pPr>
        <w:pStyle w:val="a4"/>
      </w:pPr>
      <w:bookmarkStart w:id="196" w:name="_Toc79376429"/>
      <w:bookmarkEnd w:id="195"/>
      <w:r w:rsidRPr="002A3230">
        <w:t>5.2. Технико-экономическое сравнение вариантов перспективного развития систем теплоснабжения поселения</w:t>
      </w:r>
      <w:bookmarkEnd w:id="196"/>
    </w:p>
    <w:p w:rsidR="007E27CD" w:rsidRPr="00DA426E" w:rsidRDefault="007E27CD" w:rsidP="002B28D7">
      <w:pPr>
        <w:pStyle w:val="a6"/>
      </w:pPr>
      <w:r w:rsidRPr="002A3230">
        <w:t>Технико-экономическое сравнение вариантов перспективного разв</w:t>
      </w:r>
      <w:r w:rsidRPr="002A3230">
        <w:t>и</w:t>
      </w:r>
      <w:r w:rsidRPr="002A3230">
        <w:t xml:space="preserve">тия систем теплоснабжения поселения, </w:t>
      </w:r>
      <w:r w:rsidR="009A7ECE" w:rsidRPr="002A3230">
        <w:t>сельского</w:t>
      </w:r>
      <w:r w:rsidR="004D0058">
        <w:t>поселения</w:t>
      </w:r>
      <w:r w:rsidRPr="002A3230">
        <w:t>, города фед</w:t>
      </w:r>
      <w:r w:rsidRPr="002A3230">
        <w:t>е</w:t>
      </w:r>
      <w:r w:rsidRPr="002A3230">
        <w:t>рального значения производится в соответствии с приложениями №37 - 39 Методических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</w:t>
      </w:r>
      <w:r w:rsidRPr="002A3230">
        <w:t>и</w:t>
      </w:r>
      <w:r w:rsidRPr="002A3230">
        <w:t>ческой и тепловой энергии», в приложении №38 предполагается «Технико-</w:t>
      </w:r>
      <w:r w:rsidRPr="002A3230">
        <w:lastRenderedPageBreak/>
        <w:t>экономическое обоснование предложений по переоборудованию котельных</w:t>
      </w:r>
      <w:r w:rsidRPr="00DA426E">
        <w:t xml:space="preserve"> в источники тепловой энергии, функционирующие в режиме комбинированной выработки электрической и тепловой энергии» и в приложении №39 предп</w:t>
      </w:r>
      <w:r w:rsidRPr="00DA426E">
        <w:t>о</w:t>
      </w:r>
      <w:r w:rsidRPr="00DA426E">
        <w:t>лагается «Технико-экономическое обоснование реконструкции и (или) м</w:t>
      </w:r>
      <w:r w:rsidRPr="00DA426E">
        <w:t>о</w:t>
      </w:r>
      <w:r w:rsidRPr="00DA426E">
        <w:t xml:space="preserve">дернизации котельных с увеличением зоны их действия». </w:t>
      </w:r>
    </w:p>
    <w:p w:rsidR="007E27CD" w:rsidRPr="00DA426E" w:rsidRDefault="007E27CD" w:rsidP="002B28D7">
      <w:pPr>
        <w:pStyle w:val="a6"/>
      </w:pPr>
      <w:r w:rsidRPr="00DA426E">
        <w:t xml:space="preserve">В данной актуализации схемы теплоснабжения не предполагается </w:t>
      </w:r>
      <w:r w:rsidR="00F5533E" w:rsidRPr="00DA426E">
        <w:t>строительство источников тепловой энергии, функционирующих в режиме комбинированной выработки электрической и тепловой энергии, переобор</w:t>
      </w:r>
      <w:r w:rsidR="00F5533E" w:rsidRPr="00DA426E">
        <w:t>у</w:t>
      </w:r>
      <w:r w:rsidR="00F5533E" w:rsidRPr="00DA426E">
        <w:t>дование котельных в источники тепловой энергии, функционирующие в р</w:t>
      </w:r>
      <w:r w:rsidR="00F5533E" w:rsidRPr="00DA426E">
        <w:t>е</w:t>
      </w:r>
      <w:r w:rsidR="00F5533E" w:rsidRPr="00DA426E">
        <w:t>жиме комбинированной выработки электрической и тепловой энергии и р</w:t>
      </w:r>
      <w:r w:rsidR="00F5533E" w:rsidRPr="00DA426E">
        <w:t>е</w:t>
      </w:r>
      <w:r w:rsidR="00F5533E" w:rsidRPr="00DA426E">
        <w:t>конструкция и (или) модернизации котельных с увеличением зоны их де</w:t>
      </w:r>
      <w:r w:rsidR="00F5533E" w:rsidRPr="00DA426E">
        <w:t>й</w:t>
      </w:r>
      <w:r w:rsidR="00F5533E" w:rsidRPr="00DA426E">
        <w:t>ствия, соответственно технико-экономическое сравнение вариантов перспе</w:t>
      </w:r>
      <w:r w:rsidR="00F5533E" w:rsidRPr="00DA426E">
        <w:t>к</w:t>
      </w:r>
      <w:r w:rsidR="00F5533E" w:rsidRPr="00DA426E">
        <w:t>тивного развития систем теплоснабжения поселения не производится.</w:t>
      </w:r>
    </w:p>
    <w:p w:rsidR="00E1044C" w:rsidRPr="00DA426E" w:rsidRDefault="00E1044C" w:rsidP="00FE5998">
      <w:pPr>
        <w:pStyle w:val="a4"/>
      </w:pPr>
      <w:bookmarkStart w:id="197" w:name="_Toc79376430"/>
      <w:r w:rsidRPr="00DA426E">
        <w:t>5.3. Обоснование выбора приоритетного варианта перспективного развития систем теплоснабжения поселения на основе анализа ценовых (т</w:t>
      </w:r>
      <w:r w:rsidRPr="00DA426E">
        <w:t>а</w:t>
      </w:r>
      <w:r w:rsidRPr="00DA426E">
        <w:t>рифных) последствий для потребителей</w:t>
      </w:r>
      <w:bookmarkEnd w:id="197"/>
    </w:p>
    <w:p w:rsidR="00D41BA9" w:rsidRPr="00DA426E" w:rsidRDefault="00D41BA9" w:rsidP="002B28D7">
      <w:pPr>
        <w:pStyle w:val="a6"/>
      </w:pPr>
      <w:bookmarkStart w:id="198" w:name="_Hlk73711739"/>
      <w:r w:rsidRPr="00DA426E">
        <w:t>Для систем теплоснабжения рассмотрен один очевидный вариант их перспективного развития</w:t>
      </w:r>
      <w:r w:rsidR="00BE788C" w:rsidRPr="00DA426E">
        <w:t xml:space="preserve"> представленный в п. 5.4. данной Главы.</w:t>
      </w:r>
    </w:p>
    <w:bookmarkEnd w:id="198"/>
    <w:p w:rsidR="008B1E85" w:rsidRPr="00DA426E" w:rsidRDefault="00D41BA9" w:rsidP="002B28D7">
      <w:pPr>
        <w:pStyle w:val="a6"/>
      </w:pPr>
      <w:r w:rsidRPr="00DA426E">
        <w:t>Анализ ценовых (тарифных) последствий для потребителей при ре</w:t>
      </w:r>
      <w:r w:rsidRPr="00DA426E">
        <w:t>а</w:t>
      </w:r>
      <w:r w:rsidRPr="00DA426E">
        <w:t>лизации проектов, предусмотренных схемой теплоснабжения</w:t>
      </w:r>
      <w:r w:rsidR="00D42028" w:rsidRPr="00DA426E">
        <w:t>,</w:t>
      </w:r>
      <w:r w:rsidR="00E26ADC">
        <w:t>рассмотрен</w:t>
      </w:r>
      <w:r w:rsidRPr="00DA426E">
        <w:t xml:space="preserve"> в главе 14.</w:t>
      </w:r>
    </w:p>
    <w:p w:rsidR="00E1044C" w:rsidRPr="00DA426E" w:rsidRDefault="00E1044C" w:rsidP="00FE5998">
      <w:pPr>
        <w:pStyle w:val="a4"/>
      </w:pPr>
      <w:bookmarkStart w:id="199" w:name="_Toc79376431"/>
      <w:r w:rsidRPr="00DA426E">
        <w:t>Глава 6. Существующие и перспективные балансы производительн</w:t>
      </w:r>
      <w:r w:rsidRPr="00DA426E">
        <w:t>о</w:t>
      </w:r>
      <w:r w:rsidRPr="00DA426E">
        <w:t>сти водоподготовительных установок и максимального потребления тепл</w:t>
      </w:r>
      <w:r w:rsidRPr="00DA426E">
        <w:t>о</w:t>
      </w:r>
      <w:r w:rsidRPr="00DA426E">
        <w:t>носителя теплопотребляющими установками потребителей, в том числе в аварийных режимах</w:t>
      </w:r>
      <w:bookmarkEnd w:id="199"/>
    </w:p>
    <w:p w:rsidR="00E1044C" w:rsidRPr="00DA426E" w:rsidRDefault="00E1044C" w:rsidP="00FE5998">
      <w:pPr>
        <w:pStyle w:val="a4"/>
      </w:pPr>
      <w:bookmarkStart w:id="200" w:name="_Toc79376432"/>
      <w:r w:rsidRPr="00DA426E">
        <w:t>6.1. Расчетная величина нормативных потерь теплоносителя в тепл</w:t>
      </w:r>
      <w:r w:rsidRPr="00DA426E">
        <w:t>о</w:t>
      </w:r>
      <w:r w:rsidRPr="00DA426E">
        <w:t>вых сетях в зонах действия источников тепловой энергии</w:t>
      </w:r>
      <w:bookmarkEnd w:id="200"/>
    </w:p>
    <w:p w:rsidR="00707677" w:rsidRDefault="00707677" w:rsidP="002B28D7">
      <w:pPr>
        <w:pStyle w:val="a6"/>
      </w:pPr>
      <w:r w:rsidRPr="00DA426E">
        <w:t xml:space="preserve">Расчёт нормативных потерь теплоносителя в тепловых сетях всех зон действия источников тепловой энергии выполнен в соответствии с </w:t>
      </w:r>
      <w:r w:rsidR="008C7C8B" w:rsidRPr="008C7C8B">
        <w:rPr>
          <w:highlight w:val="red"/>
        </w:rPr>
        <w:t>Приказом  Министерства энергетики РФ от 30 декабря 2008 г. N 325 "Об утверждении порядка определения нормативов технологических потерь при передаче те</w:t>
      </w:r>
      <w:r w:rsidR="008C7C8B" w:rsidRPr="008C7C8B">
        <w:rPr>
          <w:highlight w:val="red"/>
        </w:rPr>
        <w:t>п</w:t>
      </w:r>
      <w:r w:rsidR="008C7C8B" w:rsidRPr="008C7C8B">
        <w:rPr>
          <w:highlight w:val="red"/>
        </w:rPr>
        <w:t>ловой энергии, теплоносителя»</w:t>
      </w:r>
      <w:r w:rsidR="008C7C8B">
        <w:t>, </w:t>
      </w:r>
      <w:r w:rsidR="008C7C8B" w:rsidRPr="00DA426E">
        <w:t xml:space="preserve"> </w:t>
      </w:r>
      <w:r w:rsidRPr="00DA426E">
        <w:t>«Методическими указаниями по составл</w:t>
      </w:r>
      <w:r w:rsidRPr="00DA426E">
        <w:t>е</w:t>
      </w:r>
      <w:r w:rsidRPr="00DA426E">
        <w:t>нию энергетической характеристики для систем транспорта тепловой эне</w:t>
      </w:r>
      <w:r w:rsidRPr="00DA426E">
        <w:t>р</w:t>
      </w:r>
      <w:r w:rsidRPr="00DA426E">
        <w:t>гии по показателю «потери сетевой воды» СО 153-34.20.523(2)-2003, утве</w:t>
      </w:r>
      <w:r w:rsidRPr="00DA426E">
        <w:t>р</w:t>
      </w:r>
      <w:r w:rsidRPr="00DA426E">
        <w:t>жденными приказом Министерства энергетики Российской Федерации от 30 июня 2003года №278 и «Инструкцией по организации в Минэнерго России работы по расчёту и обоснованию нормативов технологических потерь при передаче тепловой энергии».</w:t>
      </w:r>
    </w:p>
    <w:p w:rsidR="00707677" w:rsidRDefault="00707677" w:rsidP="002B28D7">
      <w:pPr>
        <w:pStyle w:val="a6"/>
      </w:pPr>
      <w:r w:rsidRPr="00DA426E">
        <w:t>Потери сетевой воды по своему отношению к технологическому пр</w:t>
      </w:r>
      <w:r w:rsidRPr="00DA426E">
        <w:t>о</w:t>
      </w:r>
      <w:r w:rsidRPr="00DA426E">
        <w:t>цессу транспорта, распределения и потребления тепловой энергии раздел</w:t>
      </w:r>
      <w:r w:rsidRPr="00DA426E">
        <w:t>я</w:t>
      </w:r>
      <w:r w:rsidRPr="00DA426E">
        <w:t>ются на технологические потери (затраты) сетевой воды и потери сетевой в</w:t>
      </w:r>
      <w:r w:rsidRPr="00DA426E">
        <w:t>о</w:t>
      </w:r>
      <w:r w:rsidRPr="00DA426E">
        <w:t>ды с утечкой.</w:t>
      </w:r>
    </w:p>
    <w:p w:rsidR="00707677" w:rsidRDefault="00707677" w:rsidP="002B28D7">
      <w:pPr>
        <w:pStyle w:val="a6"/>
      </w:pPr>
      <w:r>
        <w:t>Технически неизбежные в процессе транспорта, распределения и п</w:t>
      </w:r>
      <w:r>
        <w:t>о</w:t>
      </w:r>
      <w:r>
        <w:t xml:space="preserve">требления тепловой энергии ПСВ с утечкой в системах централизованного </w:t>
      </w:r>
      <w:r>
        <w:lastRenderedPageBreak/>
        <w:t>теплоснабжения в установленных пределах составляют нормативное знач</w:t>
      </w:r>
      <w:r>
        <w:t>е</w:t>
      </w:r>
      <w:r>
        <w:t>ние утечки.</w:t>
      </w:r>
    </w:p>
    <w:p w:rsidR="00707677" w:rsidRDefault="00707677" w:rsidP="002B28D7">
      <w:pPr>
        <w:pStyle w:val="a6"/>
      </w:pPr>
      <w:r>
        <w:t>К потерям сетевой воды с утечкой относятся технически неизбежные в процессе транспорта, распределения и потребления тепловой энергии пот</w:t>
      </w:r>
      <w:r>
        <w:t>е</w:t>
      </w:r>
      <w:r>
        <w:t>ри сетевой воды с утечкой, величина которых должна быть не более 0,25% среднегодового объема воды в тепловой сети («Правила эксплуатации эле</w:t>
      </w:r>
      <w:r>
        <w:t>к</w:t>
      </w:r>
      <w:r>
        <w:t xml:space="preserve">трических станций и сетей Российской Федерации», п. 4.12.30). </w:t>
      </w:r>
    </w:p>
    <w:p w:rsidR="00251017" w:rsidRDefault="00707677" w:rsidP="002B28D7">
      <w:pPr>
        <w:pStyle w:val="a6"/>
      </w:pPr>
      <w:r>
        <w:t>Допустимое нормативное значение ПСВ с утечкой определяется тр</w:t>
      </w:r>
      <w:r>
        <w:t>е</w:t>
      </w:r>
      <w:r>
        <w:t>бованиями действующих «Типовой инструкции по технической эксплуат</w:t>
      </w:r>
      <w:r>
        <w:t>а</w:t>
      </w:r>
      <w:r>
        <w:t>ции систем транспорта и распределения тепловой энергии (тепловых сетей)» и «Типовой инструкции по технической эксплуатации тепловых сетей систем коммунального теплоснабжения».</w:t>
      </w:r>
    </w:p>
    <w:p w:rsidR="007E27CD" w:rsidRPr="00BD3831" w:rsidRDefault="00707677" w:rsidP="002B28D7">
      <w:pPr>
        <w:pStyle w:val="a6"/>
      </w:pPr>
      <w:r>
        <w:t>ПСВ с утечкой устанавливается в зависимости от объема сетевой в</w:t>
      </w:r>
      <w:r>
        <w:t>о</w:t>
      </w:r>
      <w:r>
        <w:t>ды в трубопроводах и оборудовании тепловой сети и подключенных к ней систем теплопотребления.</w:t>
      </w:r>
    </w:p>
    <w:p w:rsidR="00E1044C" w:rsidRPr="00BD3831" w:rsidRDefault="00E1044C" w:rsidP="00FE5998">
      <w:pPr>
        <w:pStyle w:val="a4"/>
      </w:pPr>
      <w:bookmarkStart w:id="201" w:name="_Toc79376433"/>
      <w:r w:rsidRPr="00BD3831">
        <w:t>6.2. Максимальный и среднечасовой расход теплоносителя (расход с</w:t>
      </w:r>
      <w:r w:rsidRPr="00BD3831">
        <w:t>е</w:t>
      </w:r>
      <w:r w:rsidRPr="00BD3831">
        <w:t>тевой воды) на горячее водоснабжение потребителей с использованием о</w:t>
      </w:r>
      <w:r w:rsidRPr="00BD3831">
        <w:t>т</w:t>
      </w:r>
      <w:r w:rsidRPr="00BD3831">
        <w:t>крытой системы теплоснабжения в зоне действия каждого источника тепл</w:t>
      </w:r>
      <w:r w:rsidRPr="00BD3831">
        <w:t>о</w:t>
      </w:r>
      <w:r w:rsidRPr="00BD3831">
        <w:t>вой энергии, рассчитываемый с учетом прогнозных сроков перевода потр</w:t>
      </w:r>
      <w:r w:rsidRPr="00BD3831">
        <w:t>е</w:t>
      </w:r>
      <w:r w:rsidRPr="00BD3831">
        <w:t>бителей, подключенных к открытой системе теплоснабжения (горячего вод</w:t>
      </w:r>
      <w:r w:rsidRPr="00BD3831">
        <w:t>о</w:t>
      </w:r>
      <w:r w:rsidRPr="00BD3831">
        <w:t>снабжения), на закрытую систему горячего водоснабжения</w:t>
      </w:r>
      <w:bookmarkEnd w:id="201"/>
    </w:p>
    <w:p w:rsidR="008B1E85" w:rsidRPr="00BD3831" w:rsidRDefault="008B1E85" w:rsidP="002B28D7">
      <w:pPr>
        <w:pStyle w:val="a6"/>
      </w:pPr>
      <w:r w:rsidRPr="00BD3831">
        <w:t>Открытая система (горячего водоснабжения) теплоснабжения отсу</w:t>
      </w:r>
      <w:r w:rsidRPr="00BD3831">
        <w:t>т</w:t>
      </w:r>
      <w:r w:rsidRPr="00BD3831">
        <w:t>ствует.</w:t>
      </w:r>
    </w:p>
    <w:p w:rsidR="00E1044C" w:rsidRPr="00BD3831" w:rsidRDefault="00E1044C" w:rsidP="00FE5998">
      <w:pPr>
        <w:pStyle w:val="a4"/>
      </w:pPr>
      <w:bookmarkStart w:id="202" w:name="_Toc79376434"/>
      <w:r w:rsidRPr="00BD3831">
        <w:t>6.3. Сведения о наличии баков-аккумуляторов</w:t>
      </w:r>
      <w:bookmarkEnd w:id="202"/>
    </w:p>
    <w:p w:rsidR="008B1E85" w:rsidRPr="00BD3831" w:rsidRDefault="00344823" w:rsidP="002B28D7">
      <w:pPr>
        <w:pStyle w:val="a6"/>
      </w:pPr>
      <w:r w:rsidRPr="00BD3831">
        <w:t>В таблице 1.7.2.1 представлены сведения о наличии баков-аккумуляторов.</w:t>
      </w:r>
    </w:p>
    <w:p w:rsidR="00E1044C" w:rsidRPr="00BD3831" w:rsidRDefault="00E1044C" w:rsidP="00FE5998">
      <w:pPr>
        <w:pStyle w:val="a4"/>
      </w:pPr>
      <w:bookmarkStart w:id="203" w:name="_Toc79376435"/>
      <w:r w:rsidRPr="00BD3831">
        <w:t xml:space="preserve">6.4. </w:t>
      </w:r>
      <w:bookmarkStart w:id="204" w:name="_Hlk71737799"/>
      <w:r w:rsidRPr="00BD3831">
        <w:t>Нормативный и фактический (для эксплуатационного и аварийн</w:t>
      </w:r>
      <w:r w:rsidRPr="00BD3831">
        <w:t>о</w:t>
      </w:r>
      <w:r w:rsidRPr="00BD3831">
        <w:t>го режимов) часовой расход подпиточной воды в зоне действия источников тепловой энергии</w:t>
      </w:r>
      <w:bookmarkEnd w:id="203"/>
      <w:bookmarkEnd w:id="204"/>
    </w:p>
    <w:p w:rsidR="008B1E85" w:rsidRPr="00BD3831" w:rsidRDefault="008B1E85" w:rsidP="002B28D7">
      <w:pPr>
        <w:pStyle w:val="a6"/>
      </w:pPr>
      <w:r w:rsidRPr="00BD3831">
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 представлен в таблице 6.4.1.</w:t>
      </w:r>
    </w:p>
    <w:p w:rsidR="00E1044C" w:rsidRPr="00BD3831" w:rsidRDefault="00E1044C" w:rsidP="00FE5998">
      <w:pPr>
        <w:pStyle w:val="a4"/>
      </w:pPr>
      <w:bookmarkStart w:id="205" w:name="_Toc79376436"/>
      <w:r w:rsidRPr="00BD3831">
        <w:t>6.5. Существующий и перспективный баланс производительности в</w:t>
      </w:r>
      <w:r w:rsidRPr="00BD3831">
        <w:t>о</w:t>
      </w:r>
      <w:r w:rsidRPr="00BD3831">
        <w:t>доподготовительных установок и потерь теплоносителя с учетом развития системы теплоснабжения</w:t>
      </w:r>
      <w:bookmarkEnd w:id="205"/>
    </w:p>
    <w:p w:rsidR="008B1E85" w:rsidRPr="00BD3831" w:rsidRDefault="008B1E85" w:rsidP="002B28D7">
      <w:pPr>
        <w:pStyle w:val="a6"/>
      </w:pPr>
      <w:r w:rsidRPr="00BD3831">
        <w:t>Существующий и перспективный баланс производительности вод</w:t>
      </w:r>
      <w:r w:rsidRPr="00BD3831">
        <w:t>о</w:t>
      </w:r>
      <w:r w:rsidRPr="00BD3831">
        <w:t>подготовительных установок и потерь теплоносителя с учетом развития с</w:t>
      </w:r>
      <w:r w:rsidRPr="00BD3831">
        <w:t>и</w:t>
      </w:r>
      <w:r w:rsidRPr="00BD3831">
        <w:t>стемы теплоснабжения представлен в таблице 6.5.1.</w:t>
      </w:r>
    </w:p>
    <w:p w:rsidR="00E1044C" w:rsidRPr="00BD3831" w:rsidRDefault="00E1044C" w:rsidP="00FE5998">
      <w:pPr>
        <w:pStyle w:val="a4"/>
      </w:pPr>
      <w:bookmarkStart w:id="206" w:name="_Toc79376437"/>
      <w:r w:rsidRPr="00BD3831">
        <w:t>Глава 7. Предложения по строительству, реконструкции, техническ</w:t>
      </w:r>
      <w:r w:rsidRPr="00BD3831">
        <w:t>о</w:t>
      </w:r>
      <w:r w:rsidRPr="00BD3831">
        <w:t>му перевооружению и (или) модернизации источников тепловой энергии</w:t>
      </w:r>
      <w:bookmarkEnd w:id="206"/>
    </w:p>
    <w:p w:rsidR="00E1044C" w:rsidRPr="00BD3831" w:rsidRDefault="00E1044C" w:rsidP="00FE5998">
      <w:pPr>
        <w:pStyle w:val="a4"/>
      </w:pPr>
      <w:bookmarkStart w:id="207" w:name="_Toc79376438"/>
      <w:r w:rsidRPr="00BD3831">
        <w:t>7.1 Описание условий организации централизованного теплоснабж</w:t>
      </w:r>
      <w:r w:rsidRPr="00BD3831">
        <w:t>е</w:t>
      </w:r>
      <w:r w:rsidRPr="00BD3831">
        <w:t>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</w:t>
      </w:r>
      <w:r w:rsidRPr="00BD3831">
        <w:t>п</w:t>
      </w:r>
      <w:r w:rsidRPr="00BD3831">
        <w:lastRenderedPageBreak/>
        <w:t>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</w:t>
      </w:r>
      <w:r w:rsidRPr="00BD3831">
        <w:t>я</w:t>
      </w:r>
      <w:r w:rsidRPr="00BD3831">
        <w:t>ется в порядке, установленном методическими указаниями по разработке схем теплоснабжения</w:t>
      </w:r>
      <w:bookmarkEnd w:id="207"/>
    </w:p>
    <w:p w:rsidR="00380F1B" w:rsidRPr="00BD3831" w:rsidRDefault="00380F1B" w:rsidP="00FE5998">
      <w:pPr>
        <w:pStyle w:val="a4"/>
      </w:pPr>
      <w:bookmarkStart w:id="208" w:name="_Toc533296789"/>
      <w:bookmarkStart w:id="209" w:name="_Toc533538300"/>
      <w:bookmarkStart w:id="210" w:name="_Toc3951550"/>
      <w:bookmarkStart w:id="211" w:name="_Toc6327599"/>
      <w:bookmarkStart w:id="212" w:name="_Toc70394775"/>
      <w:bookmarkStart w:id="213" w:name="_Toc79376439"/>
      <w:r w:rsidRPr="00BD3831">
        <w:t>7.1 Описание условий организации централизованного теплоснабж</w:t>
      </w:r>
      <w:r w:rsidRPr="00BD3831">
        <w:t>е</w:t>
      </w:r>
      <w:r w:rsidRPr="00BD3831">
        <w:t>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bookmarkEnd w:id="208"/>
      <w:bookmarkEnd w:id="209"/>
      <w:bookmarkEnd w:id="210"/>
      <w:bookmarkEnd w:id="211"/>
      <w:bookmarkEnd w:id="212"/>
      <w:bookmarkEnd w:id="213"/>
    </w:p>
    <w:p w:rsidR="000269D0" w:rsidRDefault="00380F1B" w:rsidP="002B28D7">
      <w:pPr>
        <w:pStyle w:val="a6"/>
      </w:pPr>
      <w:r w:rsidRPr="00BD3831">
        <w:t>Согласно статье 14, ФЗ №190 «О теплоснабжении» от 27 июля 2010года, подключение теплопотребляющих установок и тепловых сетей к потребителям тепловой энергии, в том числе застройщиков к системе тепл</w:t>
      </w:r>
      <w:r w:rsidRPr="00BD3831">
        <w:t>о</w:t>
      </w:r>
      <w:r w:rsidRPr="00BD3831">
        <w:t>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</w:t>
      </w:r>
      <w:r w:rsidRPr="00BD3831">
        <w:t>о</w:t>
      </w:r>
      <w:r w:rsidRPr="00BD3831">
        <w:t>бенностей предусмотренных ФЗ №190 «О теплоснабжении» и правилами подключения к системам теплоснабжения, утвержденными Правительством Российской Федерации.</w:t>
      </w:r>
    </w:p>
    <w:p w:rsidR="000269D0" w:rsidRDefault="00380F1B" w:rsidP="002B28D7">
      <w:pPr>
        <w:pStyle w:val="a6"/>
      </w:pPr>
      <w:r w:rsidRPr="00BD3831">
        <w:t>Подключение осуществляется на основании договора на подключение к системе теплоснабжения, который является публичным для теплоснабж</w:t>
      </w:r>
      <w:r w:rsidRPr="00BD3831">
        <w:t>а</w:t>
      </w:r>
      <w:r w:rsidRPr="00BD3831">
        <w:t>ющей организации, теплосетевой организации.</w:t>
      </w:r>
    </w:p>
    <w:p w:rsidR="00E71116" w:rsidRDefault="00380F1B" w:rsidP="002B28D7">
      <w:pPr>
        <w:pStyle w:val="a6"/>
      </w:pPr>
      <w:r w:rsidRPr="00BD3831">
        <w:t>Правила выбора теплоснабжающей организации или теплосетевой о</w:t>
      </w:r>
      <w:r w:rsidRPr="00BD3831">
        <w:t>р</w:t>
      </w:r>
      <w:r w:rsidRPr="00BD3831">
        <w:t>ганизации, к которой следует обращаться заинтересованным в подключении к системе теплоснабжения лицам, и которая не вправе отказать им в услуге по такому подключению и в заключении соответствующего договора, уст</w:t>
      </w:r>
      <w:r w:rsidRPr="00BD3831">
        <w:t>а</w:t>
      </w:r>
      <w:r w:rsidRPr="00BD3831">
        <w:t>навливаются правилами подключения к системам теплоснабжения, утве</w:t>
      </w:r>
      <w:r w:rsidRPr="00BD3831">
        <w:t>р</w:t>
      </w:r>
      <w:r w:rsidRPr="00BD3831">
        <w:t>жденными Правительством Российской Федерации.</w:t>
      </w:r>
    </w:p>
    <w:p w:rsidR="00353813" w:rsidRPr="00BD3831" w:rsidRDefault="00353813" w:rsidP="002B28D7">
      <w:pPr>
        <w:pStyle w:val="a6"/>
      </w:pPr>
      <w:r w:rsidRPr="00BD3831">
        <w:t>При наличии технической возможности подключения к системе те</w:t>
      </w:r>
      <w:r w:rsidRPr="00BD3831">
        <w:t>п</w:t>
      </w:r>
      <w:r w:rsidRPr="00BD3831">
        <w:t>лоснабжения и при наличии свободной мощности в соответствующей точке подключения отказ потребителю, в том числе застройщику в заключении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353813" w:rsidRPr="00BD3831" w:rsidRDefault="00353813" w:rsidP="002B28D7">
      <w:pPr>
        <w:pStyle w:val="a6"/>
      </w:pPr>
      <w:r w:rsidRPr="00BD3831">
        <w:t>Нормативные сроки подключения к системе теплоснабжения этого объекта капитального строительства устанавливаются правилами подключ</w:t>
      </w:r>
      <w:r w:rsidRPr="00BD3831">
        <w:t>е</w:t>
      </w:r>
      <w:r w:rsidRPr="00BD3831">
        <w:t>ния к системам теплоснабжения, утвержденными Правительством Росси</w:t>
      </w:r>
      <w:r w:rsidRPr="00BD3831">
        <w:t>й</w:t>
      </w:r>
      <w:r w:rsidRPr="00BD3831">
        <w:t>ской Федерации. В случае технической невозможности подключения к с</w:t>
      </w:r>
      <w:r w:rsidRPr="00BD3831">
        <w:t>и</w:t>
      </w:r>
      <w:r w:rsidRPr="00BD3831">
        <w:t>стеме теплоснабжения объекта капитального строительства вследствие о</w:t>
      </w:r>
      <w:r w:rsidRPr="00BD3831">
        <w:t>т</w:t>
      </w:r>
      <w:r w:rsidRPr="00BD3831">
        <w:t>сутствия свободной мощности в соответствующей точке подключения на момент обращения соответствующего потребителя, в том числе застройщика,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возможность подкл</w:t>
      </w:r>
      <w:r w:rsidRPr="00BD3831">
        <w:t>ю</w:t>
      </w:r>
      <w:r w:rsidRPr="00BD3831">
        <w:lastRenderedPageBreak/>
        <w:t>чения к системе теплоснабжения объекта капитального строительства, отказ в заключении договора на его подключение не допускается.</w:t>
      </w:r>
    </w:p>
    <w:p w:rsidR="00353813" w:rsidRPr="00BD3831" w:rsidRDefault="00353813" w:rsidP="002B28D7">
      <w:pPr>
        <w:pStyle w:val="a6"/>
        <w:sectPr w:rsidR="00353813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1116" w:rsidRPr="00BD3831" w:rsidRDefault="00E71116" w:rsidP="002B28D7">
      <w:pPr>
        <w:pStyle w:val="a8"/>
        <w:rPr>
          <w:lang w:eastAsia="ru-RU"/>
        </w:rPr>
      </w:pPr>
      <w:bookmarkStart w:id="214" w:name="_Toc79376571"/>
      <w:r w:rsidRPr="00BD3831">
        <w:rPr>
          <w:lang w:eastAsia="ru-RU"/>
        </w:rPr>
        <w:lastRenderedPageBreak/>
        <w:t xml:space="preserve">Таблица 6.4.1. </w:t>
      </w:r>
      <w:r w:rsidRPr="00BD3831">
        <w:t>Нормативный и фактический (для эксплуатационного и аварийного режимов) часовой расход по</w:t>
      </w:r>
      <w:r w:rsidRPr="00BD3831">
        <w:t>д</w:t>
      </w:r>
      <w:r w:rsidRPr="00BD3831">
        <w:t>питочной воды в зоне действия источников тепловой энергии</w:t>
      </w:r>
      <w:bookmarkEnd w:id="214"/>
    </w:p>
    <w:tbl>
      <w:tblPr>
        <w:tblW w:w="15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114DA1" w:rsidRPr="00A75AC6" w:rsidTr="000269D0">
        <w:trPr>
          <w:trHeight w:val="170"/>
          <w:tblHeader/>
        </w:trPr>
        <w:tc>
          <w:tcPr>
            <w:tcW w:w="2694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Наименование п</w:t>
            </w:r>
            <w:r w:rsidRPr="00A75AC6">
              <w:rPr>
                <w:color w:val="000000"/>
              </w:rPr>
              <w:t>о</w:t>
            </w:r>
            <w:r w:rsidRPr="00A75AC6">
              <w:rPr>
                <w:color w:val="000000"/>
              </w:rPr>
              <w:t>казателя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2021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2022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2023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2024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2026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2027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2028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2029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2030 год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114DA1" w:rsidRPr="00A75AC6" w:rsidRDefault="00114DA1" w:rsidP="00990F1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2031 -</w:t>
            </w:r>
            <w:r w:rsidR="00D308F1" w:rsidRPr="00A75AC6">
              <w:rPr>
                <w:color w:val="000000"/>
              </w:rPr>
              <w:t>2034</w:t>
            </w:r>
            <w:r w:rsidRPr="00A75AC6">
              <w:rPr>
                <w:color w:val="000000"/>
              </w:rPr>
              <w:t xml:space="preserve"> годы</w:t>
            </w:r>
          </w:p>
        </w:tc>
      </w:tr>
      <w:tr w:rsidR="00344823" w:rsidRPr="00A75AC6" w:rsidTr="000269D0">
        <w:trPr>
          <w:trHeight w:val="170"/>
        </w:trPr>
        <w:tc>
          <w:tcPr>
            <w:tcW w:w="15080" w:type="dxa"/>
            <w:gridSpan w:val="12"/>
            <w:shd w:val="clear" w:color="auto" w:fill="auto"/>
            <w:noWrap/>
          </w:tcPr>
          <w:p w:rsidR="00344823" w:rsidRPr="00A75AC6" w:rsidRDefault="00D308F1" w:rsidP="00344823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Котельная, п. Саргазы, ул. Сиреневая, 1а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Всего подпитка тепловой сети, куб.м.,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нормативные уте</w:t>
            </w:r>
            <w:r w:rsidRPr="00A75AC6">
              <w:rPr>
                <w:color w:val="000000"/>
              </w:rPr>
              <w:t>ч</w:t>
            </w:r>
            <w:r w:rsidRPr="00A75AC6">
              <w:rPr>
                <w:color w:val="000000"/>
              </w:rPr>
              <w:t>ки теплоносителя в сетях,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3.1632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сверхнормативный расход воды,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Расход воды на ГВС,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344823" w:rsidRPr="00A75AC6" w:rsidTr="000269D0">
        <w:trPr>
          <w:trHeight w:val="170"/>
        </w:trPr>
        <w:tc>
          <w:tcPr>
            <w:tcW w:w="15080" w:type="dxa"/>
            <w:gridSpan w:val="12"/>
            <w:shd w:val="clear" w:color="auto" w:fill="auto"/>
            <w:noWrap/>
          </w:tcPr>
          <w:p w:rsidR="00344823" w:rsidRPr="00A75AC6" w:rsidRDefault="00D308F1" w:rsidP="00344823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t>Котельная, п. ст.Смолино, ул. Школьная, 1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Всего подпитка тепловой сети, тыс. куб.м.,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нормативные уте</w:t>
            </w:r>
            <w:r w:rsidRPr="00A75AC6">
              <w:rPr>
                <w:color w:val="000000"/>
              </w:rPr>
              <w:t>ч</w:t>
            </w:r>
            <w:r w:rsidRPr="00A75AC6">
              <w:rPr>
                <w:color w:val="000000"/>
              </w:rPr>
              <w:t>ки теплоносителя в сетях,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0.00675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сверхнормативный расход воды,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 xml:space="preserve">Расход воды на </w:t>
            </w:r>
            <w:r w:rsidRPr="00A75AC6">
              <w:rPr>
                <w:color w:val="000000"/>
              </w:rPr>
              <w:lastRenderedPageBreak/>
              <w:t>ГВС,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lastRenderedPageBreak/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0</w:t>
            </w:r>
          </w:p>
        </w:tc>
      </w:tr>
      <w:tr w:rsidR="00527976" w:rsidRPr="00A75AC6" w:rsidTr="000269D0">
        <w:trPr>
          <w:trHeight w:val="170"/>
        </w:trPr>
        <w:tc>
          <w:tcPr>
            <w:tcW w:w="15080" w:type="dxa"/>
            <w:gridSpan w:val="12"/>
            <w:shd w:val="clear" w:color="auto" w:fill="auto"/>
            <w:noWrap/>
          </w:tcPr>
          <w:p w:rsidR="00527976" w:rsidRPr="00A75AC6" w:rsidRDefault="00D308F1" w:rsidP="00527976">
            <w:pPr>
              <w:jc w:val="center"/>
              <w:rPr>
                <w:color w:val="000000"/>
              </w:rPr>
            </w:pPr>
            <w:r w:rsidRPr="00A75AC6">
              <w:rPr>
                <w:color w:val="000000"/>
              </w:rPr>
              <w:lastRenderedPageBreak/>
              <w:t>Котельная, п. М.Сосновка, ул. Березовая, 1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Всего подпитка тепловой сети, тыс. куб.м.,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нормативные уте</w:t>
            </w:r>
            <w:r w:rsidRPr="00A75AC6">
              <w:rPr>
                <w:color w:val="000000"/>
              </w:rPr>
              <w:t>ч</w:t>
            </w:r>
            <w:r w:rsidRPr="00A75AC6">
              <w:rPr>
                <w:color w:val="000000"/>
              </w:rPr>
              <w:t>ки теплоносителя в сетях,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szCs w:val="28"/>
              </w:rPr>
              <w:t>0.10875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сверхнормативный расход воды,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A75AC6" w:rsidRPr="00A75AC6" w:rsidTr="00A75AC6">
        <w:trPr>
          <w:trHeight w:val="170"/>
        </w:trPr>
        <w:tc>
          <w:tcPr>
            <w:tcW w:w="2694" w:type="dxa"/>
            <w:shd w:val="clear" w:color="auto" w:fill="auto"/>
            <w:noWrap/>
            <w:vAlign w:val="center"/>
          </w:tcPr>
          <w:p w:rsidR="00A75AC6" w:rsidRPr="00A75AC6" w:rsidRDefault="00A75AC6" w:rsidP="00A75AC6">
            <w:pPr>
              <w:rPr>
                <w:color w:val="000000"/>
              </w:rPr>
            </w:pPr>
            <w:r w:rsidRPr="00A75AC6">
              <w:rPr>
                <w:color w:val="000000"/>
              </w:rPr>
              <w:t>Расход воды на ГВС, тыс. куб.м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75AC6" w:rsidRPr="00A75AC6" w:rsidRDefault="00A75AC6" w:rsidP="00A75AC6">
            <w:pPr>
              <w:jc w:val="right"/>
              <w:rPr>
                <w:color w:val="000000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</w:tbl>
    <w:p w:rsidR="00E368D5" w:rsidRPr="00A75AC6" w:rsidRDefault="00E368D5" w:rsidP="002B28D7">
      <w:pPr>
        <w:pStyle w:val="a6"/>
      </w:pPr>
    </w:p>
    <w:p w:rsidR="00E71116" w:rsidRPr="00A75AC6" w:rsidRDefault="00E71116" w:rsidP="002B28D7">
      <w:pPr>
        <w:pStyle w:val="a8"/>
      </w:pPr>
      <w:bookmarkStart w:id="215" w:name="_Toc79376572"/>
      <w:r w:rsidRPr="00A75AC6">
        <w:rPr>
          <w:lang w:eastAsia="ru-RU"/>
        </w:rPr>
        <w:t xml:space="preserve">Таблица 6.5.1. </w:t>
      </w:r>
      <w:r w:rsidRPr="00A75AC6"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15"/>
    </w:p>
    <w:tbl>
      <w:tblPr>
        <w:tblW w:w="15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653"/>
        <w:gridCol w:w="1471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70"/>
        <w:gridCol w:w="7"/>
      </w:tblGrid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№ пп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Единицы измерения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2021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2022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2023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2024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2025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2026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2027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2028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2029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2030 год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2031-2034 год</w:t>
            </w:r>
          </w:p>
        </w:tc>
      </w:tr>
      <w:tr w:rsidR="00A75AC6" w:rsidRPr="00A75AC6" w:rsidTr="00A75AC6">
        <w:trPr>
          <w:trHeight w:val="20"/>
        </w:trPr>
        <w:tc>
          <w:tcPr>
            <w:tcW w:w="15165" w:type="dxa"/>
            <w:gridSpan w:val="15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Котельная, п. Саргазы, ул. Сиреневая, 1а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Производительность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1.8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Срок службы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лет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Количество баков-аккумуляторов теплонос</w:t>
            </w:r>
            <w:r w:rsidRPr="00A75AC6">
              <w:rPr>
                <w:szCs w:val="28"/>
              </w:rPr>
              <w:t>и</w:t>
            </w:r>
            <w:r w:rsidRPr="00A75AC6">
              <w:rPr>
                <w:szCs w:val="28"/>
              </w:rPr>
              <w:t>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ед.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lastRenderedPageBreak/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Общая емкость баков-аккумуляторов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куб.м.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нд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Расчетный часовой расход для подпитки системы те</w:t>
            </w:r>
            <w:r w:rsidRPr="00A75AC6">
              <w:rPr>
                <w:szCs w:val="28"/>
              </w:rPr>
              <w:t>п</w:t>
            </w:r>
            <w:r w:rsidRPr="00A75AC6">
              <w:rPr>
                <w:szCs w:val="28"/>
              </w:rPr>
              <w:t>лоснабжения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Всего подпитка тепловой сети, в том числе: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6.1.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нормативные утечки тепл</w:t>
            </w:r>
            <w:r w:rsidRPr="00A75AC6">
              <w:rPr>
                <w:szCs w:val="28"/>
              </w:rPr>
              <w:t>о</w:t>
            </w:r>
            <w:r w:rsidRPr="00A75AC6">
              <w:rPr>
                <w:szCs w:val="28"/>
              </w:rPr>
              <w:t>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3.163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6.2.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сверхнормативные утечки теплоносителя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7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8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Объем аварийной подпитки (химически не обработа</w:t>
            </w:r>
            <w:r w:rsidRPr="00A75AC6">
              <w:rPr>
                <w:szCs w:val="28"/>
              </w:rPr>
              <w:t>н</w:t>
            </w:r>
            <w:r w:rsidRPr="00A75AC6">
              <w:rPr>
                <w:szCs w:val="28"/>
              </w:rPr>
              <w:t>ной и не деаэрированной водой)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1.363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9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Резерв (+) / дефицит (-)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-1.363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Доля резерва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%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</w:t>
            </w:r>
          </w:p>
        </w:tc>
      </w:tr>
      <w:tr w:rsidR="00A75AC6" w:rsidRPr="00A75AC6" w:rsidTr="00A75AC6">
        <w:trPr>
          <w:trHeight w:val="20"/>
        </w:trPr>
        <w:tc>
          <w:tcPr>
            <w:tcW w:w="15165" w:type="dxa"/>
            <w:gridSpan w:val="15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 w:val="20"/>
                <w:szCs w:val="20"/>
              </w:rPr>
            </w:pPr>
            <w:r w:rsidRPr="00A75AC6">
              <w:rPr>
                <w:szCs w:val="28"/>
              </w:rPr>
              <w:t>Котельная, п. ст.Смолино, ул. Школьная, 1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Производительность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2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Срок службы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лет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Количество баков-аккумуляторов теплонос</w:t>
            </w:r>
            <w:r w:rsidRPr="00A75AC6">
              <w:rPr>
                <w:szCs w:val="28"/>
              </w:rPr>
              <w:t>и</w:t>
            </w:r>
            <w:r w:rsidRPr="00A75AC6">
              <w:rPr>
                <w:szCs w:val="28"/>
              </w:rPr>
              <w:t>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ед.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Общая емкость баков-аккумуляторов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куб.м.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0.2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lastRenderedPageBreak/>
              <w:t>5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Расчетный часовой расход для подпитки системы те</w:t>
            </w:r>
            <w:r w:rsidRPr="00A75AC6">
              <w:rPr>
                <w:szCs w:val="28"/>
              </w:rPr>
              <w:t>п</w:t>
            </w:r>
            <w:r w:rsidRPr="00A75AC6">
              <w:rPr>
                <w:szCs w:val="28"/>
              </w:rPr>
              <w:t>лоснабжения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Всего подпитка тепловой сети, в том числе: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6.1.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нормативные утечки тепл</w:t>
            </w:r>
            <w:r w:rsidRPr="00A75AC6">
              <w:rPr>
                <w:szCs w:val="28"/>
              </w:rPr>
              <w:t>о</w:t>
            </w:r>
            <w:r w:rsidRPr="00A75AC6">
              <w:rPr>
                <w:szCs w:val="28"/>
              </w:rPr>
              <w:t>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0.006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6.2.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сверхнормативные утечки теплоносителя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7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8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Объем аварийной подпитки (химически не обработа</w:t>
            </w:r>
            <w:r w:rsidRPr="00A75AC6">
              <w:rPr>
                <w:szCs w:val="28"/>
              </w:rPr>
              <w:t>н</w:t>
            </w:r>
            <w:r w:rsidRPr="00A75AC6">
              <w:rPr>
                <w:szCs w:val="28"/>
              </w:rPr>
              <w:t>ной и не деаэрированной водой)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9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Резерв (+) / дефицит (-)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1.994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Доля резерва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%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99</w:t>
            </w:r>
          </w:p>
        </w:tc>
      </w:tr>
      <w:tr w:rsidR="00A75AC6" w:rsidRPr="00A75AC6" w:rsidTr="004E566B">
        <w:trPr>
          <w:trHeight w:val="20"/>
        </w:trPr>
        <w:tc>
          <w:tcPr>
            <w:tcW w:w="15165" w:type="dxa"/>
            <w:gridSpan w:val="15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 w:val="20"/>
                <w:szCs w:val="20"/>
              </w:rPr>
            </w:pPr>
            <w:r w:rsidRPr="00A75AC6">
              <w:rPr>
                <w:szCs w:val="28"/>
              </w:rPr>
              <w:t>Котельная, п. М.Сосновка, ул. Березовая, 1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Производительность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0.8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Срок службы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лет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6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7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10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12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16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Количество баков-аккумуляторов теплонос</w:t>
            </w:r>
            <w:r w:rsidRPr="00A75AC6">
              <w:rPr>
                <w:szCs w:val="28"/>
              </w:rPr>
              <w:t>и</w:t>
            </w:r>
            <w:r w:rsidRPr="00A75AC6">
              <w:rPr>
                <w:szCs w:val="28"/>
              </w:rPr>
              <w:t>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ед.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  <w:lang w:val="en-US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Общая емкость баков-аккумуляторов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куб.м.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Расчетный часовой расход для подпитки системы те</w:t>
            </w:r>
            <w:r w:rsidRPr="00A75AC6">
              <w:rPr>
                <w:szCs w:val="28"/>
              </w:rPr>
              <w:t>п</w:t>
            </w:r>
            <w:r w:rsidRPr="00A75AC6">
              <w:rPr>
                <w:szCs w:val="28"/>
              </w:rPr>
              <w:lastRenderedPageBreak/>
              <w:t>лоснабжения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lastRenderedPageBreak/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lastRenderedPageBreak/>
              <w:t>6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Всего подпитка тепловой сети, в том числе: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6.1.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нормативные утечки тепл</w:t>
            </w:r>
            <w:r w:rsidRPr="00A75AC6">
              <w:rPr>
                <w:szCs w:val="28"/>
              </w:rPr>
              <w:t>о</w:t>
            </w:r>
            <w:r w:rsidRPr="00A75AC6">
              <w:rPr>
                <w:szCs w:val="28"/>
              </w:rPr>
              <w:t>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0.109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6.2.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сверхнормативные утечки теплоносителя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7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8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Объем аварийной подпитки (химически не обработа</w:t>
            </w:r>
            <w:r w:rsidRPr="00A75AC6">
              <w:rPr>
                <w:szCs w:val="28"/>
              </w:rPr>
              <w:t>н</w:t>
            </w:r>
            <w:r w:rsidRPr="00A75AC6">
              <w:rPr>
                <w:szCs w:val="28"/>
              </w:rPr>
              <w:t>ной и не деаэрированной водой)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-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9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Резерв (+) / дефицит (-) ВПУ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т/ч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0.691</w:t>
            </w:r>
          </w:p>
        </w:tc>
      </w:tr>
      <w:tr w:rsidR="00A75AC6" w:rsidRPr="00A75AC6" w:rsidTr="00A75AC6">
        <w:trPr>
          <w:gridAfter w:val="1"/>
          <w:wAfter w:w="19" w:type="dxa"/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szCs w:val="28"/>
              </w:rPr>
            </w:pPr>
            <w:r w:rsidRPr="00A75AC6">
              <w:rPr>
                <w:szCs w:val="28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rPr>
                <w:szCs w:val="28"/>
              </w:rPr>
            </w:pPr>
            <w:r w:rsidRPr="00A75AC6">
              <w:rPr>
                <w:szCs w:val="28"/>
              </w:rPr>
              <w:t>Доля резерва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center"/>
              <w:rPr>
                <w:szCs w:val="28"/>
              </w:rPr>
            </w:pPr>
            <w:r w:rsidRPr="00A75AC6">
              <w:rPr>
                <w:szCs w:val="28"/>
              </w:rPr>
              <w:t>%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A75AC6" w:rsidRPr="00A75AC6" w:rsidRDefault="00A75AC6" w:rsidP="00A75AC6">
            <w:pPr>
              <w:jc w:val="right"/>
              <w:rPr>
                <w:color w:val="000000"/>
                <w:szCs w:val="28"/>
              </w:rPr>
            </w:pPr>
            <w:r w:rsidRPr="00A75AC6">
              <w:rPr>
                <w:color w:val="000000"/>
                <w:szCs w:val="28"/>
              </w:rPr>
              <w:t>86.4</w:t>
            </w:r>
          </w:p>
        </w:tc>
      </w:tr>
    </w:tbl>
    <w:p w:rsidR="00E71116" w:rsidRDefault="00E71116" w:rsidP="002B28D7">
      <w:pPr>
        <w:pStyle w:val="a6"/>
      </w:pPr>
    </w:p>
    <w:p w:rsidR="00A75AC6" w:rsidRPr="00BD3831" w:rsidRDefault="00A75AC6" w:rsidP="002B28D7">
      <w:pPr>
        <w:pStyle w:val="a6"/>
        <w:sectPr w:rsidR="00A75AC6" w:rsidRPr="00BD3831" w:rsidSect="00344823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511928" w:rsidRPr="00BD3831" w:rsidRDefault="00511928" w:rsidP="002B28D7">
      <w:pPr>
        <w:pStyle w:val="a6"/>
      </w:pPr>
      <w:r w:rsidRPr="00BD3831">
        <w:lastRenderedPageBreak/>
        <w:t>Нормативные сроки его подключения к системе теплоснабжения устанавливаются в соответствии с инвестиционной программой теплосна</w:t>
      </w:r>
      <w:r w:rsidRPr="00BD3831">
        <w:t>б</w:t>
      </w:r>
      <w:r w:rsidRPr="00BD3831">
        <w:t>жающей организации или теплосетевой организации в пределах нормати</w:t>
      </w:r>
      <w:r w:rsidRPr="00BD3831">
        <w:t>в</w:t>
      </w:r>
      <w:r w:rsidRPr="00BD3831">
        <w:t>ных сроков подключения к системе теплоснабжения, установленных прав</w:t>
      </w:r>
      <w:r w:rsidRPr="00BD3831">
        <w:t>и</w:t>
      </w:r>
      <w:r w:rsidRPr="00BD3831">
        <w:t>лами подключения к системам теплоснабжения, утвержденными Правител</w:t>
      </w:r>
      <w:r w:rsidRPr="00BD3831">
        <w:t>ь</w:t>
      </w:r>
      <w:r w:rsidRPr="00BD3831">
        <w:t>ством Российской Федерации. В случае технической невозможности по</w:t>
      </w:r>
      <w:r w:rsidRPr="00BD3831">
        <w:t>д</w:t>
      </w:r>
      <w:r w:rsidRPr="00BD3831">
        <w:t>ключения к системе теплоснабжения объекта капитального строительства вследствие отсутствия свободной мощности в соответствующей точке по</w:t>
      </w:r>
      <w:r w:rsidRPr="00BD3831">
        <w:t>д</w:t>
      </w:r>
      <w:r w:rsidRPr="00BD3831">
        <w:t>ключения на момент обращения соответствующего потребителя, в том числе застройщика, и при отсутствии в утвержденной в установленном порядке и</w:t>
      </w:r>
      <w:r w:rsidRPr="00BD3831">
        <w:t>н</w:t>
      </w:r>
      <w:r w:rsidRPr="00BD3831">
        <w:t>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ограничений, позволяющих обеспечить техническую возмо</w:t>
      </w:r>
      <w:r w:rsidRPr="00BD3831">
        <w:t>ж</w:t>
      </w:r>
      <w:r w:rsidRPr="00BD3831">
        <w:t>ность подключения к системе теплоснабжения этого объекта капитального строительства, теплоснабжающая организация или теплосетевая организация в сроки и в порядке, которые установлены правилами подключения к сист</w:t>
      </w:r>
      <w:r w:rsidRPr="00BD3831">
        <w:t>е</w:t>
      </w:r>
      <w:r w:rsidRPr="00BD3831">
        <w:t>мам теплоснабжения, утвержденными Правительством Российской Федер</w:t>
      </w:r>
      <w:r w:rsidRPr="00BD3831">
        <w:t>а</w:t>
      </w:r>
      <w:r w:rsidRPr="00BD3831">
        <w:t>ции, обязана обратиться в федеральный орган исполнительной власти, упо</w:t>
      </w:r>
      <w:r w:rsidRPr="00BD3831">
        <w:t>л</w:t>
      </w:r>
      <w:r w:rsidRPr="00BD3831">
        <w:t>номоченный на реализацию государственной политики в сфере теплосна</w:t>
      </w:r>
      <w:r w:rsidRPr="00BD3831">
        <w:t>б</w:t>
      </w:r>
      <w:r w:rsidRPr="00BD3831">
        <w:t>жения, или орган местного самоуправления, утвердивший схему теплосна</w:t>
      </w:r>
      <w:r w:rsidRPr="00BD3831">
        <w:t>б</w:t>
      </w:r>
      <w:r w:rsidRPr="00BD3831">
        <w:t>жения,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строительства.</w:t>
      </w:r>
    </w:p>
    <w:p w:rsidR="00511928" w:rsidRPr="00BD3831" w:rsidRDefault="00511928" w:rsidP="002B28D7">
      <w:pPr>
        <w:pStyle w:val="a6"/>
      </w:pPr>
      <w:r w:rsidRPr="00BD3831">
        <w:t>Федеральный орган исполнительной власти, уполномоченный на ре</w:t>
      </w:r>
      <w:r w:rsidRPr="00BD3831">
        <w:t>а</w:t>
      </w:r>
      <w:r w:rsidRPr="00BD3831">
        <w:t>лизацию государственной политики в сфере теплоснабжения, или орган местного самоуправления, утвердивший схему теплоснабжения, в сроки, в порядке и на основании критериев, которые установлены порядком разрабо</w:t>
      </w:r>
      <w:r w:rsidRPr="00BD3831">
        <w:t>т</w:t>
      </w:r>
      <w:r w:rsidRPr="00BD3831">
        <w:t>ки и утверждения схем теплоснабжения, утвержденным Правительством Российской Федерации, принимает решение о внесении изменений в схему теплоснабжения или об отказе во внесении в нее таких изменений. В случае, если теплоснабжающая или теплосетевая организация не направит в уст</w:t>
      </w:r>
      <w:r w:rsidRPr="00BD3831">
        <w:t>а</w:t>
      </w:r>
      <w:r w:rsidRPr="00BD3831">
        <w:t>новленный срок и (или) представит с нарушением установленного порядка в федеральный орган исполнительной власти, уполномоченный на реализацию государственной политики в сфере теплоснабжения, или орган местного с</w:t>
      </w:r>
      <w:r w:rsidRPr="00BD3831">
        <w:t>а</w:t>
      </w:r>
      <w:r w:rsidRPr="00BD3831">
        <w:t>моуправления, утвердивший схему теплоснабжения, предложения о включ</w:t>
      </w:r>
      <w:r w:rsidRPr="00BD3831">
        <w:t>е</w:t>
      </w:r>
      <w:r w:rsidRPr="00BD3831">
        <w:t>нии в нее соответствующих мероприятий, потребитель, в том числе застро</w:t>
      </w:r>
      <w:r w:rsidRPr="00BD3831">
        <w:t>й</w:t>
      </w:r>
      <w:r w:rsidRPr="00BD3831">
        <w:t>щик, вправе потребовать возмещения убытков, причиненных данным нар</w:t>
      </w:r>
      <w:r w:rsidRPr="00BD3831">
        <w:t>у</w:t>
      </w:r>
      <w:r w:rsidRPr="00BD3831">
        <w:t>шением, и (или) обратиться в федеральный антимонопольный орган с треб</w:t>
      </w:r>
      <w:r w:rsidRPr="00BD3831">
        <w:t>о</w:t>
      </w:r>
      <w:r w:rsidRPr="00BD3831">
        <w:t>ванием о выдаче в отношении указанной организации предписания о пр</w:t>
      </w:r>
      <w:r w:rsidRPr="00BD3831">
        <w:t>е</w:t>
      </w:r>
      <w:r w:rsidRPr="00BD3831">
        <w:t>кращении нарушения правил недискриминационного доступа к товарам. В случае внесения изменений в схему теплоснабжения теплоснабжающая орг</w:t>
      </w:r>
      <w:r w:rsidRPr="00BD3831">
        <w:t>а</w:t>
      </w:r>
      <w:r w:rsidRPr="00BD3831">
        <w:t>низация или теплосетевая организация обращается в орган регулирования для внесения изменений в инвестиционную программу.</w:t>
      </w:r>
    </w:p>
    <w:p w:rsidR="00511928" w:rsidRPr="00BD3831" w:rsidRDefault="00511928" w:rsidP="002B28D7">
      <w:pPr>
        <w:pStyle w:val="a6"/>
      </w:pPr>
      <w:r w:rsidRPr="00BD3831">
        <w:lastRenderedPageBreak/>
        <w:t>После принятия органом регулирования решения об изменении инв</w:t>
      </w:r>
      <w:r w:rsidRPr="00BD3831">
        <w:t>е</w:t>
      </w:r>
      <w:r w:rsidRPr="00BD3831">
        <w:t>стиционной программы он обязан учесть внесенное в указанную инвестиц</w:t>
      </w:r>
      <w:r w:rsidRPr="00BD3831">
        <w:t>и</w:t>
      </w:r>
      <w:r w:rsidRPr="00BD3831">
        <w:t>онную программу изменение при установлении тарифов в сфере теплосна</w:t>
      </w:r>
      <w:r w:rsidRPr="00BD3831">
        <w:t>б</w:t>
      </w:r>
      <w:r w:rsidRPr="00BD3831">
        <w:t>жения в сроки и в порядке, которые определяются основами ценообразов</w:t>
      </w:r>
      <w:r w:rsidRPr="00BD3831">
        <w:t>а</w:t>
      </w:r>
      <w:r w:rsidRPr="00BD3831">
        <w:t>ния в сфере теплоснабжения и правилами регулирования цен (тарифов) в сфере теплоснабжения, утвержденными Правительством Российской Фед</w:t>
      </w:r>
      <w:r w:rsidRPr="00BD3831">
        <w:t>е</w:t>
      </w:r>
      <w:r w:rsidRPr="00BD3831">
        <w:t>рации.</w:t>
      </w:r>
    </w:p>
    <w:p w:rsidR="00511928" w:rsidRPr="00BD3831" w:rsidRDefault="00511928" w:rsidP="002B28D7">
      <w:pPr>
        <w:pStyle w:val="a6"/>
      </w:pPr>
      <w:r w:rsidRPr="00BD3831">
        <w:t>Нормативные сроки подключения объекта капитального строител</w:t>
      </w:r>
      <w:r w:rsidRPr="00BD3831">
        <w:t>ь</w:t>
      </w:r>
      <w:r w:rsidRPr="00BD3831">
        <w:t>ства устанавливаются в соответствии с инвестиционной программой тепл</w:t>
      </w:r>
      <w:r w:rsidRPr="00BD3831">
        <w:t>о</w:t>
      </w:r>
      <w:r w:rsidRPr="00BD3831">
        <w:t>снабжающей организации или теплосетевой организации, в которую внесены изменения, с учетом нормативных сроков подключения объектов капитал</w:t>
      </w:r>
      <w:r w:rsidRPr="00BD3831">
        <w:t>ь</w:t>
      </w:r>
      <w:r w:rsidRPr="00BD3831">
        <w:t>ного строительства, установленных правилами подключения к системам те</w:t>
      </w:r>
      <w:r w:rsidRPr="00BD3831">
        <w:t>п</w:t>
      </w:r>
      <w:r w:rsidRPr="00BD3831">
        <w:t>лоснабжения, утвержденными Правительством Российской Федерации. Т</w:t>
      </w:r>
      <w:r w:rsidRPr="00BD3831">
        <w:t>а</w:t>
      </w:r>
      <w:r w:rsidRPr="00BD3831">
        <w:t>ким образом, вновь вводимые потребители, обратившиеся соответствующим образом в теплоснабжающую организацию, должны быть подключены к це</w:t>
      </w:r>
      <w:r w:rsidRPr="00BD3831">
        <w:t>н</w:t>
      </w:r>
      <w:r w:rsidRPr="00BD3831">
        <w:t>трализованному теплоснабжению, если такое подсоединение возможно в перспективе.</w:t>
      </w:r>
    </w:p>
    <w:p w:rsidR="00511928" w:rsidRPr="00BD3831" w:rsidRDefault="00511928" w:rsidP="002B28D7">
      <w:pPr>
        <w:pStyle w:val="a6"/>
      </w:pPr>
      <w:r w:rsidRPr="00BD3831">
        <w:t>С потребителями, находящимися за границей радиуса эффективного теплоснабжения, могут быть заключены договора долгосрочного теплосна</w:t>
      </w:r>
      <w:r w:rsidRPr="00BD3831">
        <w:t>б</w:t>
      </w:r>
      <w:r w:rsidRPr="00BD3831">
        <w:t>жения по свободной (обоюдно приемлемой) цене, в целях компенсации з</w:t>
      </w:r>
      <w:r w:rsidRPr="00BD3831">
        <w:t>а</w:t>
      </w:r>
      <w:r w:rsidRPr="00BD3831">
        <w:t>трат на строительство новых и реконструкцию существующих тепловых с</w:t>
      </w:r>
      <w:r w:rsidRPr="00BD3831">
        <w:t>е</w:t>
      </w:r>
      <w:r w:rsidRPr="00BD3831">
        <w:t>тей, и увеличению радиуса эффективного теплоснабжения</w:t>
      </w:r>
    </w:p>
    <w:p w:rsidR="00511928" w:rsidRPr="00BD3831" w:rsidRDefault="00511928" w:rsidP="002B28D7">
      <w:pPr>
        <w:pStyle w:val="a6"/>
      </w:pPr>
      <w:r w:rsidRPr="00BD3831">
        <w:t>Существующие и планируемые к застройке потребители, вправе и</w:t>
      </w:r>
      <w:r w:rsidRPr="00BD3831">
        <w:t>с</w:t>
      </w:r>
      <w:r w:rsidRPr="00BD3831">
        <w:t>пользовать для отопления индивидуальные источники теплоснабжения.</w:t>
      </w:r>
    </w:p>
    <w:p w:rsidR="00511928" w:rsidRPr="00BD3831" w:rsidRDefault="00511928" w:rsidP="002B28D7">
      <w:pPr>
        <w:pStyle w:val="a6"/>
      </w:pPr>
      <w:r w:rsidRPr="00BD3831">
        <w:t>Использование автономных источников теплоснабжения целесоо</w:t>
      </w:r>
      <w:r w:rsidRPr="00BD3831">
        <w:t>б</w:t>
      </w:r>
      <w:r w:rsidRPr="00BD3831">
        <w:t>разно в случаях: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 xml:space="preserve">значительной удаленности от существующих и перспективных тепловых сетей; 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 xml:space="preserve">малой подключаемой нагрузки (менее 0,01 Гкал/ч); </w:t>
      </w:r>
    </w:p>
    <w:p w:rsidR="002B28D7" w:rsidRDefault="00511928" w:rsidP="004E566B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отсутствия резервов тепловой мощности в границах застройки на данный момент и</w:t>
      </w:r>
      <w:r w:rsidRPr="00BD3831">
        <w:t xml:space="preserve"> в рассматриваемой перспективе;</w:t>
      </w:r>
    </w:p>
    <w:p w:rsidR="00511928" w:rsidRPr="00BD3831" w:rsidRDefault="00511928" w:rsidP="004E566B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использования</w:t>
      </w:r>
      <w:r w:rsidRPr="00BD3831">
        <w:t xml:space="preserve"> тепловой энергии в технологических целях.</w:t>
      </w:r>
    </w:p>
    <w:p w:rsidR="00511928" w:rsidRPr="00BD3831" w:rsidRDefault="00511928" w:rsidP="002B28D7">
      <w:pPr>
        <w:pStyle w:val="a6"/>
      </w:pPr>
      <w:r w:rsidRPr="00BD3831">
        <w:t>Потребители, отопление которых осуществляется от индивидуальных источников, могут быть подключены к централизованному теплоснабжению на условиях организации централизованного теплоснабжения В соответствии с требованиями п. 15 статьи 14 ФЗ №190 «О теплоснабжении» «Запрещается переход на отопление жилых помещений в многоквартирных домах с и</w:t>
      </w:r>
      <w:r w:rsidRPr="00BD3831">
        <w:t>с</w:t>
      </w:r>
      <w:r w:rsidRPr="00BD3831">
        <w:t>пользованием индивидуальных квартирных источников тепловой энергии при наличии осуществлённого в надлежащем порядке подключения к сист</w:t>
      </w:r>
      <w:r w:rsidRPr="00BD3831">
        <w:t>е</w:t>
      </w:r>
      <w:r w:rsidRPr="00BD3831">
        <w:t>мам теплоснабжения многоквартирных домов».</w:t>
      </w:r>
    </w:p>
    <w:p w:rsidR="00511928" w:rsidRPr="00BD3831" w:rsidRDefault="00511928" w:rsidP="00FE5998">
      <w:pPr>
        <w:pStyle w:val="a4"/>
        <w:rPr>
          <w:lang w:eastAsia="ru-RU"/>
        </w:rPr>
      </w:pPr>
      <w:bookmarkStart w:id="216" w:name="_Toc70394776"/>
      <w:bookmarkStart w:id="217" w:name="_Toc79376440"/>
      <w:r w:rsidRPr="00BD3831">
        <w:rPr>
          <w:lang w:eastAsia="ru-RU"/>
        </w:rPr>
        <w:t xml:space="preserve">7.1.1 </w:t>
      </w:r>
      <w:r w:rsidRPr="00BD3831">
        <w:t>Определения</w:t>
      </w:r>
      <w:bookmarkEnd w:id="216"/>
      <w:bookmarkEnd w:id="217"/>
    </w:p>
    <w:p w:rsidR="00511928" w:rsidRPr="00BD3831" w:rsidRDefault="00511928" w:rsidP="002B28D7">
      <w:pPr>
        <w:pStyle w:val="a6"/>
      </w:pPr>
      <w:r w:rsidRPr="00BD3831">
        <w:t xml:space="preserve">В Приказе Минрегиона РФ от 27 февраля 2010года №79 приведена классификация малоэтажных жилых домов: 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lastRenderedPageBreak/>
        <w:t>индивидуальные жилые дома - отдельно стоящие жилые дома с количеством этажей не более чем три, предназначенные для проживания о</w:t>
      </w:r>
      <w:r w:rsidRPr="002B28D7">
        <w:rPr>
          <w:rFonts w:eastAsia="Calibri"/>
          <w:szCs w:val="28"/>
        </w:rPr>
        <w:t>д</w:t>
      </w:r>
      <w:r w:rsidRPr="002B28D7">
        <w:rPr>
          <w:rFonts w:eastAsia="Calibri"/>
          <w:szCs w:val="28"/>
        </w:rPr>
        <w:t xml:space="preserve">ной семьи; 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блокированные жилые дома - жилые дома с количеством этажей не более чем три, состоящие из нескольких блоков, количество которых не превышает десять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</w:t>
      </w:r>
      <w:r w:rsidRPr="002B28D7">
        <w:rPr>
          <w:rFonts w:eastAsia="Calibri"/>
          <w:szCs w:val="28"/>
        </w:rPr>
        <w:t>е</w:t>
      </w:r>
      <w:r w:rsidRPr="002B28D7">
        <w:rPr>
          <w:rFonts w:eastAsia="Calibri"/>
          <w:szCs w:val="28"/>
        </w:rPr>
        <w:t xml:space="preserve">ет выход на территорию общего пользования; </w:t>
      </w:r>
    </w:p>
    <w:p w:rsidR="00511928" w:rsidRPr="00BD3831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многоквартирные малоэтажные жилые дома - жилые дома с к</w:t>
      </w:r>
      <w:r w:rsidRPr="002B28D7">
        <w:rPr>
          <w:rFonts w:eastAsia="Calibri"/>
          <w:szCs w:val="28"/>
        </w:rPr>
        <w:t>о</w:t>
      </w:r>
      <w:r w:rsidRPr="002B28D7">
        <w:rPr>
          <w:rFonts w:eastAsia="Calibri"/>
          <w:szCs w:val="28"/>
        </w:rPr>
        <w:t>личеством этажей не более</w:t>
      </w:r>
      <w:r w:rsidRPr="00BD3831">
        <w:t xml:space="preserve"> чем три, состоящие из одной или нескольких блок-секций, количество которых не превышает четыре,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</w:t>
      </w:r>
      <w:r w:rsidRPr="00BD3831">
        <w:t>о</w:t>
      </w:r>
      <w:r w:rsidRPr="00BD3831">
        <w:t>вания.</w:t>
      </w:r>
    </w:p>
    <w:p w:rsidR="00511928" w:rsidRPr="00BD3831" w:rsidRDefault="00511928" w:rsidP="00FE5998">
      <w:pPr>
        <w:pStyle w:val="a4"/>
      </w:pPr>
      <w:bookmarkStart w:id="218" w:name="_Toc70394777"/>
      <w:bookmarkStart w:id="219" w:name="_Toc79376441"/>
      <w:r w:rsidRPr="00BD3831">
        <w:t>7.1.2 Основная нормативно-правовая база</w:t>
      </w:r>
      <w:bookmarkEnd w:id="218"/>
      <w:bookmarkEnd w:id="219"/>
    </w:p>
    <w:p w:rsidR="00511928" w:rsidRPr="00BD3831" w:rsidRDefault="00511928" w:rsidP="002B28D7">
      <w:pPr>
        <w:pStyle w:val="a6"/>
      </w:pPr>
      <w:r w:rsidRPr="00BD3831">
        <w:t>В соответствии с пунктом 15 статьи 14 Федерального закона РФ № 190-ФЗ «О теплоснабжении»: Запрещается переход на отопление жилых п</w:t>
      </w:r>
      <w:r w:rsidRPr="00BD3831">
        <w:t>о</w:t>
      </w:r>
      <w:r w:rsidRPr="00BD3831">
        <w:t>мещений в многоквартирных домах с использованием индивидуальных ква</w:t>
      </w:r>
      <w:r w:rsidRPr="00BD3831">
        <w:t>р</w:t>
      </w:r>
      <w:r w:rsidRPr="00BD3831">
        <w:t>тирных источников тепловой энергии, перечень которых определяется пр</w:t>
      </w:r>
      <w:r w:rsidRPr="00BD3831">
        <w:t>а</w:t>
      </w:r>
      <w:r w:rsidRPr="00BD3831">
        <w:t>вилами подключения к системам теплоснабжения, утвержденными Прав</w:t>
      </w:r>
      <w:r w:rsidRPr="00BD3831">
        <w:t>и</w:t>
      </w:r>
      <w:r w:rsidRPr="00BD3831">
        <w:t>тельством Российской Федерации, при наличии осуществленного в надл</w:t>
      </w:r>
      <w:r w:rsidRPr="00BD3831">
        <w:t>е</w:t>
      </w:r>
      <w:r w:rsidRPr="00BD3831">
        <w:t>жащем порядке подключения к системам теплоснабжения многоквартирных домов, за исключением случаев, определенных схемой теплоснабжения.</w:t>
      </w:r>
    </w:p>
    <w:p w:rsidR="00511928" w:rsidRPr="00BD3831" w:rsidRDefault="00511928" w:rsidP="002B28D7">
      <w:pPr>
        <w:pStyle w:val="a6"/>
      </w:pPr>
      <w:r w:rsidRPr="00BD3831">
        <w:t>Пункт 122 Методических указаний</w:t>
      </w:r>
      <w:r w:rsidRPr="00BD3831">
        <w:rPr>
          <w:vertAlign w:val="superscript"/>
        </w:rPr>
        <w:footnoteReference w:id="11"/>
      </w:r>
      <w:r w:rsidRPr="00BD3831">
        <w:t xml:space="preserve"> по разработке схем теплосна</w:t>
      </w:r>
      <w:r w:rsidRPr="00BD3831">
        <w:t>б</w:t>
      </w:r>
      <w:r w:rsidRPr="00BD3831">
        <w:t>жения рекомендует вывод из эксплуатации тепловых сетей с незначительной тепловой нагрузкой (с относительными потерями тепловой энергии при п</w:t>
      </w:r>
      <w:r w:rsidRPr="00BD3831">
        <w:t>е</w:t>
      </w:r>
      <w:r w:rsidRPr="00BD3831">
        <w:t>редаче тепловой энергии по тепловым сетям более 75% от тепловой энергии, отпущенной в рассматриваемые тепловые сети).</w:t>
      </w:r>
    </w:p>
    <w:p w:rsidR="00511928" w:rsidRPr="00BD3831" w:rsidRDefault="00511928" w:rsidP="00FE5998">
      <w:pPr>
        <w:pStyle w:val="a4"/>
      </w:pPr>
      <w:bookmarkStart w:id="220" w:name="_Toc70394778"/>
      <w:bookmarkStart w:id="221" w:name="_Toc79376442"/>
      <w:r w:rsidRPr="00BD3831">
        <w:t>7.1.3 Условия подключения к централизованным системам тепл</w:t>
      </w:r>
      <w:r w:rsidRPr="00BD3831">
        <w:t>о</w:t>
      </w:r>
      <w:r w:rsidRPr="00BD3831">
        <w:t>снабжения</w:t>
      </w:r>
      <w:bookmarkEnd w:id="220"/>
      <w:bookmarkEnd w:id="221"/>
    </w:p>
    <w:p w:rsidR="00511928" w:rsidRPr="00BD3831" w:rsidRDefault="00511928" w:rsidP="002B28D7">
      <w:pPr>
        <w:pStyle w:val="a6"/>
      </w:pPr>
      <w:r w:rsidRPr="00BD3831">
        <w:t>Теплопотребляющие установки и тепловые сети потребителей тепл</w:t>
      </w:r>
      <w:r w:rsidRPr="00BD3831">
        <w:t>о</w:t>
      </w:r>
      <w:r w:rsidRPr="00BD3831">
        <w:t>вой энергии, в том числе застройщиков, находящиеся в границах определе</w:t>
      </w:r>
      <w:r w:rsidRPr="00BD3831">
        <w:t>н</w:t>
      </w:r>
      <w:r w:rsidRPr="00BD3831">
        <w:t>ного схемой теплоснабжения радиуса эффективного теплоснабжения исто</w:t>
      </w:r>
      <w:r w:rsidRPr="00BD3831">
        <w:t>ч</w:t>
      </w:r>
      <w:r w:rsidRPr="00BD3831">
        <w:t>ника, подключаются к этому источнику. Подключение теплопотребляющих установок и тепловых сетей потребителей тепловой энергии, в том числе з</w:t>
      </w:r>
      <w:r w:rsidRPr="00BD3831">
        <w:t>а</w:t>
      </w:r>
      <w:r w:rsidRPr="00BD3831">
        <w:t>стройщиков, находящихся в границах определенного схемой теплоснабжения радиуса эффективного теплоснабжения источника, к системе теплоснабж</w:t>
      </w:r>
      <w:r w:rsidRPr="00BD3831">
        <w:t>е</w:t>
      </w:r>
      <w:r w:rsidRPr="00BD3831">
        <w:t>ния осуществляется в порядке, установленном законодательством о град</w:t>
      </w:r>
      <w:r w:rsidRPr="00BD3831">
        <w:t>о</w:t>
      </w:r>
      <w:r w:rsidRPr="00BD3831">
        <w:t>строительной деятельности для подключения объектов капитального стро</w:t>
      </w:r>
      <w:r w:rsidRPr="00BD3831">
        <w:t>и</w:t>
      </w:r>
      <w:r w:rsidRPr="00BD3831">
        <w:t>тельства к сетям инженерно-технического обеспечения с учетом особенн</w:t>
      </w:r>
      <w:r w:rsidRPr="00BD3831">
        <w:t>о</w:t>
      </w:r>
      <w:r w:rsidRPr="00BD3831">
        <w:lastRenderedPageBreak/>
        <w:t>стей, предусмотренных Федеральным законом РФ от 27 июля 2010года №190-ФЗ «О теплоснабжении» и правилами подключения к системам тепл</w:t>
      </w:r>
      <w:r w:rsidRPr="00BD3831">
        <w:t>о</w:t>
      </w:r>
      <w:r w:rsidRPr="00BD3831">
        <w:t xml:space="preserve">снабжения, утвержденными Правительством Российской Федерации. </w:t>
      </w:r>
    </w:p>
    <w:p w:rsidR="00511928" w:rsidRPr="00BD3831" w:rsidRDefault="00511928" w:rsidP="002B28D7">
      <w:pPr>
        <w:pStyle w:val="a6"/>
      </w:pPr>
      <w:r w:rsidRPr="00BD3831">
        <w:t>Подключение осуществляется на основании договора на подключение к системе теплоснабжения, который является публичным для теплоснабж</w:t>
      </w:r>
      <w:r w:rsidRPr="00BD3831">
        <w:t>а</w:t>
      </w:r>
      <w:r w:rsidRPr="00BD3831">
        <w:t xml:space="preserve">ющей организации, теплосетевой организации. </w:t>
      </w:r>
    </w:p>
    <w:p w:rsidR="00511928" w:rsidRPr="00BD3831" w:rsidRDefault="00511928" w:rsidP="002B28D7">
      <w:pPr>
        <w:pStyle w:val="a6"/>
      </w:pPr>
      <w:r w:rsidRPr="00BD3831">
        <w:t>При наличии технической возможности подключения к системе те</w:t>
      </w:r>
      <w:r w:rsidRPr="00BD3831">
        <w:t>п</w:t>
      </w:r>
      <w:r w:rsidRPr="00BD3831">
        <w:t>лоснабжения и при наличии свободной мощности в соответствующей точке подключения отказ потребителю, в том числе застройщику, в заключении д</w:t>
      </w:r>
      <w:r w:rsidRPr="00BD3831">
        <w:t>о</w:t>
      </w:r>
      <w:r w:rsidRPr="00BD3831">
        <w:t>говора на подключение объекта капитального строительства, находящегося в границах определенного схемой теплоснабжения радиуса эффективного те</w:t>
      </w:r>
      <w:r w:rsidRPr="00BD3831">
        <w:t>п</w:t>
      </w:r>
      <w:r w:rsidRPr="00BD3831">
        <w:t>лоснабжения, не допускается.</w:t>
      </w:r>
    </w:p>
    <w:p w:rsidR="00511928" w:rsidRPr="00BD3831" w:rsidRDefault="00511928" w:rsidP="002B28D7">
      <w:pPr>
        <w:pStyle w:val="a6"/>
      </w:pPr>
      <w:r w:rsidRPr="00BD3831">
        <w:t>В случае отсутствия технической возможности подключения к сист</w:t>
      </w:r>
      <w:r w:rsidRPr="00BD3831">
        <w:t>е</w:t>
      </w:r>
      <w:r w:rsidRPr="00BD3831">
        <w:t>ме централизованного теплоснабжения или при отсутствии свободной мо</w:t>
      </w:r>
      <w:r w:rsidRPr="00BD3831">
        <w:t>щ</w:t>
      </w:r>
      <w:r w:rsidRPr="00BD3831">
        <w:t>ности в соответствующей точке на момент обращения допускается временная организация теплоснабжения здания (группы зданий) от крышной или пер</w:t>
      </w:r>
      <w:r w:rsidRPr="00BD3831">
        <w:t>е</w:t>
      </w:r>
      <w:r w:rsidRPr="00BD3831">
        <w:t>движной котельной, оборудованной котлами конденсационного типа на п</w:t>
      </w:r>
      <w:r w:rsidRPr="00BD3831">
        <w:t>е</w:t>
      </w:r>
      <w:r w:rsidRPr="00BD3831">
        <w:t xml:space="preserve">риод, определяемый единой теплоснабжающей организацией. </w:t>
      </w:r>
    </w:p>
    <w:p w:rsidR="00511928" w:rsidRPr="00BD3831" w:rsidRDefault="00511928" w:rsidP="002B28D7">
      <w:pPr>
        <w:pStyle w:val="a6"/>
      </w:pPr>
      <w:r w:rsidRPr="00BD3831">
        <w:t>Подключение потребителей к системам централизованного тепл</w:t>
      </w:r>
      <w:r w:rsidRPr="00BD3831">
        <w:t>о</w:t>
      </w:r>
      <w:r w:rsidRPr="00BD3831">
        <w:t xml:space="preserve">снабжения осуществляется только по закрытым схемам. </w:t>
      </w:r>
    </w:p>
    <w:p w:rsidR="00511928" w:rsidRDefault="00511928" w:rsidP="00FE5998">
      <w:pPr>
        <w:pStyle w:val="a4"/>
      </w:pPr>
      <w:bookmarkStart w:id="222" w:name="_Toc70394779"/>
      <w:bookmarkStart w:id="223" w:name="_Toc79376443"/>
      <w:r w:rsidRPr="00BD3831">
        <w:t>7.1.4 Условия для организации поквартирного теплоснабжения мал</w:t>
      </w:r>
      <w:r w:rsidRPr="00BD3831">
        <w:t>о</w:t>
      </w:r>
      <w:r w:rsidRPr="00BD3831">
        <w:t>этажных МКД</w:t>
      </w:r>
      <w:bookmarkEnd w:id="222"/>
      <w:bookmarkEnd w:id="223"/>
    </w:p>
    <w:p w:rsidR="00BF7477" w:rsidRPr="00BD3831" w:rsidRDefault="00BF7477" w:rsidP="00BF7477">
      <w:pPr>
        <w:pStyle w:val="a6"/>
      </w:pPr>
      <w:r w:rsidRPr="00BF7477">
        <w:rPr>
          <w:highlight w:val="red"/>
        </w:rPr>
        <w:t>п. 44 Правил подключения к системам теплоснабжения (утв. пост</w:t>
      </w:r>
      <w:r w:rsidRPr="00BF7477">
        <w:rPr>
          <w:highlight w:val="red"/>
        </w:rPr>
        <w:t>а</w:t>
      </w:r>
      <w:r w:rsidRPr="00BF7477">
        <w:rPr>
          <w:highlight w:val="red"/>
        </w:rPr>
        <w:t>новлением Правительства РФ от 16 апреля 2012 года №307) утратил силу в связи  с изданием  Постановления Правительства  РФ   от 05.07.2018 года  №787 «О подключении  ( технологическом  присоединении) к системам  те</w:t>
      </w:r>
      <w:r w:rsidRPr="00BF7477">
        <w:rPr>
          <w:highlight w:val="red"/>
        </w:rPr>
        <w:t>п</w:t>
      </w:r>
      <w:r w:rsidRPr="00BF7477">
        <w:rPr>
          <w:highlight w:val="red"/>
        </w:rPr>
        <w:t>лоснабжения , недискриминационном  доступе    к услугам    в сфере тепл</w:t>
      </w:r>
      <w:r w:rsidRPr="00BF7477">
        <w:rPr>
          <w:highlight w:val="red"/>
        </w:rPr>
        <w:t>о</w:t>
      </w:r>
      <w:r w:rsidRPr="00BF7477">
        <w:rPr>
          <w:highlight w:val="red"/>
        </w:rPr>
        <w:t>снабжения</w:t>
      </w:r>
      <w:r>
        <w:t xml:space="preserve"> .</w:t>
      </w:r>
    </w:p>
    <w:p w:rsidR="00511928" w:rsidRPr="00BD3831" w:rsidRDefault="00BF7477" w:rsidP="00BF7477">
      <w:pPr>
        <w:pStyle w:val="a6"/>
        <w:ind w:firstLine="0"/>
      </w:pPr>
      <w:r>
        <w:t xml:space="preserve">          </w:t>
      </w:r>
      <w:r w:rsidR="00511928" w:rsidRPr="00BD3831">
        <w:t>Отказ от централизованного отопления представляет собой как мин</w:t>
      </w:r>
      <w:r w:rsidR="00511928" w:rsidRPr="00BD3831">
        <w:t>и</w:t>
      </w:r>
      <w:r w:rsidR="00511928" w:rsidRPr="00BD3831">
        <w:t>мум процесс по замене и переносу инженерных сетей и оборудования, тр</w:t>
      </w:r>
      <w:r w:rsidR="00511928" w:rsidRPr="00BD3831">
        <w:t>е</w:t>
      </w:r>
      <w:r w:rsidR="00511928" w:rsidRPr="00BD3831">
        <w:t>бующих внесения изменений в технический паспорт. В соответствии со ст</w:t>
      </w:r>
      <w:r w:rsidR="00511928" w:rsidRPr="00BD3831">
        <w:t>а</w:t>
      </w:r>
      <w:r w:rsidR="00511928" w:rsidRPr="00BD3831">
        <w:t>тьей 25 Жилищного кодекса РФ такие действия именуются переустройством жилого помещения (жилого дома, квартиры, комнаты), порядок проведения которого регулируется как главой 4 ЖК РФ, так и положениями Градостро</w:t>
      </w:r>
      <w:r w:rsidR="00511928" w:rsidRPr="00BD3831">
        <w:t>и</w:t>
      </w:r>
      <w:r w:rsidR="00511928" w:rsidRPr="00BD3831">
        <w:t>тельного кодекса РФ о реконструкции внутридомовой системы отопления (то есть получении проекта реконструкции, разрешения на реконструкцию, акта ввода в эксплуатацию и т.п.).</w:t>
      </w:r>
    </w:p>
    <w:p w:rsidR="00511928" w:rsidRPr="00BD3831" w:rsidRDefault="00511928" w:rsidP="002B28D7">
      <w:pPr>
        <w:pStyle w:val="a6"/>
      </w:pPr>
      <w:r w:rsidRPr="00BD3831">
        <w:t>В соответствии с частью 1 статьи 25 Жилищного кодекса Российской Федерации, пунктом 1.7.1 Правил и норм технической эксплуатации жили</w:t>
      </w:r>
      <w:r w:rsidRPr="00BD3831">
        <w:t>щ</w:t>
      </w:r>
      <w:r w:rsidRPr="00BD3831">
        <w:t>ного фонда, утвержденных Постановлением Государственного комитета Ро</w:t>
      </w:r>
      <w:r w:rsidRPr="00BD3831">
        <w:t>с</w:t>
      </w:r>
      <w:r w:rsidRPr="00BD3831">
        <w:t>сийской Федерации по строительству и жилищно-коммунальному комплексу от 27 сентября 2003года № 170 (далее – Правила), замена нагревательного оборудования является переустройством жилого помещения. Частью 1 статьи 26 Жилищного кодекса Российской Федерации установлено, что переустро</w:t>
      </w:r>
      <w:r w:rsidRPr="00BD3831">
        <w:t>й</w:t>
      </w:r>
      <w:r w:rsidRPr="00BD3831">
        <w:lastRenderedPageBreak/>
        <w:t>ство жилого помещения производится с соблюдением требований законод</w:t>
      </w:r>
      <w:r w:rsidRPr="00BD3831">
        <w:t>а</w:t>
      </w:r>
      <w:r w:rsidRPr="00BD3831">
        <w:t>тельства по согласованию с органом местного самоуправления на основании принятого им решения.</w:t>
      </w:r>
    </w:p>
    <w:p w:rsidR="00511928" w:rsidRPr="00BD3831" w:rsidRDefault="00511928" w:rsidP="002B28D7">
      <w:pPr>
        <w:pStyle w:val="a6"/>
      </w:pPr>
      <w:r w:rsidRPr="00BD3831">
        <w:t>Согласно п. 1.7.2 Правил, переоборудование и перепланировка жилых домов и квартир (комнат), ведущие к нарушению прочности или разрушению несущих конструкций здания, нарушению в работе инженерных систем и (или) установленного на нем оборудования, ухудшению сохранности и внешнего вида фасадов, нарушению противопожарных устройств, не допу</w:t>
      </w:r>
      <w:r w:rsidRPr="00BD3831">
        <w:t>с</w:t>
      </w:r>
      <w:r w:rsidRPr="00BD3831">
        <w:t>каются.</w:t>
      </w:r>
    </w:p>
    <w:p w:rsidR="00511928" w:rsidRPr="00BD3831" w:rsidRDefault="00511928" w:rsidP="002B28D7">
      <w:pPr>
        <w:pStyle w:val="a6"/>
      </w:pPr>
      <w:r w:rsidRPr="00BD3831">
        <w:t>Приборы отопления служат частью отопительной системы жилого дома, их демонтаж без соответствующего разрешения уполномоченных о</w:t>
      </w:r>
      <w:r w:rsidRPr="00BD3831">
        <w:t>р</w:t>
      </w:r>
      <w:r w:rsidRPr="00BD3831">
        <w:t>ганов и технического проекта, может привести к нарушению порядка тепл</w:t>
      </w:r>
      <w:r w:rsidRPr="00BD3831">
        <w:t>о</w:t>
      </w:r>
      <w:r w:rsidRPr="00BD3831">
        <w:t>снабжения многоквартирного дома. То есть, если с момента постройки мн</w:t>
      </w:r>
      <w:r w:rsidRPr="00BD3831">
        <w:t>о</w:t>
      </w:r>
      <w:r w:rsidRPr="00BD3831">
        <w:t>гоквартирный дом рассчитан на централизованное теплоснабжение, то уст</w:t>
      </w:r>
      <w:r w:rsidRPr="00BD3831">
        <w:t>а</w:t>
      </w:r>
      <w:r w:rsidRPr="00BD3831">
        <w:t>новка индивидуального отопления в квартирах нарушает существующую внутридомовую схему подачи тепла.</w:t>
      </w:r>
    </w:p>
    <w:p w:rsidR="00511928" w:rsidRPr="00BD3831" w:rsidRDefault="00511928" w:rsidP="002B28D7">
      <w:pPr>
        <w:pStyle w:val="a6"/>
      </w:pPr>
      <w:r w:rsidRPr="00BD3831">
        <w:t>Переустройство помещения осуществляется по согласованию с орг</w:t>
      </w:r>
      <w:r w:rsidRPr="00BD3831">
        <w:t>а</w:t>
      </w:r>
      <w:r w:rsidRPr="00BD3831">
        <w:t>ном местного самоуправления, на территории которого расположено жилое помещение по заявлению о переустройстве жилого помещения. Форма так</w:t>
      </w:r>
      <w:r w:rsidRPr="00BD3831">
        <w:t>о</w:t>
      </w:r>
      <w:r w:rsidRPr="00BD3831">
        <w:t>го заявления утверждена Постановлением Правительства РФ от 28.04.2005 № 266 «Об утверждении формы заявления о переустройстве и (или) переплан</w:t>
      </w:r>
      <w:r w:rsidRPr="00BD3831">
        <w:t>и</w:t>
      </w:r>
      <w:r w:rsidRPr="00BD3831">
        <w:t>ровке жилого помещения и формы документа, подтверждающего принятие решения о согласовании переустройства и (или) перепланировки жилого п</w:t>
      </w:r>
      <w:r w:rsidRPr="00BD3831">
        <w:t>о</w:t>
      </w:r>
      <w:r w:rsidRPr="00BD3831">
        <w:t>мещения».</w:t>
      </w:r>
    </w:p>
    <w:p w:rsidR="00511928" w:rsidRPr="00BD3831" w:rsidRDefault="00511928" w:rsidP="002B28D7">
      <w:pPr>
        <w:pStyle w:val="a6"/>
      </w:pPr>
      <w:r w:rsidRPr="00BD3831">
        <w:t>Одновременно с указанным заявлением представляются документы, определенные в статье 26 Жилищного кодекса РФ, в том числе подготовле</w:t>
      </w:r>
      <w:r w:rsidRPr="00BD3831">
        <w:t>н</w:t>
      </w:r>
      <w:r w:rsidRPr="00BD3831">
        <w:t>ные и оформленные проект и техническая документация установки автоно</w:t>
      </w:r>
      <w:r w:rsidRPr="00BD3831">
        <w:t>м</w:t>
      </w:r>
      <w:r w:rsidRPr="00BD3831">
        <w:t>ной системы теплоснабжения (автономный источник теплоснабжения может быть электрическим, газовым и т.п.). Данный проект выполняется организ</w:t>
      </w:r>
      <w:r w:rsidRPr="00BD3831">
        <w:t>а</w:t>
      </w:r>
      <w:r w:rsidRPr="00BD3831">
        <w:t>цией, имеющей свидетельство о допуске к выполнению такого вида работ, которое выдается саморегулируемыми организациями в строительной отра</w:t>
      </w:r>
      <w:r w:rsidRPr="00BD3831">
        <w:t>с</w:t>
      </w:r>
      <w:r w:rsidRPr="00BD3831">
        <w:t>ли. Поскольку внутридомовая система теплоснабжения многоквартирного дома входит в состав общего имущества такого дома, а уменьшение его ра</w:t>
      </w:r>
      <w:r w:rsidRPr="00BD3831">
        <w:t>з</w:t>
      </w:r>
      <w:r w:rsidRPr="00BD3831">
        <w:t>меров, в том числе и путем реконструкции системы отопления посредством переноса стояков, радиаторов и т.п. хотя бы в одной квартире, возможно только с согласия всех собственников помещений в многоквартирном доме (ч. 3 ст. 36 ЖК РФ).</w:t>
      </w:r>
    </w:p>
    <w:p w:rsidR="00511928" w:rsidRPr="00BD3831" w:rsidRDefault="00511928" w:rsidP="002B28D7">
      <w:pPr>
        <w:pStyle w:val="a6"/>
      </w:pPr>
      <w:r w:rsidRPr="00BD3831">
        <w:t>То есть, для оснащения квартиры индивидуальным источником те</w:t>
      </w:r>
      <w:r w:rsidRPr="00BD3831">
        <w:t>п</w:t>
      </w:r>
      <w:r w:rsidRPr="00BD3831">
        <w:t>ловой энергии желающим, кроме согласования этого вопроса с органами местного самоуправления, необходимо также получение на это переустро</w:t>
      </w:r>
      <w:r w:rsidRPr="00BD3831">
        <w:t>й</w:t>
      </w:r>
      <w:r w:rsidRPr="00BD3831">
        <w:t>ство согласия всех собственников жилья в многоквартирном доме.</w:t>
      </w:r>
    </w:p>
    <w:p w:rsidR="00511928" w:rsidRPr="00BD3831" w:rsidRDefault="00511928" w:rsidP="002B28D7">
      <w:pPr>
        <w:pStyle w:val="a6"/>
      </w:pPr>
      <w:r w:rsidRPr="00BD3831">
        <w:t>Отсутствие всех вышеперечисленных документов может трактоваться как самовольное отключение от централизованного теплоснабжения. Сам</w:t>
      </w:r>
      <w:r w:rsidRPr="00BD3831">
        <w:t>о</w:t>
      </w:r>
      <w:r w:rsidRPr="00BD3831">
        <w:t>вольная реконструкция систем теплопотребления — это не что иное, как ра</w:t>
      </w:r>
      <w:r w:rsidRPr="00BD3831">
        <w:t>з</w:t>
      </w:r>
      <w:r w:rsidRPr="00BD3831">
        <w:lastRenderedPageBreak/>
        <w:t>регулировка сетей и внутренних систем всего многоквартирного жилого д</w:t>
      </w:r>
      <w:r w:rsidRPr="00BD3831">
        <w:t>о</w:t>
      </w:r>
      <w:r w:rsidRPr="00BD3831">
        <w:t>ма. Эти работы могут привести к нарушению гидравлического режима, н</w:t>
      </w:r>
      <w:r w:rsidRPr="00BD3831">
        <w:t>е</w:t>
      </w:r>
      <w:r w:rsidRPr="00BD3831">
        <w:t xml:space="preserve">правильному распределению тепла, перегрев или недогрев помещений, и, в итоге, к нарушению прав других потребителей тепловых услуг. </w:t>
      </w:r>
    </w:p>
    <w:p w:rsidR="00511928" w:rsidRPr="00BD3831" w:rsidRDefault="00B94D1F" w:rsidP="002B28D7">
      <w:pPr>
        <w:pStyle w:val="a6"/>
      </w:pPr>
      <w:r w:rsidRPr="00BD3831">
        <w:t>Кроме этого,</w:t>
      </w:r>
      <w:r w:rsidR="00511928" w:rsidRPr="00BD3831">
        <w:t xml:space="preserve"> при отключении основной доли потребителей в мног</w:t>
      </w:r>
      <w:r w:rsidR="00511928" w:rsidRPr="00BD3831">
        <w:t>о</w:t>
      </w:r>
      <w:r w:rsidR="00511928" w:rsidRPr="00BD3831">
        <w:t>квартирных домах увеличивается резерв мощности котельной, что негативно сказывается на работе теплоснабжающей организации и на предоставлении услуг теплоснабжения остальным потребителям (например, следует рост т</w:t>
      </w:r>
      <w:r w:rsidR="00511928" w:rsidRPr="00BD3831">
        <w:t>а</w:t>
      </w:r>
      <w:r w:rsidR="00511928" w:rsidRPr="00BD3831">
        <w:t>рифа для остальных потребителей, что ущемляет их права).</w:t>
      </w:r>
    </w:p>
    <w:p w:rsidR="00511928" w:rsidRPr="00BD3831" w:rsidRDefault="00511928" w:rsidP="002B28D7">
      <w:pPr>
        <w:pStyle w:val="a6"/>
      </w:pPr>
      <w:r w:rsidRPr="00BD3831">
        <w:t>Согласно действующим строительным нормам и правилам (СНиП 31-01-2003 «Здания жилые многоквартирные», п.7.3.7) применение систем п</w:t>
      </w:r>
      <w:r w:rsidRPr="00BD3831">
        <w:t>о</w:t>
      </w:r>
      <w:r w:rsidRPr="00BD3831">
        <w:t>квартирного теплоснабжения может быть предусмотрено только во вновь возводимых зданиях, которые изначально проектируются под установку и</w:t>
      </w:r>
      <w:r w:rsidRPr="00BD3831">
        <w:t>н</w:t>
      </w:r>
      <w:r w:rsidRPr="00BD3831">
        <w:t>дивидуальных теплогенераторов в каждой квартире.</w:t>
      </w:r>
    </w:p>
    <w:p w:rsidR="00511928" w:rsidRPr="00BD3831" w:rsidRDefault="00511928" w:rsidP="002B28D7">
      <w:pPr>
        <w:pStyle w:val="a6"/>
      </w:pPr>
      <w:r w:rsidRPr="00BD3831">
        <w:t>Собственниками помещений многоквартирного дома, перешедшими с централизованного отопления на индивидуальное</w:t>
      </w:r>
      <w:r w:rsidR="00BF7477">
        <w:t xml:space="preserve"> </w:t>
      </w:r>
      <w:r w:rsidR="00BF7477" w:rsidRPr="00BF7477">
        <w:rPr>
          <w:highlight w:val="red"/>
        </w:rPr>
        <w:t>в установленном  законом  порядке</w:t>
      </w:r>
      <w:r w:rsidRPr="00BD3831">
        <w:t>, оплачивается только собственное потребление. Однако, жилищное законодательство (статьи 30 и 39 Жилищного Кодекса Российской Федер</w:t>
      </w:r>
      <w:r w:rsidRPr="00BD3831">
        <w:t>а</w:t>
      </w:r>
      <w:r w:rsidRPr="00BD3831">
        <w:t>ции) не освобождает граждан, отключившихся от центрального отопления, от оплаты тепловых потерь системы отопления многоквартирного дома и ра</w:t>
      </w:r>
      <w:r w:rsidRPr="00BD3831">
        <w:t>с</w:t>
      </w:r>
      <w:r w:rsidRPr="00BD3831">
        <w:t>ход тепловой энергии на общедомовые нужды.</w:t>
      </w:r>
    </w:p>
    <w:p w:rsidR="00511928" w:rsidRPr="00BD3831" w:rsidRDefault="00511928" w:rsidP="002B28D7">
      <w:pPr>
        <w:pStyle w:val="a6"/>
      </w:pPr>
      <w:r w:rsidRPr="00BD3831">
        <w:t>Учитывая вышеизложенные факты отказ от централизованного тепл</w:t>
      </w:r>
      <w:r w:rsidRPr="00BD3831">
        <w:t>о</w:t>
      </w:r>
      <w:r w:rsidRPr="00BD3831">
        <w:t>снабжения и переход на поквартирное теплоснабжение, возможен и целес</w:t>
      </w:r>
      <w:r w:rsidRPr="00BD3831">
        <w:t>о</w:t>
      </w:r>
      <w:r w:rsidRPr="00BD3831">
        <w:t>образен только для многоквартирного дома в целом. Органами местного с</w:t>
      </w:r>
      <w:r w:rsidRPr="00BD3831">
        <w:t>а</w:t>
      </w:r>
      <w:r w:rsidRPr="00BD3831">
        <w:t>моуправления издается постановление о переводе всех квартир МКД на и</w:t>
      </w:r>
      <w:r w:rsidRPr="00BD3831">
        <w:t>н</w:t>
      </w:r>
      <w:r w:rsidRPr="00BD3831">
        <w:t>дивидуальное теплоснабжение при одновременном соблюдении трех усл</w:t>
      </w:r>
      <w:r w:rsidRPr="00BD3831">
        <w:t>о</w:t>
      </w:r>
      <w:r w:rsidRPr="00BD3831">
        <w:t>вий: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наличие решения о переводе всех квартир МКД на индивидуал</w:t>
      </w:r>
      <w:r w:rsidRPr="002B28D7">
        <w:rPr>
          <w:rFonts w:eastAsia="Calibri"/>
          <w:szCs w:val="28"/>
        </w:rPr>
        <w:t>ь</w:t>
      </w:r>
      <w:r w:rsidRPr="002B28D7">
        <w:rPr>
          <w:rFonts w:eastAsia="Calibri"/>
          <w:szCs w:val="28"/>
        </w:rPr>
        <w:t>ное теплоснабжение, принятого жителями МКД на общедомовом собрании;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мероприятие о переводе всех квартир конкретного МКД на инд</w:t>
      </w:r>
      <w:r w:rsidRPr="002B28D7">
        <w:rPr>
          <w:rFonts w:eastAsia="Calibri"/>
          <w:szCs w:val="28"/>
        </w:rPr>
        <w:t>и</w:t>
      </w:r>
      <w:r w:rsidRPr="002B28D7">
        <w:rPr>
          <w:rFonts w:eastAsia="Calibri"/>
          <w:szCs w:val="28"/>
        </w:rPr>
        <w:t>видуальное теплоснабжение должно быть предусмотрено в утвержденной схеме теплоснабжения;</w:t>
      </w:r>
    </w:p>
    <w:p w:rsidR="00511928" w:rsidRPr="00BD3831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наличие</w:t>
      </w:r>
      <w:r w:rsidRPr="00BD3831">
        <w:t xml:space="preserve"> технической возможности реализации решения о пер</w:t>
      </w:r>
      <w:r w:rsidRPr="00BD3831">
        <w:t>е</w:t>
      </w:r>
      <w:r w:rsidRPr="00BD3831">
        <w:t>воде всех квартир конкретного МКД на индивидуальное теплоснабжение.</w:t>
      </w:r>
    </w:p>
    <w:p w:rsidR="00511928" w:rsidRPr="00BD3831" w:rsidRDefault="00511928" w:rsidP="00FE5998">
      <w:pPr>
        <w:pStyle w:val="a4"/>
      </w:pPr>
      <w:bookmarkStart w:id="224" w:name="_Toc70394780"/>
      <w:bookmarkStart w:id="225" w:name="_Toc79376444"/>
      <w:r w:rsidRPr="00BD3831">
        <w:t>7.1.5 Условия для организации теплоснабжения МКД от общедомов</w:t>
      </w:r>
      <w:r w:rsidRPr="00BD3831">
        <w:t>о</w:t>
      </w:r>
      <w:r w:rsidRPr="00BD3831">
        <w:t>го теплогенератора</w:t>
      </w:r>
      <w:bookmarkEnd w:id="224"/>
      <w:bookmarkEnd w:id="225"/>
    </w:p>
    <w:p w:rsidR="00511928" w:rsidRPr="00BD3831" w:rsidRDefault="00511928" w:rsidP="002B28D7">
      <w:pPr>
        <w:pStyle w:val="a6"/>
      </w:pPr>
      <w:r w:rsidRPr="00BD3831">
        <w:t>В соответствии с пунктом 3.4 свода правил «СП 41-104-2000 Прое</w:t>
      </w:r>
      <w:r w:rsidRPr="00BD3831">
        <w:t>к</w:t>
      </w:r>
      <w:r w:rsidRPr="00BD3831">
        <w:t xml:space="preserve">тирование автономных источников теплоснабжения»: 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не допускается встраивать котельные в жилые многоквартирные здания;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для жилых зданий допускается устройство пристроенных и крышных котельных;</w:t>
      </w:r>
    </w:p>
    <w:p w:rsidR="00511928" w:rsidRPr="002B28D7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 xml:space="preserve">указанные котельные допускается проектировать с применением </w:t>
      </w:r>
      <w:r w:rsidRPr="002B28D7">
        <w:rPr>
          <w:rFonts w:eastAsia="Calibri"/>
          <w:szCs w:val="28"/>
        </w:rPr>
        <w:lastRenderedPageBreak/>
        <w:t>водогрейных котлов с температурой воды до 115 °С. При этом тепловая мощность котельной не должна быть более 3,0 МВт. Не допускается прое</w:t>
      </w:r>
      <w:r w:rsidRPr="002B28D7">
        <w:rPr>
          <w:rFonts w:eastAsia="Calibri"/>
          <w:szCs w:val="28"/>
        </w:rPr>
        <w:t>к</w:t>
      </w:r>
      <w:r w:rsidRPr="002B28D7">
        <w:rPr>
          <w:rFonts w:eastAsia="Calibri"/>
          <w:szCs w:val="28"/>
        </w:rPr>
        <w:t>тирование пристроенных котельных, непосредственно примыкающих к ж</w:t>
      </w:r>
      <w:r w:rsidRPr="002B28D7">
        <w:rPr>
          <w:rFonts w:eastAsia="Calibri"/>
          <w:szCs w:val="28"/>
        </w:rPr>
        <w:t>и</w:t>
      </w:r>
      <w:r w:rsidRPr="002B28D7">
        <w:rPr>
          <w:rFonts w:eastAsia="Calibri"/>
          <w:szCs w:val="28"/>
        </w:rPr>
        <w:t>лым зданиям со стороны входных подъездов и участков стен с оконными проемами, где расстояние от внешней стены котельной до ближайшего окна жилого помещения менее 4 м по горизонтали, а расстояние от перекрытия котельной до ближайшего окна жилого помещения менее 8 м по вертикали;</w:t>
      </w:r>
    </w:p>
    <w:p w:rsidR="00511928" w:rsidRPr="00BD3831" w:rsidRDefault="00511928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не допускается размещение крышных котельных непосредстве</w:t>
      </w:r>
      <w:r w:rsidRPr="002B28D7">
        <w:rPr>
          <w:rFonts w:eastAsia="Calibri"/>
          <w:szCs w:val="28"/>
        </w:rPr>
        <w:t>н</w:t>
      </w:r>
      <w:r w:rsidRPr="002B28D7">
        <w:rPr>
          <w:rFonts w:eastAsia="Calibri"/>
          <w:szCs w:val="28"/>
        </w:rPr>
        <w:t>но на перекрытиях жилых помещений (перекрытие жилого помещения не может служить основанием</w:t>
      </w:r>
      <w:r w:rsidRPr="00BD3831">
        <w:t xml:space="preserve"> пола котельной), а также смежно с жилыми п</w:t>
      </w:r>
      <w:r w:rsidRPr="00BD3831">
        <w:t>о</w:t>
      </w:r>
      <w:r w:rsidRPr="00BD3831">
        <w:t xml:space="preserve">мещениями (стена здания, к которому пристраивается крышная котельная, не может служить стеной котельной). </w:t>
      </w:r>
    </w:p>
    <w:p w:rsidR="00511928" w:rsidRPr="00BD3831" w:rsidRDefault="00511928" w:rsidP="00FE5998">
      <w:pPr>
        <w:pStyle w:val="a4"/>
      </w:pPr>
      <w:bookmarkStart w:id="226" w:name="_Toc70394781"/>
      <w:bookmarkStart w:id="227" w:name="_Toc79376445"/>
      <w:r w:rsidRPr="00BD3831">
        <w:t>7.1.6 Условия для организации индивидуального теплоснабжения и</w:t>
      </w:r>
      <w:r w:rsidRPr="00BD3831">
        <w:t>н</w:t>
      </w:r>
      <w:r w:rsidRPr="00BD3831">
        <w:t>дивидуальных жилых домов и блокированных жилых домов</w:t>
      </w:r>
      <w:bookmarkEnd w:id="226"/>
      <w:bookmarkEnd w:id="227"/>
    </w:p>
    <w:p w:rsidR="00353813" w:rsidRDefault="00511928" w:rsidP="002B28D7">
      <w:pPr>
        <w:pStyle w:val="a6"/>
      </w:pPr>
      <w:r w:rsidRPr="00BD3831">
        <w:t>Перевод индивидуальных жилых домов и блокированных жилых д</w:t>
      </w:r>
      <w:r w:rsidRPr="00BD3831">
        <w:t>о</w:t>
      </w:r>
      <w:r w:rsidRPr="00BD3831">
        <w:t>мов с централизованного теплоснабжения на индивидуальное (автономное) теплоснабжение возможен без существенных нормативно-правовых огран</w:t>
      </w:r>
      <w:r w:rsidRPr="00BD3831">
        <w:t>и</w:t>
      </w:r>
      <w:r w:rsidRPr="00BD3831">
        <w:t xml:space="preserve">чений. </w:t>
      </w:r>
    </w:p>
    <w:p w:rsidR="00511928" w:rsidRPr="00BD3831" w:rsidRDefault="00511928" w:rsidP="002B28D7">
      <w:pPr>
        <w:pStyle w:val="a6"/>
      </w:pPr>
      <w:r w:rsidRPr="00BD3831">
        <w:t>Однако возможны технические ограничения, связанные с недостато</w:t>
      </w:r>
      <w:r w:rsidRPr="00BD3831">
        <w:t>ч</w:t>
      </w:r>
      <w:r w:rsidRPr="00BD3831">
        <w:t>ной пропускной способностью электрических сетей, в случае перехода на индивидуальное теплоснабжение с использованием электричества (электр</w:t>
      </w:r>
      <w:r w:rsidRPr="00BD3831">
        <w:t>о</w:t>
      </w:r>
      <w:r w:rsidRPr="00BD3831">
        <w:t>котел, ПЛЭН, греющий кабель).</w:t>
      </w:r>
    </w:p>
    <w:p w:rsidR="00E1044C" w:rsidRPr="00BD3831" w:rsidRDefault="00E1044C" w:rsidP="00FE5998">
      <w:pPr>
        <w:pStyle w:val="a4"/>
      </w:pPr>
      <w:bookmarkStart w:id="228" w:name="_Toc79376446"/>
      <w:r w:rsidRPr="00BD3831">
        <w:t>7.2 Описание текущей ситуации, связанной с ранее принятыми в соо</w:t>
      </w:r>
      <w:r w:rsidRPr="00BD3831">
        <w:t>т</w:t>
      </w:r>
      <w:r w:rsidRPr="00BD3831">
        <w:t>ветствии с законодательством Российской Федерации об электроэнергетике решениями об отнесении генерирующих объектов к генерирующим объе</w:t>
      </w:r>
      <w:r w:rsidRPr="00BD3831">
        <w:t>к</w:t>
      </w:r>
      <w:r w:rsidRPr="00BD3831">
        <w:t>там, мощность которых поставляется в вынужденном режиме в целях обе</w:t>
      </w:r>
      <w:r w:rsidRPr="00BD3831">
        <w:t>с</w:t>
      </w:r>
      <w:r w:rsidRPr="00BD3831">
        <w:t>печения надежного теплоснабжения потребителей</w:t>
      </w:r>
      <w:bookmarkEnd w:id="228"/>
    </w:p>
    <w:p w:rsidR="008B1E85" w:rsidRPr="00BD3831" w:rsidRDefault="00F23C56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="00811772" w:rsidRPr="00BD3831">
        <w:t xml:space="preserve"> поселения отсутствуют генерирующие об</w:t>
      </w:r>
      <w:r w:rsidR="00811772" w:rsidRPr="00BD3831">
        <w:t>ъ</w:t>
      </w:r>
      <w:r w:rsidR="00811772" w:rsidRPr="00BD3831">
        <w:t>екты, мощность которых поставляется в вынужденном режиме в целях обе</w:t>
      </w:r>
      <w:r w:rsidR="00811772" w:rsidRPr="00BD3831">
        <w:t>с</w:t>
      </w:r>
      <w:r w:rsidR="00811772" w:rsidRPr="00BD3831">
        <w:t>печения надежного теплоснабжения потребителей.</w:t>
      </w:r>
    </w:p>
    <w:p w:rsidR="00E1044C" w:rsidRPr="00BD3831" w:rsidRDefault="00E1044C" w:rsidP="00FE5998">
      <w:pPr>
        <w:pStyle w:val="a4"/>
      </w:pPr>
      <w:bookmarkStart w:id="229" w:name="_Toc79376447"/>
      <w:r w:rsidRPr="00BD3831">
        <w:t>7.3 Анализ надежности и качества теплоснабжения для случаев отн</w:t>
      </w:r>
      <w:r w:rsidRPr="00BD3831">
        <w:t>е</w:t>
      </w:r>
      <w:r w:rsidRPr="00BD3831">
        <w:t>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</w:t>
      </w:r>
      <w:r w:rsidRPr="00BD3831">
        <w:t>о</w:t>
      </w:r>
      <w:r w:rsidRPr="00BD3831">
        <w:t>снабжения потребителей, в соответствующем году долгосрочного конк</w:t>
      </w:r>
      <w:r w:rsidRPr="00BD3831">
        <w:t>у</w:t>
      </w:r>
      <w:r w:rsidRPr="00BD3831">
        <w:t>рентного отбора мощности на оптовом рынке электрической энергии (мо</w:t>
      </w:r>
      <w:r w:rsidRPr="00BD3831">
        <w:t>щ</w:t>
      </w:r>
      <w:r w:rsidRPr="00BD3831">
        <w:t>ности) на соответствующий период), в соответствии с методическими указ</w:t>
      </w:r>
      <w:r w:rsidRPr="00BD3831">
        <w:t>а</w:t>
      </w:r>
      <w:r w:rsidRPr="00BD3831">
        <w:t>ниями по разработке схем теплоснабжения</w:t>
      </w:r>
      <w:bookmarkEnd w:id="229"/>
    </w:p>
    <w:p w:rsidR="00811772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отсутствуют генерирующие об</w:t>
      </w:r>
      <w:r w:rsidRPr="00BD3831">
        <w:t>ъ</w:t>
      </w:r>
      <w:r w:rsidRPr="00BD3831">
        <w:t>екты, мощность которых поставляется в вынужденном режиме в целях обе</w:t>
      </w:r>
      <w:r w:rsidRPr="00BD3831">
        <w:t>с</w:t>
      </w:r>
      <w:r w:rsidRPr="00BD3831">
        <w:t>печения надежного теплоснабжения потребителей.</w:t>
      </w:r>
    </w:p>
    <w:p w:rsidR="00E1044C" w:rsidRPr="00BD3831" w:rsidRDefault="00E1044C" w:rsidP="00FE5998">
      <w:pPr>
        <w:pStyle w:val="a4"/>
      </w:pPr>
      <w:bookmarkStart w:id="230" w:name="_Toc79376448"/>
      <w:r w:rsidRPr="00BD3831">
        <w:t>7.4 Обоснование предлагаемых для строительства источников тепл</w:t>
      </w:r>
      <w:r w:rsidRPr="00BD3831">
        <w:t>о</w:t>
      </w:r>
      <w:r w:rsidRPr="00BD3831">
        <w:t xml:space="preserve">вой энергии, функционирующих в режиме комбинированной выработки </w:t>
      </w:r>
      <w:r w:rsidRPr="00BD3831">
        <w:lastRenderedPageBreak/>
        <w:t>электрической и тепловой энергии, для обеспечения перспективных тепл</w:t>
      </w:r>
      <w:r w:rsidRPr="00BD3831">
        <w:t>о</w:t>
      </w:r>
      <w:r w:rsidRPr="00BD3831">
        <w:t>вых нагрузок, выполненное в порядке, установленном методическими указ</w:t>
      </w:r>
      <w:r w:rsidRPr="00BD3831">
        <w:t>а</w:t>
      </w:r>
      <w:r w:rsidRPr="00BD3831">
        <w:t>ниями по разработке схем теплоснабжения</w:t>
      </w:r>
      <w:bookmarkEnd w:id="230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строительство и</w:t>
      </w:r>
      <w:r w:rsidRPr="00BD3831">
        <w:t>с</w:t>
      </w:r>
      <w:r w:rsidRPr="00BD3831">
        <w:t>точников тепловой энергии, функционирующих в режиме комбинированной выработки электрической и тепловой энергии, для обеспечения перспекти</w:t>
      </w:r>
      <w:r w:rsidRPr="00BD3831">
        <w:t>в</w:t>
      </w:r>
      <w:r w:rsidRPr="00BD3831">
        <w:t>ных тепловых нагрузок, выполненное в порядке, установленном методич</w:t>
      </w:r>
      <w:r w:rsidRPr="00BD3831">
        <w:t>е</w:t>
      </w:r>
      <w:r w:rsidRPr="00BD3831">
        <w:t>скими указаниями по разработке схем теплоснабжения.</w:t>
      </w:r>
    </w:p>
    <w:p w:rsidR="00E1044C" w:rsidRPr="00BD3831" w:rsidRDefault="00E1044C" w:rsidP="00FE5998">
      <w:pPr>
        <w:pStyle w:val="a4"/>
      </w:pPr>
      <w:bookmarkStart w:id="231" w:name="_Toc79376449"/>
      <w:r w:rsidRPr="00BD3831">
        <w:t>7.5 Обоснование предлагаемых для реконструкции и (или) модерн</w:t>
      </w:r>
      <w:r w:rsidRPr="00BD3831">
        <w:t>и</w:t>
      </w:r>
      <w:r w:rsidRPr="00BD3831">
        <w:t>зации действующих источников тепловой энергии, функционирующих в р</w:t>
      </w:r>
      <w:r w:rsidRPr="00BD3831">
        <w:t>е</w:t>
      </w:r>
      <w:r w:rsidRPr="00BD3831">
        <w:t>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</w:t>
      </w:r>
      <w:r w:rsidRPr="00BD3831">
        <w:t>п</w:t>
      </w:r>
      <w:r w:rsidRPr="00BD3831">
        <w:t>лоснабжения</w:t>
      </w:r>
      <w:bookmarkEnd w:id="231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отсутствуют источники тепловой энергии, функционирующие в режиме комбинированной выработки электр</w:t>
      </w:r>
      <w:r w:rsidRPr="00BD3831">
        <w:t>и</w:t>
      </w:r>
      <w:r w:rsidRPr="00BD3831">
        <w:t>ческой и тепловой энергии.</w:t>
      </w:r>
    </w:p>
    <w:p w:rsidR="00E1044C" w:rsidRPr="00BD3831" w:rsidRDefault="00E1044C" w:rsidP="00FE5998">
      <w:pPr>
        <w:pStyle w:val="a4"/>
      </w:pPr>
      <w:bookmarkStart w:id="232" w:name="_Toc79376450"/>
      <w:r w:rsidRPr="00BD3831">
        <w:t>7.6 Обоснование предложений по переоборудованию котельных в и</w:t>
      </w:r>
      <w:r w:rsidRPr="00BD3831">
        <w:t>с</w:t>
      </w:r>
      <w:r w:rsidRPr="00BD3831">
        <w:t>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</w:t>
      </w:r>
      <w:r w:rsidRPr="00BD3831">
        <w:t>ч</w:t>
      </w:r>
      <w:r w:rsidRPr="00BD3831">
        <w:t>ника тепловой энергии, на базе существующих и перспективных тепловых нагрузок</w:t>
      </w:r>
      <w:bookmarkEnd w:id="232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E2176E" w:rsidRPr="00BD3831">
        <w:t>е предусматривается переобор</w:t>
      </w:r>
      <w:r w:rsidR="00E2176E" w:rsidRPr="00BD3831">
        <w:t>у</w:t>
      </w:r>
      <w:r w:rsidR="00E2176E" w:rsidRPr="00BD3831">
        <w:t>дование котельных в источники тепловой энергии, функционирующие в р</w:t>
      </w:r>
      <w:r w:rsidR="00E2176E" w:rsidRPr="00BD3831">
        <w:t>е</w:t>
      </w:r>
      <w:r w:rsidR="00E2176E" w:rsidRPr="00BD3831">
        <w:t>жиме комбинированной выработки электрической и тепловой энергии, с в</w:t>
      </w:r>
      <w:r w:rsidR="00E2176E" w:rsidRPr="00BD3831">
        <w:t>ы</w:t>
      </w:r>
      <w:r w:rsidR="00E2176E" w:rsidRPr="00BD3831">
        <w:t>работкой электроэнергии на собственные нужды теплоснабжающей орган</w:t>
      </w:r>
      <w:r w:rsidR="00E2176E" w:rsidRPr="00BD3831">
        <w:t>и</w:t>
      </w:r>
      <w:r w:rsidR="00E2176E" w:rsidRPr="00BD3831">
        <w:t>зации в отношении источника тепловой энергии, на базе существующих и перспективных тепловых нагрузок.</w:t>
      </w:r>
    </w:p>
    <w:p w:rsidR="00E1044C" w:rsidRPr="00BD3831" w:rsidRDefault="00E1044C" w:rsidP="00FE5998">
      <w:pPr>
        <w:pStyle w:val="a4"/>
      </w:pPr>
      <w:bookmarkStart w:id="233" w:name="_Toc79376451"/>
      <w:r w:rsidRPr="00BD3831">
        <w:t>7.7 Обоснование предлагаемых для реконструкции и (или) модерн</w:t>
      </w:r>
      <w:r w:rsidRPr="00BD3831">
        <w:t>и</w:t>
      </w:r>
      <w:r w:rsidRPr="00BD3831">
        <w:t>зации котельных с увеличением зоны их действия путем включения в нее зон действия существующих источников тепловой энергии</w:t>
      </w:r>
      <w:bookmarkEnd w:id="233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E2176E" w:rsidRPr="00BD3831">
        <w:t>е предусматривается реко</w:t>
      </w:r>
      <w:r w:rsidR="00E2176E" w:rsidRPr="00BD3831">
        <w:t>н</w:t>
      </w:r>
      <w:r w:rsidR="00E2176E" w:rsidRPr="00BD3831">
        <w:t>струкция и (или) модернизация котельных с увеличением зоны их действия путем включения в нее зон действия существующих источников тепловой энергии.</w:t>
      </w:r>
    </w:p>
    <w:p w:rsidR="00E1044C" w:rsidRPr="00BD3831" w:rsidRDefault="00E1044C" w:rsidP="00FE5998">
      <w:pPr>
        <w:pStyle w:val="a4"/>
      </w:pPr>
      <w:bookmarkStart w:id="234" w:name="_Toc79376452"/>
      <w:r w:rsidRPr="00BD3831">
        <w:t>7.8 Обоснование предлагаемых для перевода в пиковый режим работы котельных по отношению к источникам тепловой энергии, функциониру</w:t>
      </w:r>
      <w:r w:rsidRPr="00BD3831">
        <w:t>ю</w:t>
      </w:r>
      <w:r w:rsidRPr="00BD3831">
        <w:t>щим в режиме комбинированной выработки электрической и тепловой эне</w:t>
      </w:r>
      <w:r w:rsidRPr="00BD3831">
        <w:t>р</w:t>
      </w:r>
      <w:r w:rsidRPr="00BD3831">
        <w:t>гии</w:t>
      </w:r>
      <w:bookmarkEnd w:id="234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8B1E85" w:rsidRPr="00BD3831">
        <w:t>е предусматривается перевод в пиковый режим работы котельных по отношению к источникам тепловой энергии, функционирующим в режиме комбинированной выработки эле</w:t>
      </w:r>
      <w:r w:rsidR="008B1E85" w:rsidRPr="00BD3831">
        <w:t>к</w:t>
      </w:r>
      <w:r w:rsidR="008B1E85" w:rsidRPr="00BD3831">
        <w:t>трической и тепловой энергии.</w:t>
      </w:r>
    </w:p>
    <w:p w:rsidR="00E1044C" w:rsidRPr="00BD3831" w:rsidRDefault="00E1044C" w:rsidP="00FE5998">
      <w:pPr>
        <w:pStyle w:val="a4"/>
      </w:pPr>
      <w:bookmarkStart w:id="235" w:name="_Toc79376453"/>
      <w:r w:rsidRPr="00BD3831">
        <w:lastRenderedPageBreak/>
        <w:t>7.9 Обоснование предложений по расширению зон действия действ</w:t>
      </w:r>
      <w:r w:rsidRPr="00BD3831">
        <w:t>у</w:t>
      </w:r>
      <w:r w:rsidRPr="00BD3831">
        <w:t>ющих источников тепловой энергии, функционирующих в режиме комбин</w:t>
      </w:r>
      <w:r w:rsidRPr="00BD3831">
        <w:t>и</w:t>
      </w:r>
      <w:r w:rsidRPr="00BD3831">
        <w:t>рованной выработки электрической и тепловой энергии</w:t>
      </w:r>
      <w:bookmarkEnd w:id="235"/>
    </w:p>
    <w:p w:rsidR="008B1E85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E2176E" w:rsidRPr="00BD3831">
        <w:t>е предусматривается расшир</w:t>
      </w:r>
      <w:r w:rsidR="00E2176E" w:rsidRPr="00BD3831">
        <w:t>е</w:t>
      </w:r>
      <w:r w:rsidR="00E2176E" w:rsidRPr="00BD3831">
        <w:t>ние зон действия действующих источников тепловой энергии, функцион</w:t>
      </w:r>
      <w:r w:rsidR="00E2176E" w:rsidRPr="00BD3831">
        <w:t>и</w:t>
      </w:r>
      <w:r w:rsidR="00E2176E" w:rsidRPr="00BD3831">
        <w:t>рующих в режиме комбинированной выработки электрической и тепловой энергии.</w:t>
      </w:r>
    </w:p>
    <w:p w:rsidR="00E1044C" w:rsidRPr="00BD3831" w:rsidRDefault="00E1044C" w:rsidP="00FE5998">
      <w:pPr>
        <w:pStyle w:val="a4"/>
      </w:pPr>
      <w:bookmarkStart w:id="236" w:name="_Toc79376454"/>
      <w:r w:rsidRPr="00BD3831">
        <w:t>7.10 Обоснование предлагаемых для вывода в резерв и (или) вывода из эксплуатации котельных при передаче тепловых нагрузок на другие и</w:t>
      </w:r>
      <w:r w:rsidRPr="00BD3831">
        <w:t>с</w:t>
      </w:r>
      <w:r w:rsidRPr="00BD3831">
        <w:t>точники тепловой энергии</w:t>
      </w:r>
      <w:bookmarkEnd w:id="236"/>
    </w:p>
    <w:p w:rsidR="00E2176E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E2176E" w:rsidRPr="00BD3831">
        <w:t>е предусматривается вывод в р</w:t>
      </w:r>
      <w:r w:rsidR="00E2176E" w:rsidRPr="00BD3831">
        <w:t>е</w:t>
      </w:r>
      <w:r w:rsidR="00E2176E" w:rsidRPr="00BD3831">
        <w:t>зерв и (или) вывода из эксплуатации котельных при передаче тепловых нагрузок на другие источники тепловой энергии.</w:t>
      </w:r>
    </w:p>
    <w:p w:rsidR="00E1044C" w:rsidRPr="00BD3831" w:rsidRDefault="00E1044C" w:rsidP="00FE5998">
      <w:pPr>
        <w:pStyle w:val="a4"/>
      </w:pPr>
      <w:bookmarkStart w:id="237" w:name="_Toc79376455"/>
      <w:r w:rsidRPr="00BD3831">
        <w:t>7.11 Обоснование организации индивидуального теплоснабжения в зонах застройки поселения</w:t>
      </w:r>
      <w:bookmarkEnd w:id="237"/>
    </w:p>
    <w:p w:rsidR="00811772" w:rsidRPr="00BD3831" w:rsidRDefault="00811772" w:rsidP="002B28D7">
      <w:pPr>
        <w:pStyle w:val="a6"/>
      </w:pPr>
      <w:r w:rsidRPr="00BD3831">
        <w:t>Индивидуальный жилищный фонд, расположенный вне радиуса э</w:t>
      </w:r>
      <w:r w:rsidRPr="00BD3831">
        <w:t>ф</w:t>
      </w:r>
      <w:r w:rsidRPr="00BD3831">
        <w:t>фективного теплоснабжения, подключать к централизованным сетям нецел</w:t>
      </w:r>
      <w:r w:rsidRPr="00BD3831">
        <w:t>е</w:t>
      </w:r>
      <w:r w:rsidRPr="00BD3831">
        <w:t>сообразно, ввиду малой плотности распределения тепловой нагрузки.</w:t>
      </w:r>
    </w:p>
    <w:p w:rsidR="00E2176E" w:rsidRPr="00BD3831" w:rsidRDefault="00811772" w:rsidP="002B28D7">
      <w:pPr>
        <w:pStyle w:val="a6"/>
      </w:pPr>
      <w:r w:rsidRPr="00BD3831">
        <w:t>В случае обращения абонента, находящегося в зоне действия исто</w:t>
      </w:r>
      <w:r w:rsidRPr="00BD3831">
        <w:t>ч</w:t>
      </w:r>
      <w:r w:rsidRPr="00BD3831">
        <w:t>ника тепловой энергии, в теплоснабжающую организацию с заявкой о по</w:t>
      </w:r>
      <w:r w:rsidRPr="00BD3831">
        <w:t>д</w:t>
      </w:r>
      <w:r w:rsidRPr="00BD3831">
        <w:t>ключении к централизованным тепловым сетям рекомендуется осуществить подключение данного абонента.</w:t>
      </w:r>
    </w:p>
    <w:p w:rsidR="00E1044C" w:rsidRPr="00BD3831" w:rsidRDefault="00E1044C" w:rsidP="00FE5998">
      <w:pPr>
        <w:pStyle w:val="a4"/>
      </w:pPr>
      <w:bookmarkStart w:id="238" w:name="_Toc79376456"/>
      <w:r w:rsidRPr="00BD3831">
        <w:t>7.12 Обоснование перспективных балансов производства и потребл</w:t>
      </w:r>
      <w:r w:rsidRPr="00BD3831">
        <w:t>е</w:t>
      </w:r>
      <w:r w:rsidRPr="00BD3831">
        <w:t>ния тепловой мощности источников тепловой энергии и теплоносителя и присоединенной тепловой нагрузки в каждой из систем теплоснабжения п</w:t>
      </w:r>
      <w:r w:rsidRPr="00BD3831">
        <w:t>о</w:t>
      </w:r>
      <w:r w:rsidRPr="00BD3831">
        <w:t>селения</w:t>
      </w:r>
      <w:bookmarkEnd w:id="238"/>
    </w:p>
    <w:p w:rsidR="00511928" w:rsidRPr="00BD3831" w:rsidRDefault="00511928" w:rsidP="002B28D7">
      <w:pPr>
        <w:pStyle w:val="a6"/>
      </w:pPr>
      <w:r w:rsidRPr="00BD3831">
        <w:t xml:space="preserve">Перспективные балансы тепловой мощности источников тепловой энергии и теплоносителя, присоединённой тепловой нагрузки в системах теплоснабжения </w:t>
      </w:r>
      <w:r w:rsidR="009A7ECE">
        <w:t>сельского</w:t>
      </w:r>
      <w:r w:rsidR="00894D5F">
        <w:t xml:space="preserve"> поселения</w:t>
      </w:r>
      <w:r w:rsidRPr="00BD3831">
        <w:t xml:space="preserve"> составлены в соответствии с прогнозом застройки.</w:t>
      </w:r>
    </w:p>
    <w:p w:rsidR="00511928" w:rsidRPr="00BD3831" w:rsidRDefault="00511928" w:rsidP="002B28D7">
      <w:pPr>
        <w:pStyle w:val="a6"/>
      </w:pPr>
      <w:r w:rsidRPr="00BD3831">
        <w:t>Прогноз объёмов потребления тепловой нагрузки, теплоносителя представлен в таблицах главы 4.</w:t>
      </w:r>
    </w:p>
    <w:p w:rsidR="00E1044C" w:rsidRPr="00BD3831" w:rsidRDefault="00E1044C" w:rsidP="00FE5998">
      <w:pPr>
        <w:pStyle w:val="a4"/>
      </w:pPr>
      <w:bookmarkStart w:id="239" w:name="_Toc79376457"/>
      <w:r w:rsidRPr="00BD3831">
        <w:t>7.13 Анализ целесообразности ввода новых и реконструкции и (или) модернизации существующих источников тепловой энергии с использован</w:t>
      </w:r>
      <w:r w:rsidRPr="00BD3831">
        <w:t>и</w:t>
      </w:r>
      <w:r w:rsidRPr="00BD3831">
        <w:t>ем возобновляемых источников энергии, а также местных видов топлива</w:t>
      </w:r>
      <w:bookmarkEnd w:id="239"/>
    </w:p>
    <w:p w:rsidR="00E2176E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</w:t>
      </w:r>
      <w:r w:rsidR="00E2176E" w:rsidRPr="00BD3831">
        <w:t>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</w:t>
      </w:r>
      <w:r w:rsidRPr="00BD3831">
        <w:t>.</w:t>
      </w:r>
    </w:p>
    <w:p w:rsidR="00E1044C" w:rsidRPr="00BD3831" w:rsidRDefault="00E1044C" w:rsidP="00FE5998">
      <w:pPr>
        <w:pStyle w:val="a4"/>
      </w:pPr>
      <w:bookmarkStart w:id="240" w:name="_Toc79376458"/>
      <w:r w:rsidRPr="00BD3831">
        <w:t>7.14 Обоснование организации теплоснабжения в производственных зонах на территории поселения</w:t>
      </w:r>
      <w:bookmarkEnd w:id="240"/>
    </w:p>
    <w:p w:rsidR="00E2176E" w:rsidRPr="00BD3831" w:rsidRDefault="00811772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теплоснабжение в производственных зонах от централизованных систем теплоснабжения.</w:t>
      </w:r>
    </w:p>
    <w:p w:rsidR="00E1044C" w:rsidRPr="00BD3831" w:rsidRDefault="00E1044C" w:rsidP="00FE5998">
      <w:pPr>
        <w:pStyle w:val="a4"/>
      </w:pPr>
      <w:bookmarkStart w:id="241" w:name="_Toc79376459"/>
      <w:r w:rsidRPr="00BD3831">
        <w:t>7.15 Результаты расчетов радиуса эффективного теплоснабжения</w:t>
      </w:r>
      <w:bookmarkEnd w:id="241"/>
    </w:p>
    <w:p w:rsidR="00750CD4" w:rsidRDefault="00C505CD" w:rsidP="002B28D7">
      <w:pPr>
        <w:pStyle w:val="a6"/>
      </w:pPr>
      <w:r w:rsidRPr="00BD3831">
        <w:lastRenderedPageBreak/>
        <w:t>Ввиду отсутствия заявок на подключение к системам централизова</w:t>
      </w:r>
      <w:r w:rsidRPr="00BD3831">
        <w:t>н</w:t>
      </w:r>
      <w:r w:rsidRPr="00BD3831">
        <w:t>ного теплоснабжения и информации по подключаемой перспективной нагрузке и строительства тепловых сетей к объектам капитальной застройки, расчет радиуса эффективного теплоснабжения невозможно определить по Приложению 40 к Методическим указаниям по разработке схем теплосна</w:t>
      </w:r>
      <w:r w:rsidRPr="00BD3831">
        <w:t>б</w:t>
      </w:r>
      <w:r w:rsidRPr="00BD3831">
        <w:t>жения.</w:t>
      </w:r>
      <w:r w:rsidR="00E26ADC" w:rsidRPr="00BD3831">
        <w:t>Согласно определению</w:t>
      </w:r>
      <w:r w:rsidRPr="00BD3831">
        <w:t xml:space="preserve"> «зоны действия системы теплоснабжения», данное в Постановлении Правительства РФ №154 и «радиуса эффективного теплоснабжения», приведенное в редакции ФЗ №190-</w:t>
      </w:r>
      <w:r w:rsidR="00F278AE">
        <w:t>ФЗ от 27 июля 2010года «О тепло</w:t>
      </w:r>
      <w:r w:rsidRPr="00BD3831">
        <w:t>снабжении» если система теплоснабжения образована на базе еди</w:t>
      </w:r>
      <w:r w:rsidRPr="00BD3831">
        <w:t>н</w:t>
      </w:r>
      <w:r w:rsidRPr="00BD3831">
        <w:t>ственного источника теплоты, то границы его (источника) зоны действия совпадают с границами системы теплоснабжения.</w:t>
      </w:r>
    </w:p>
    <w:p w:rsidR="00ED139E" w:rsidRPr="00BD3831" w:rsidRDefault="00C505CD" w:rsidP="002B28D7">
      <w:pPr>
        <w:pStyle w:val="a6"/>
      </w:pPr>
      <w:r w:rsidRPr="00BD3831">
        <w:t>Такие системы теплоснабжения принято называть изолированными» и «Радиус теплоснабжения в зоне действия изолированной системы тепл</w:t>
      </w:r>
      <w:r w:rsidRPr="00BD3831">
        <w:t>о</w:t>
      </w:r>
      <w:r w:rsidRPr="00BD3831">
        <w:t>снабжения — это расстояние от точки самого удаленного присоединения п</w:t>
      </w:r>
      <w:r w:rsidRPr="00BD3831">
        <w:t>о</w:t>
      </w:r>
      <w:r w:rsidRPr="00BD3831">
        <w:t>требителя до источника тепловой энергии».</w:t>
      </w:r>
    </w:p>
    <w:p w:rsidR="00E2176E" w:rsidRPr="00BD3831" w:rsidRDefault="00ED139E" w:rsidP="002B28D7">
      <w:pPr>
        <w:pStyle w:val="a6"/>
      </w:pPr>
      <w:r w:rsidRPr="00BD3831">
        <w:t>Итог р</w:t>
      </w:r>
      <w:r w:rsidR="00C505CD" w:rsidRPr="00BD3831">
        <w:t>асчет</w:t>
      </w:r>
      <w:r w:rsidRPr="00BD3831">
        <w:t>а</w:t>
      </w:r>
      <w:r w:rsidR="00C505CD" w:rsidRPr="00BD3831">
        <w:t xml:space="preserve"> существующего радиуса эффективного теплоснабжения представлен в таблице 7.15.1.</w:t>
      </w:r>
    </w:p>
    <w:p w:rsidR="00C505CD" w:rsidRPr="00BD3831" w:rsidRDefault="00C505CD" w:rsidP="002B28D7">
      <w:pPr>
        <w:pStyle w:val="a8"/>
      </w:pPr>
      <w:bookmarkStart w:id="242" w:name="_Toc79376573"/>
      <w:r w:rsidRPr="00BD3831">
        <w:t>Таблица 7.15.1. Расчет существующего радиуса эффективного тепл</w:t>
      </w:r>
      <w:r w:rsidRPr="00BD3831">
        <w:t>о</w:t>
      </w:r>
      <w:r w:rsidRPr="00BD3831">
        <w:t>снабжения</w:t>
      </w:r>
      <w:bookmarkEnd w:id="242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1"/>
        <w:gridCol w:w="1471"/>
        <w:gridCol w:w="2519"/>
      </w:tblGrid>
      <w:tr w:rsidR="00114DA1" w:rsidRPr="00750CD4" w:rsidTr="00114DA1">
        <w:trPr>
          <w:tblHeader/>
        </w:trPr>
        <w:tc>
          <w:tcPr>
            <w:tcW w:w="5524" w:type="dxa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center"/>
            </w:pPr>
            <w:bookmarkStart w:id="243" w:name="_Hlk73711617"/>
            <w:r w:rsidRPr="00750CD4">
              <w:t>Наименование показателя</w:t>
            </w:r>
          </w:p>
        </w:tc>
        <w:tc>
          <w:tcPr>
            <w:tcW w:w="1246" w:type="dxa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center"/>
            </w:pPr>
            <w:r w:rsidRPr="00750CD4">
              <w:t>Ед. изм</w:t>
            </w:r>
            <w:r w:rsidRPr="00750CD4">
              <w:t>е</w:t>
            </w:r>
            <w:r w:rsidRPr="00750CD4">
              <w:t>рения</w:t>
            </w:r>
          </w:p>
        </w:tc>
        <w:tc>
          <w:tcPr>
            <w:tcW w:w="2581" w:type="dxa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center"/>
            </w:pPr>
            <w:r w:rsidRPr="00750CD4">
              <w:t>Значение</w:t>
            </w:r>
          </w:p>
        </w:tc>
      </w:tr>
      <w:tr w:rsidR="00C505CD" w:rsidRPr="00750CD4" w:rsidTr="00114DA1">
        <w:tc>
          <w:tcPr>
            <w:tcW w:w="9351" w:type="dxa"/>
            <w:gridSpan w:val="3"/>
            <w:vAlign w:val="center"/>
          </w:tcPr>
          <w:p w:rsidR="00C505CD" w:rsidRPr="00750CD4" w:rsidRDefault="00D308F1" w:rsidP="00ED139E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Котельная, п. Саргазы, ул. Сиреневая, 1а</w:t>
            </w:r>
          </w:p>
        </w:tc>
      </w:tr>
      <w:tr w:rsidR="00114DA1" w:rsidRPr="00750CD4" w:rsidTr="00114DA1">
        <w:tc>
          <w:tcPr>
            <w:tcW w:w="5524" w:type="dxa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Радиус эффективного теплоснабжения</w:t>
            </w:r>
          </w:p>
        </w:tc>
        <w:tc>
          <w:tcPr>
            <w:tcW w:w="1246" w:type="dxa"/>
            <w:vAlign w:val="center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center"/>
            </w:pPr>
            <w:r w:rsidRPr="00750CD4">
              <w:t>км</w:t>
            </w:r>
          </w:p>
        </w:tc>
        <w:tc>
          <w:tcPr>
            <w:tcW w:w="2581" w:type="dxa"/>
            <w:vAlign w:val="bottom"/>
          </w:tcPr>
          <w:p w:rsidR="00114DA1" w:rsidRPr="00750CD4" w:rsidRDefault="00750CD4" w:rsidP="00ED139E">
            <w:pPr>
              <w:pStyle w:val="ad"/>
              <w:spacing w:before="0" w:after="0" w:line="240" w:lineRule="auto"/>
              <w:ind w:firstLine="0"/>
              <w:jc w:val="right"/>
            </w:pPr>
            <w:r w:rsidRPr="00750CD4">
              <w:t>2.5</w:t>
            </w:r>
          </w:p>
        </w:tc>
      </w:tr>
      <w:tr w:rsidR="00ED139E" w:rsidRPr="00750CD4" w:rsidTr="00114DA1">
        <w:trPr>
          <w:trHeight w:val="77"/>
        </w:trPr>
        <w:tc>
          <w:tcPr>
            <w:tcW w:w="9351" w:type="dxa"/>
            <w:gridSpan w:val="3"/>
          </w:tcPr>
          <w:p w:rsidR="00ED139E" w:rsidRPr="00750CD4" w:rsidRDefault="00D308F1" w:rsidP="00ED139E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Котельная, п. ст.Смолино, ул. Школьная, 1</w:t>
            </w:r>
          </w:p>
        </w:tc>
      </w:tr>
      <w:tr w:rsidR="00114DA1" w:rsidRPr="00750CD4" w:rsidTr="00114DA1">
        <w:tc>
          <w:tcPr>
            <w:tcW w:w="5524" w:type="dxa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Радиус эффективного теплоснабжения</w:t>
            </w:r>
          </w:p>
        </w:tc>
        <w:tc>
          <w:tcPr>
            <w:tcW w:w="1246" w:type="dxa"/>
            <w:vAlign w:val="center"/>
          </w:tcPr>
          <w:p w:rsidR="00114DA1" w:rsidRPr="00750CD4" w:rsidRDefault="00114DA1" w:rsidP="00ED139E">
            <w:pPr>
              <w:pStyle w:val="ad"/>
              <w:spacing w:before="0" w:after="0" w:line="240" w:lineRule="auto"/>
              <w:ind w:firstLine="0"/>
              <w:jc w:val="center"/>
            </w:pPr>
            <w:r w:rsidRPr="00750CD4">
              <w:t>км</w:t>
            </w:r>
          </w:p>
        </w:tc>
        <w:tc>
          <w:tcPr>
            <w:tcW w:w="2581" w:type="dxa"/>
            <w:vAlign w:val="bottom"/>
          </w:tcPr>
          <w:p w:rsidR="00114DA1" w:rsidRPr="00750CD4" w:rsidRDefault="00750CD4" w:rsidP="00ED139E">
            <w:pPr>
              <w:pStyle w:val="ad"/>
              <w:spacing w:before="0" w:after="0" w:line="240" w:lineRule="auto"/>
              <w:ind w:firstLine="0"/>
              <w:jc w:val="right"/>
            </w:pPr>
            <w:r w:rsidRPr="00750CD4">
              <w:t>0.015</w:t>
            </w:r>
          </w:p>
        </w:tc>
      </w:tr>
      <w:tr w:rsidR="00DE5852" w:rsidRPr="00750CD4" w:rsidTr="00114DA1">
        <w:tc>
          <w:tcPr>
            <w:tcW w:w="9351" w:type="dxa"/>
            <w:gridSpan w:val="3"/>
          </w:tcPr>
          <w:p w:rsidR="00DE5852" w:rsidRPr="00750CD4" w:rsidRDefault="00D308F1" w:rsidP="00DE5852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Котельная, п. М.Сосновка, ул. Березовая, 1</w:t>
            </w:r>
          </w:p>
        </w:tc>
      </w:tr>
      <w:bookmarkEnd w:id="243"/>
      <w:tr w:rsidR="00114DA1" w:rsidRPr="00750CD4" w:rsidTr="00114DA1">
        <w:tc>
          <w:tcPr>
            <w:tcW w:w="5524" w:type="dxa"/>
          </w:tcPr>
          <w:p w:rsidR="00114DA1" w:rsidRPr="00750CD4" w:rsidRDefault="00114DA1" w:rsidP="00EA39A1">
            <w:pPr>
              <w:pStyle w:val="ad"/>
              <w:spacing w:before="0" w:after="0" w:line="240" w:lineRule="auto"/>
              <w:ind w:firstLine="0"/>
              <w:jc w:val="left"/>
            </w:pPr>
            <w:r w:rsidRPr="00750CD4">
              <w:t>Радиус эффективного теплоснабжения</w:t>
            </w:r>
          </w:p>
        </w:tc>
        <w:tc>
          <w:tcPr>
            <w:tcW w:w="1246" w:type="dxa"/>
            <w:vAlign w:val="center"/>
          </w:tcPr>
          <w:p w:rsidR="00114DA1" w:rsidRPr="00750CD4" w:rsidRDefault="00114DA1" w:rsidP="00EA39A1">
            <w:pPr>
              <w:pStyle w:val="ad"/>
              <w:spacing w:before="0" w:after="0" w:line="240" w:lineRule="auto"/>
              <w:ind w:firstLine="0"/>
              <w:jc w:val="center"/>
            </w:pPr>
            <w:r w:rsidRPr="00750CD4">
              <w:t>км</w:t>
            </w:r>
          </w:p>
        </w:tc>
        <w:tc>
          <w:tcPr>
            <w:tcW w:w="2581" w:type="dxa"/>
            <w:vAlign w:val="bottom"/>
          </w:tcPr>
          <w:p w:rsidR="00114DA1" w:rsidRPr="00750CD4" w:rsidRDefault="00750CD4" w:rsidP="00EA39A1">
            <w:pPr>
              <w:pStyle w:val="ad"/>
              <w:spacing w:before="0" w:after="0" w:line="240" w:lineRule="auto"/>
              <w:ind w:firstLine="0"/>
              <w:jc w:val="right"/>
            </w:pPr>
            <w:r w:rsidRPr="00750CD4">
              <w:t>0.18</w:t>
            </w:r>
          </w:p>
        </w:tc>
      </w:tr>
    </w:tbl>
    <w:p w:rsidR="00C505CD" w:rsidRPr="00BD3831" w:rsidRDefault="00C505CD" w:rsidP="002B28D7">
      <w:pPr>
        <w:pStyle w:val="a8"/>
      </w:pPr>
    </w:p>
    <w:p w:rsidR="00E1044C" w:rsidRPr="00BD3831" w:rsidRDefault="00E1044C" w:rsidP="00FE5998">
      <w:pPr>
        <w:pStyle w:val="a4"/>
      </w:pPr>
      <w:bookmarkStart w:id="244" w:name="_Toc79376460"/>
      <w:r w:rsidRPr="00BD3831">
        <w:t>Глава 8. Предложения по строительству, реконструкции и (или) м</w:t>
      </w:r>
      <w:r w:rsidRPr="00BD3831">
        <w:t>о</w:t>
      </w:r>
      <w:r w:rsidRPr="00BD3831">
        <w:t>дернизации тепловых сетей</w:t>
      </w:r>
      <w:bookmarkEnd w:id="244"/>
    </w:p>
    <w:p w:rsidR="00E1044C" w:rsidRPr="00BD3831" w:rsidRDefault="00E1044C" w:rsidP="00FE5998">
      <w:pPr>
        <w:pStyle w:val="a4"/>
      </w:pPr>
      <w:bookmarkStart w:id="245" w:name="_Toc79376461"/>
      <w:r w:rsidRPr="00BD3831">
        <w:t>8.1. Предложения по реконструкции и (или) модернизации, стро</w:t>
      </w:r>
      <w:r w:rsidRPr="00BD3831">
        <w:t>и</w:t>
      </w:r>
      <w:r w:rsidRPr="00BD3831">
        <w:t>тельству тепловых сетей, обеспечивающих перераспределение тепловой нагрузки из зон с дефицитом тепловой мощности в зоны с избытком тепл</w:t>
      </w:r>
      <w:r w:rsidRPr="00BD3831">
        <w:t>о</w:t>
      </w:r>
      <w:r w:rsidRPr="00BD3831">
        <w:t>вой мощности (использование существующих резервов)</w:t>
      </w:r>
      <w:bookmarkEnd w:id="245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BD3831">
        <w:t>т</w:t>
      </w:r>
      <w:r w:rsidRPr="00BD3831">
        <w:t>ком тепловой мощности (использование существующих резервов).</w:t>
      </w:r>
    </w:p>
    <w:p w:rsidR="00E1044C" w:rsidRPr="00BD3831" w:rsidRDefault="00E1044C" w:rsidP="00FE5998">
      <w:pPr>
        <w:pStyle w:val="a4"/>
      </w:pPr>
      <w:bookmarkStart w:id="246" w:name="_Toc79376462"/>
      <w:r w:rsidRPr="00BD3831">
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  <w:bookmarkEnd w:id="246"/>
    </w:p>
    <w:p w:rsidR="004C3A2B" w:rsidRPr="00BD3831" w:rsidRDefault="00ED139E" w:rsidP="002B28D7">
      <w:pPr>
        <w:pStyle w:val="a6"/>
      </w:pPr>
      <w:r w:rsidRPr="00BD3831">
        <w:t>Предложения по строительству</w:t>
      </w:r>
      <w:r w:rsidR="00B24BCA" w:rsidRPr="00BD3831">
        <w:t xml:space="preserve"> тепловых сетей для обеспечения пе</w:t>
      </w:r>
      <w:r w:rsidR="00B24BCA" w:rsidRPr="00BD3831">
        <w:t>р</w:t>
      </w:r>
      <w:r w:rsidR="00B24BCA" w:rsidRPr="00BD3831">
        <w:t xml:space="preserve">спективных приростов тепловой нагрузки под жилищную, комплексную или </w:t>
      </w:r>
      <w:r w:rsidR="00B24BCA" w:rsidRPr="00BD3831">
        <w:lastRenderedPageBreak/>
        <w:t>производственную застройку во вновь осваиваемых районах поселения</w:t>
      </w:r>
      <w:r w:rsidR="00DD64FB">
        <w:t xml:space="preserve"> </w:t>
      </w:r>
      <w:r w:rsidR="00DE5852">
        <w:t>не предусмотрены.</w:t>
      </w:r>
    </w:p>
    <w:p w:rsidR="00E1044C" w:rsidRPr="00BD3831" w:rsidRDefault="00E1044C" w:rsidP="00FE5998">
      <w:pPr>
        <w:pStyle w:val="a4"/>
      </w:pPr>
      <w:bookmarkStart w:id="247" w:name="_Toc79376463"/>
      <w:r w:rsidRPr="00BD3831"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</w:t>
      </w:r>
      <w:r w:rsidRPr="00BD3831">
        <w:t>о</w:t>
      </w:r>
      <w:r w:rsidRPr="00BD3831">
        <w:t>хранении надежности теплоснабжения</w:t>
      </w:r>
      <w:bookmarkEnd w:id="247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</w:t>
      </w:r>
      <w:r w:rsidRPr="00BD3831">
        <w:t>ч</w:t>
      </w:r>
      <w:r w:rsidRPr="00BD3831">
        <w:t>ников тепловой энергии при сохранении надежности теплоснабжения.</w:t>
      </w:r>
    </w:p>
    <w:p w:rsidR="00E1044C" w:rsidRPr="00BD3831" w:rsidRDefault="00E1044C" w:rsidP="00FE5998">
      <w:pPr>
        <w:pStyle w:val="a4"/>
      </w:pPr>
      <w:bookmarkStart w:id="248" w:name="_Toc79376464"/>
      <w:r w:rsidRPr="00BD3831">
        <w:t>8.4. Предложения по строительству, реконструкции и (или) модерн</w:t>
      </w:r>
      <w:r w:rsidRPr="00BD3831">
        <w:t>и</w:t>
      </w:r>
      <w:r w:rsidRPr="00BD3831">
        <w:t>зации тепловых сетей для повышения эффективности функционирования с</w:t>
      </w:r>
      <w:r w:rsidRPr="00BD3831">
        <w:t>и</w:t>
      </w:r>
      <w:r w:rsidRPr="00BD3831">
        <w:t>стемы теплоснабжения, в том числе за счет перевода котельных в пиковый режим работы или ликвидации котельных</w:t>
      </w:r>
      <w:bookmarkEnd w:id="248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строительство, реконструкция и (или) модернизация тепловых сетей для повышения эффе</w:t>
      </w:r>
      <w:r w:rsidRPr="00BD3831">
        <w:t>к</w:t>
      </w:r>
      <w:r w:rsidRPr="00BD3831">
        <w:t>тивности функционирования системы теплоснабжения</w:t>
      </w:r>
      <w:r w:rsidR="00DD64FB">
        <w:t xml:space="preserve"> </w:t>
      </w:r>
      <w:r w:rsidR="00DE5852" w:rsidRPr="00DE5852">
        <w:t>представлены в Пр</w:t>
      </w:r>
      <w:r w:rsidR="00DE5852" w:rsidRPr="00DE5852">
        <w:t>и</w:t>
      </w:r>
      <w:r w:rsidR="00DE5852" w:rsidRPr="00DE5852">
        <w:t xml:space="preserve">ложении </w:t>
      </w:r>
      <w:r w:rsidR="001F0FF3">
        <w:t>4</w:t>
      </w:r>
      <w:r w:rsidR="00DE5852" w:rsidRPr="00DE5852">
        <w:t xml:space="preserve"> Обосновывающих материалов к схеме теплоснабжения.</w:t>
      </w:r>
    </w:p>
    <w:p w:rsidR="00E1044C" w:rsidRPr="00BD3831" w:rsidRDefault="00E1044C" w:rsidP="00FE5998">
      <w:pPr>
        <w:pStyle w:val="a4"/>
      </w:pPr>
      <w:bookmarkStart w:id="249" w:name="_Toc79376465"/>
      <w:r w:rsidRPr="00BD3831">
        <w:t>8.5. Предложения по строительству тепловых сетей для обеспечения нормативной надежности теплоснабжения</w:t>
      </w:r>
      <w:bookmarkEnd w:id="249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строительство тепловых сетей для обеспечения нормативной надежности теплоснабжения.</w:t>
      </w:r>
    </w:p>
    <w:p w:rsidR="00E1044C" w:rsidRPr="00BD3831" w:rsidRDefault="00E1044C" w:rsidP="00FE5998">
      <w:pPr>
        <w:pStyle w:val="a4"/>
      </w:pPr>
      <w:bookmarkStart w:id="250" w:name="_Toc79376466"/>
      <w:r w:rsidRPr="00BD3831">
        <w:t>8.6. Предложения по реконструкции и (или) модернизации тепловых сетей с увеличением диаметра трубопроводов для обеспечения перспекти</w:t>
      </w:r>
      <w:r w:rsidRPr="00BD3831">
        <w:t>в</w:t>
      </w:r>
      <w:r w:rsidRPr="00BD3831">
        <w:t>ных приростов тепловой нагрузки</w:t>
      </w:r>
      <w:bookmarkEnd w:id="250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:rsidR="00E1044C" w:rsidRPr="00BD3831" w:rsidRDefault="00E1044C" w:rsidP="00FE5998">
      <w:pPr>
        <w:pStyle w:val="a4"/>
      </w:pPr>
      <w:bookmarkStart w:id="251" w:name="_Toc79376467"/>
      <w:r w:rsidRPr="00BD3831"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251"/>
    </w:p>
    <w:p w:rsidR="00817182" w:rsidRPr="00BD3831" w:rsidRDefault="00B24BCA" w:rsidP="002B28D7">
      <w:pPr>
        <w:pStyle w:val="a6"/>
      </w:pPr>
      <w:r w:rsidRPr="00BD3831">
        <w:t>Предложения по реконструкции и (или) модернизации тепловых с</w:t>
      </w:r>
      <w:r w:rsidRPr="00BD3831">
        <w:t>е</w:t>
      </w:r>
      <w:r w:rsidRPr="00BD3831">
        <w:t xml:space="preserve">тей, подлежащих замене в связи с исчерпанием эксплуатационного ресурса представлены в Приложении </w:t>
      </w:r>
      <w:r w:rsidR="001F0FF3">
        <w:t>4</w:t>
      </w:r>
      <w:r w:rsidRPr="00BD3831">
        <w:t xml:space="preserve"> Обосновывающих материалов к схеме тепл</w:t>
      </w:r>
      <w:r w:rsidRPr="00BD3831">
        <w:t>о</w:t>
      </w:r>
      <w:r w:rsidRPr="00BD3831">
        <w:t>снабжения.</w:t>
      </w:r>
    </w:p>
    <w:p w:rsidR="00E1044C" w:rsidRPr="00BD3831" w:rsidRDefault="00E1044C" w:rsidP="00FE5998">
      <w:pPr>
        <w:pStyle w:val="a4"/>
      </w:pPr>
      <w:bookmarkStart w:id="252" w:name="_Toc79376468"/>
      <w:r w:rsidRPr="00BD3831">
        <w:t>8.8. Предложения по строительству, реконструкции и (или) модерн</w:t>
      </w:r>
      <w:r w:rsidRPr="00BD3831">
        <w:t>и</w:t>
      </w:r>
      <w:r w:rsidRPr="00BD3831">
        <w:t>зации насосных станций</w:t>
      </w:r>
      <w:bookmarkEnd w:id="252"/>
    </w:p>
    <w:p w:rsidR="00817182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не планируется строительство, реконструкция и (или) модернизация насосных станций.</w:t>
      </w:r>
    </w:p>
    <w:p w:rsidR="00E1044C" w:rsidRPr="00BD3831" w:rsidRDefault="00E1044C" w:rsidP="00FE5998">
      <w:pPr>
        <w:pStyle w:val="a4"/>
      </w:pPr>
      <w:bookmarkStart w:id="253" w:name="_Toc79376469"/>
      <w:r w:rsidRPr="00BD3831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53"/>
    </w:p>
    <w:p w:rsidR="00E1044C" w:rsidRPr="00BD3831" w:rsidRDefault="00E1044C" w:rsidP="00FE5998">
      <w:pPr>
        <w:pStyle w:val="a4"/>
      </w:pPr>
      <w:bookmarkStart w:id="254" w:name="_Toc79376470"/>
      <w:r w:rsidRPr="00BD3831">
        <w:t>9.1. Технико-экономическое обоснование предложений по типам пр</w:t>
      </w:r>
      <w:r w:rsidRPr="00BD3831">
        <w:t>и</w:t>
      </w:r>
      <w:r w:rsidRPr="00BD3831">
        <w:t>соединений теплопотребляющих установок потребителей (или присоедин</w:t>
      </w:r>
      <w:r w:rsidRPr="00BD3831">
        <w:t>е</w:t>
      </w:r>
      <w:r w:rsidRPr="00BD3831">
        <w:t>ний абонентских вводов) к тепловым сетям, обеспечивающим перевод п</w:t>
      </w:r>
      <w:r w:rsidRPr="00BD3831">
        <w:t>о</w:t>
      </w:r>
      <w:r w:rsidRPr="00BD3831">
        <w:lastRenderedPageBreak/>
        <w:t>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54"/>
    </w:p>
    <w:p w:rsidR="00EC4937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Технико-экономическое обоснование предложений по типам присоед</w:t>
      </w:r>
      <w:r w:rsidR="00C42590" w:rsidRPr="00BD3831">
        <w:t>и</w:t>
      </w:r>
      <w:r w:rsidR="00C42590" w:rsidRPr="00BD3831">
        <w:t>нений теплопотребляющих установок потребителей (или присоединений абонентских вводов) к тепловым сетям, обеспечивающим перевод потреб</w:t>
      </w:r>
      <w:r w:rsidR="00C42590" w:rsidRPr="00BD3831">
        <w:t>и</w:t>
      </w:r>
      <w:r w:rsidR="00C42590" w:rsidRPr="00BD3831">
        <w:t>телей, подключенных к открытой системе теплоснабжения (горячего вод</w:t>
      </w:r>
      <w:r w:rsidR="00C42590" w:rsidRPr="00BD3831">
        <w:t>о</w:t>
      </w:r>
      <w:r w:rsidR="00C42590" w:rsidRPr="00BD3831">
        <w:t>снабжения), на закрытую систему горячего водоснабжения не требуется.</w:t>
      </w:r>
    </w:p>
    <w:p w:rsidR="00E1044C" w:rsidRPr="00BD3831" w:rsidRDefault="00E1044C" w:rsidP="00FE5998">
      <w:pPr>
        <w:pStyle w:val="a4"/>
      </w:pPr>
      <w:bookmarkStart w:id="255" w:name="_Toc79376471"/>
      <w:r w:rsidRPr="00BD3831">
        <w:t>9.2. Выбор и обоснование метода регулирования отпуска тепловой энергии от источников тепловой энергии</w:t>
      </w:r>
      <w:bookmarkEnd w:id="255"/>
    </w:p>
    <w:p w:rsidR="00B24BCA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Выбор и обоснование метода регулирования отпуска тепловой энергии от источников тепловой энергии не требуется.</w:t>
      </w:r>
    </w:p>
    <w:p w:rsidR="00E1044C" w:rsidRPr="00BD3831" w:rsidRDefault="00E1044C" w:rsidP="00FE5998">
      <w:pPr>
        <w:pStyle w:val="a4"/>
      </w:pPr>
      <w:bookmarkStart w:id="256" w:name="_Toc79376472"/>
      <w:r w:rsidRPr="00BD3831">
        <w:t>9.3. Предложения по реконструкции тепловых сетей для обеспечения передачи тепловой энергии при переходе от открытой системы теплоснабж</w:t>
      </w:r>
      <w:r w:rsidRPr="00BD3831">
        <w:t>е</w:t>
      </w:r>
      <w:r w:rsidRPr="00BD3831">
        <w:t>ния (горячего водоснабжения) к закрытой системе горячего водоснабжения</w:t>
      </w:r>
      <w:bookmarkEnd w:id="256"/>
    </w:p>
    <w:p w:rsidR="00B24BCA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Предложения по реконструкции тепловых сетей для обеспечения пер</w:t>
      </w:r>
      <w:r w:rsidR="00C42590" w:rsidRPr="00BD3831">
        <w:t>е</w:t>
      </w:r>
      <w:r w:rsidR="00C42590" w:rsidRPr="00BD3831">
        <w:t>дачи тепловой энергии при переходе от открытой системы теплоснабжения (горячего водоснабжения) к закрытой системе горячего водоснабжения не рассматриваются.</w:t>
      </w:r>
    </w:p>
    <w:p w:rsidR="00E1044C" w:rsidRPr="00BD3831" w:rsidRDefault="00E1044C" w:rsidP="00FE5998">
      <w:pPr>
        <w:pStyle w:val="a4"/>
      </w:pPr>
      <w:bookmarkStart w:id="257" w:name="_Toc79376473"/>
      <w:r w:rsidRPr="00BD3831">
        <w:t>9.4. Расчет потребности инвестиций для перевода открытой системы теплоснабжения (горячего водоснабжения) в закрытую систему горячего в</w:t>
      </w:r>
      <w:r w:rsidRPr="00BD3831">
        <w:t>о</w:t>
      </w:r>
      <w:r w:rsidRPr="00BD3831">
        <w:t>доснабжения</w:t>
      </w:r>
      <w:bookmarkEnd w:id="257"/>
    </w:p>
    <w:p w:rsidR="00B24BCA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Расчет потребности инвестиций для перевода открытой системы тепл</w:t>
      </w:r>
      <w:r w:rsidR="00C42590" w:rsidRPr="00BD3831">
        <w:t>о</w:t>
      </w:r>
      <w:r w:rsidR="00C42590" w:rsidRPr="00BD3831">
        <w:t>снабжения (горячего водоснабжения) в закрытую систему горячего вод</w:t>
      </w:r>
      <w:r w:rsidR="00C42590" w:rsidRPr="00BD3831">
        <w:t>о</w:t>
      </w:r>
      <w:r w:rsidR="00C42590" w:rsidRPr="00BD3831">
        <w:t>снабжения не требуются.</w:t>
      </w:r>
    </w:p>
    <w:p w:rsidR="00E1044C" w:rsidRPr="00BD3831" w:rsidRDefault="00E1044C" w:rsidP="00FE5998">
      <w:pPr>
        <w:pStyle w:val="a4"/>
      </w:pPr>
      <w:bookmarkStart w:id="258" w:name="_Toc79376474"/>
      <w:r w:rsidRPr="00BD3831">
        <w:t>9.5. Оценка целевых показателей эффективности и качества тепл</w:t>
      </w:r>
      <w:r w:rsidRPr="00BD3831">
        <w:t>о</w:t>
      </w:r>
      <w:r w:rsidRPr="00BD3831">
        <w:t>снабжения в открытой системе теплоснабжения (горячего водоснабжения) и закрытой системе горячего водоснабжения</w:t>
      </w:r>
      <w:bookmarkEnd w:id="258"/>
    </w:p>
    <w:p w:rsidR="00B24BCA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 не требуется.</w:t>
      </w:r>
    </w:p>
    <w:p w:rsidR="00E1044C" w:rsidRPr="00BD3831" w:rsidRDefault="00E1044C" w:rsidP="00FE5998">
      <w:pPr>
        <w:pStyle w:val="a4"/>
      </w:pPr>
      <w:bookmarkStart w:id="259" w:name="_Toc79376475"/>
      <w:r w:rsidRPr="00BD3831">
        <w:t>9.6. Предложения по источникам инвестиций</w:t>
      </w:r>
      <w:bookmarkEnd w:id="259"/>
    </w:p>
    <w:p w:rsidR="00B24BCA" w:rsidRPr="00BD3831" w:rsidRDefault="00B24BCA" w:rsidP="002B28D7">
      <w:pPr>
        <w:pStyle w:val="a6"/>
      </w:pPr>
      <w:r w:rsidRPr="00BD3831">
        <w:t xml:space="preserve">На территории </w:t>
      </w:r>
      <w:r w:rsidR="009A7ECE">
        <w:t>сельского</w:t>
      </w:r>
      <w:r w:rsidRPr="00BD3831">
        <w:t xml:space="preserve"> поселения закрытая система теплоснабж</w:t>
      </w:r>
      <w:r w:rsidRPr="00BD3831">
        <w:t>е</w:t>
      </w:r>
      <w:r w:rsidRPr="00BD3831">
        <w:t>ния.</w:t>
      </w:r>
      <w:r w:rsidR="00C42590" w:rsidRPr="00BD3831">
        <w:t xml:space="preserve"> Предложения по источникам инвестиций не рассматриваются.</w:t>
      </w:r>
    </w:p>
    <w:p w:rsidR="00E1044C" w:rsidRPr="00BD3831" w:rsidRDefault="00E1044C" w:rsidP="00FE5998">
      <w:pPr>
        <w:pStyle w:val="a4"/>
      </w:pPr>
      <w:bookmarkStart w:id="260" w:name="_Toc79376476"/>
      <w:r w:rsidRPr="00BD3831">
        <w:t>Глава 10. Перспективные топливные балансы</w:t>
      </w:r>
      <w:bookmarkEnd w:id="260"/>
    </w:p>
    <w:p w:rsidR="00E1044C" w:rsidRPr="00BD3831" w:rsidRDefault="00E1044C" w:rsidP="00FE5998">
      <w:pPr>
        <w:pStyle w:val="a4"/>
      </w:pPr>
      <w:bookmarkStart w:id="261" w:name="_Toc79376477"/>
      <w:r w:rsidRPr="00BD3831">
        <w:t>10.1. Расчеты по каждому источнику тепловой энергии перспекти</w:t>
      </w:r>
      <w:r w:rsidRPr="00BD3831">
        <w:t>в</w:t>
      </w:r>
      <w:r w:rsidRPr="00BD3831">
        <w:t>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</w:t>
      </w:r>
      <w:bookmarkEnd w:id="261"/>
    </w:p>
    <w:p w:rsidR="00EC4937" w:rsidRPr="00BD3831" w:rsidRDefault="000259E3" w:rsidP="002B28D7">
      <w:pPr>
        <w:pStyle w:val="a6"/>
      </w:pPr>
      <w:r w:rsidRPr="00BD3831">
        <w:lastRenderedPageBreak/>
        <w:t>Расчеты по каждому источнику тепловой энергии перспективных максимальных часовых и годовых расходов основного вида топлива для зи</w:t>
      </w:r>
      <w:r w:rsidRPr="00BD3831">
        <w:t>м</w:t>
      </w:r>
      <w:r w:rsidRPr="00BD3831">
        <w:t>него и летнего периодов, необходимого для обеспечения нормативного функционирования источников тепловой энергии на территории поселения</w:t>
      </w:r>
      <w:r w:rsidR="007C0220" w:rsidRPr="00BD3831">
        <w:t xml:space="preserve"> представлены в таблицах 10.1.1.-10.1.</w:t>
      </w:r>
      <w:r w:rsidR="003D1D17" w:rsidRPr="00BD3831">
        <w:t>4</w:t>
      </w:r>
      <w:r w:rsidR="007C0220" w:rsidRPr="00BD3831">
        <w:t>.</w:t>
      </w:r>
    </w:p>
    <w:p w:rsidR="00E1044C" w:rsidRPr="00BD3831" w:rsidRDefault="00E1044C" w:rsidP="00FE5998">
      <w:pPr>
        <w:pStyle w:val="a4"/>
      </w:pPr>
      <w:bookmarkStart w:id="262" w:name="_Toc79376478"/>
      <w:r w:rsidRPr="00BD3831">
        <w:t>10.2. Результаты расчетов по каждому источнику тепловой энергии нормативных запасов топлива</w:t>
      </w:r>
      <w:bookmarkEnd w:id="262"/>
    </w:p>
    <w:p w:rsidR="00EC4937" w:rsidRPr="00BD3831" w:rsidRDefault="007C0220" w:rsidP="002B28D7">
      <w:pPr>
        <w:pStyle w:val="a6"/>
      </w:pPr>
      <w:r w:rsidRPr="00BD3831">
        <w:t>По каждому источнику тепловой энергии нормативные запасы топл</w:t>
      </w:r>
      <w:r w:rsidRPr="00BD3831">
        <w:t>и</w:t>
      </w:r>
      <w:r w:rsidRPr="00BD3831">
        <w:t>ва при потреблении природного газа не рассчитываются.</w:t>
      </w:r>
    </w:p>
    <w:p w:rsidR="00E1044C" w:rsidRPr="00BD3831" w:rsidRDefault="00E1044C" w:rsidP="00FE5998">
      <w:pPr>
        <w:pStyle w:val="a4"/>
      </w:pPr>
      <w:bookmarkStart w:id="263" w:name="_Toc79376479"/>
      <w:r w:rsidRPr="00BD3831">
        <w:t>10.3. Вид топлива, потребляемый источником тепловой энергии, в том числе с использованием возобновляемых источников энергии и местных в</w:t>
      </w:r>
      <w:r w:rsidRPr="00BD3831">
        <w:t>и</w:t>
      </w:r>
      <w:r w:rsidRPr="00BD3831">
        <w:t>дов топлива</w:t>
      </w:r>
      <w:bookmarkEnd w:id="263"/>
    </w:p>
    <w:p w:rsidR="00EC4937" w:rsidRPr="00BD3831" w:rsidRDefault="007C0220" w:rsidP="002B28D7">
      <w:pPr>
        <w:pStyle w:val="a6"/>
      </w:pPr>
      <w:r w:rsidRPr="00BD3831">
        <w:t>Вид топлива, потребляемый источник</w:t>
      </w:r>
      <w:r w:rsidR="007E4376">
        <w:t>а</w:t>
      </w:r>
      <w:r w:rsidRPr="00BD3831">
        <w:t>м</w:t>
      </w:r>
      <w:r w:rsidR="007E4376">
        <w:t>и</w:t>
      </w:r>
      <w:r w:rsidRPr="00BD3831">
        <w:t xml:space="preserve"> тепловой энергии, является природный газ.</w:t>
      </w:r>
    </w:p>
    <w:p w:rsidR="00E1044C" w:rsidRPr="00BD3831" w:rsidRDefault="00E1044C" w:rsidP="00FE5998">
      <w:pPr>
        <w:pStyle w:val="a4"/>
      </w:pPr>
      <w:bookmarkStart w:id="264" w:name="_Toc79376480"/>
      <w:r w:rsidRPr="00BD3831">
        <w:t>10.4. Виды топлива, их долю и значение низшей теплоты сгорания топлива, используемые для производства тепловой энергии по каждой сист</w:t>
      </w:r>
      <w:r w:rsidRPr="00BD3831">
        <w:t>е</w:t>
      </w:r>
      <w:r w:rsidRPr="00BD3831">
        <w:t>ме теплоснабжения</w:t>
      </w:r>
      <w:bookmarkEnd w:id="264"/>
    </w:p>
    <w:p w:rsidR="007C0220" w:rsidRPr="00BD3831" w:rsidRDefault="007C0220" w:rsidP="002B28D7">
      <w:pPr>
        <w:pStyle w:val="a6"/>
      </w:pPr>
      <w:r w:rsidRPr="00BD3831">
        <w:t>Виды топлива, их доля и значение низшей теплоты сгорания топлива, используемые для производства тепловой энергии по каждой системе тепл</w:t>
      </w:r>
      <w:r w:rsidRPr="00BD3831">
        <w:t>о</w:t>
      </w:r>
      <w:r w:rsidRPr="00BD3831">
        <w:t>снабжения представлены в таблице 10.4.1.</w:t>
      </w:r>
    </w:p>
    <w:p w:rsidR="00E1044C" w:rsidRPr="00BD3831" w:rsidRDefault="00E1044C" w:rsidP="00FE5998">
      <w:pPr>
        <w:pStyle w:val="a4"/>
      </w:pPr>
      <w:bookmarkStart w:id="265" w:name="_Toc79376481"/>
      <w:r w:rsidRPr="00BD3831">
        <w:t>10.5. Преобладающий в поселении вид топлива, определяемый по с</w:t>
      </w:r>
      <w:r w:rsidRPr="00BD3831">
        <w:t>о</w:t>
      </w:r>
      <w:r w:rsidRPr="00BD3831">
        <w:t>вокупности всех систем теплоснабжения, находящихся в соответствующем поселении</w:t>
      </w:r>
      <w:bookmarkEnd w:id="265"/>
    </w:p>
    <w:p w:rsidR="00EC4937" w:rsidRPr="00BD3831" w:rsidRDefault="007C0220" w:rsidP="002B28D7">
      <w:pPr>
        <w:pStyle w:val="a6"/>
      </w:pPr>
      <w:r w:rsidRPr="00BD3831">
        <w:t xml:space="preserve">Преобладающий в </w:t>
      </w:r>
      <w:r w:rsidR="009F3F79">
        <w:t>сельском</w:t>
      </w:r>
      <w:r w:rsidR="00291E22">
        <w:t xml:space="preserve"> </w:t>
      </w:r>
      <w:r w:rsidRPr="00BD3831">
        <w:t>поселении вид топлива, определяемый по совокупности всех систем теплоснабжения, находящихся в соответствующем поселении представлен в таблице 10.5.1.</w:t>
      </w:r>
    </w:p>
    <w:p w:rsidR="00D44077" w:rsidRPr="00BD3831" w:rsidRDefault="00D44077" w:rsidP="00D44077">
      <w:pPr>
        <w:pStyle w:val="a4"/>
      </w:pPr>
      <w:bookmarkStart w:id="266" w:name="_Toc79376482"/>
      <w:r w:rsidRPr="00BD3831">
        <w:t>10.6. Приоритетное направление развития топливного баланса пос</w:t>
      </w:r>
      <w:r w:rsidRPr="00BD3831">
        <w:t>е</w:t>
      </w:r>
      <w:r w:rsidRPr="00BD3831">
        <w:t>ления</w:t>
      </w:r>
      <w:bookmarkEnd w:id="266"/>
    </w:p>
    <w:p w:rsidR="00D44077" w:rsidRDefault="00D44077" w:rsidP="00D44077">
      <w:pPr>
        <w:pStyle w:val="a6"/>
      </w:pPr>
      <w:r w:rsidRPr="00BD3831">
        <w:t>Развитие топливного баланса не предусматривается.</w:t>
      </w:r>
    </w:p>
    <w:p w:rsidR="00D44077" w:rsidRPr="00BD3831" w:rsidRDefault="00D44077" w:rsidP="00D44077">
      <w:pPr>
        <w:pStyle w:val="a4"/>
      </w:pPr>
      <w:bookmarkStart w:id="267" w:name="_Toc79376483"/>
      <w:r w:rsidRPr="00BD3831">
        <w:t>Глава 11. Оценка надежности теплоснабжения</w:t>
      </w:r>
      <w:bookmarkEnd w:id="267"/>
    </w:p>
    <w:p w:rsidR="00D44077" w:rsidRPr="00BD3831" w:rsidRDefault="00D44077" w:rsidP="00D44077">
      <w:pPr>
        <w:pStyle w:val="a4"/>
      </w:pPr>
      <w:bookmarkStart w:id="268" w:name="_Toc79376484"/>
      <w:r w:rsidRPr="00BD3831"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268"/>
    </w:p>
    <w:p w:rsidR="00D44077" w:rsidRPr="00BD3831" w:rsidRDefault="00291E22" w:rsidP="00D44077">
      <w:pPr>
        <w:pStyle w:val="a8"/>
      </w:pPr>
      <w:bookmarkStart w:id="269" w:name="_Toc79376574"/>
      <w:r w:rsidRPr="00291E22">
        <w:rPr>
          <w:highlight w:val="red"/>
        </w:rPr>
        <w:t>Статистика  отказов  участков  тепловых  сетей (  аварийных ситу</w:t>
      </w:r>
      <w:r w:rsidRPr="00291E22">
        <w:rPr>
          <w:highlight w:val="red"/>
        </w:rPr>
        <w:t>а</w:t>
      </w:r>
      <w:r w:rsidRPr="00291E22">
        <w:rPr>
          <w:highlight w:val="red"/>
        </w:rPr>
        <w:t xml:space="preserve">ций) </w:t>
      </w:r>
      <w:r w:rsidR="00D44077" w:rsidRPr="00291E22">
        <w:rPr>
          <w:highlight w:val="red"/>
        </w:rPr>
        <w:t xml:space="preserve"> за 5 лет</w:t>
      </w:r>
      <w:r w:rsidRPr="00291E22">
        <w:rPr>
          <w:highlight w:val="red"/>
        </w:rPr>
        <w:t xml:space="preserve"> не велась</w:t>
      </w:r>
      <w:r w:rsidR="00D44077">
        <w:t>.</w:t>
      </w:r>
      <w:bookmarkEnd w:id="269"/>
    </w:p>
    <w:p w:rsidR="00D44077" w:rsidRPr="00BD3831" w:rsidRDefault="00D44077" w:rsidP="00D44077">
      <w:pPr>
        <w:pStyle w:val="a4"/>
      </w:pPr>
      <w:bookmarkStart w:id="270" w:name="_Toc79376485"/>
      <w:r w:rsidRPr="00BD3831">
        <w:t>11.2. Методы и результаты обработки данных по восстановлениям о</w:t>
      </w:r>
      <w:r w:rsidRPr="00BD3831">
        <w:t>т</w:t>
      </w:r>
      <w:r w:rsidRPr="00BD3831">
        <w:t>казавших участков тепловых сетей (участков тепловых сетей, на которых произошли аварийные ситуации), среднего времени восстановления отк</w:t>
      </w:r>
      <w:r w:rsidRPr="00BD3831">
        <w:t>а</w:t>
      </w:r>
      <w:r w:rsidRPr="00BD3831">
        <w:t>завших участков тепловых сетей в каждой системе теплоснабжения</w:t>
      </w:r>
      <w:bookmarkEnd w:id="270"/>
    </w:p>
    <w:p w:rsidR="007C0220" w:rsidRPr="00BD3831" w:rsidRDefault="007C0220" w:rsidP="002B28D7">
      <w:pPr>
        <w:pStyle w:val="a6"/>
        <w:sectPr w:rsidR="007C0220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220" w:rsidRPr="001444F6" w:rsidRDefault="007C0220" w:rsidP="002B28D7">
      <w:pPr>
        <w:pStyle w:val="a8"/>
        <w:rPr>
          <w:highlight w:val="yellow"/>
        </w:rPr>
      </w:pPr>
      <w:bookmarkStart w:id="271" w:name="_Toc79376575"/>
      <w:r w:rsidRPr="00C028CC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271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175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A658A9" w:rsidRPr="00C028CC" w:rsidTr="008D718A">
        <w:trPr>
          <w:trHeight w:val="20"/>
          <w:tblHeader/>
        </w:trPr>
        <w:tc>
          <w:tcPr>
            <w:tcW w:w="1796" w:type="dxa"/>
            <w:vMerge w:val="restart"/>
            <w:shd w:val="clear" w:color="auto" w:fill="auto"/>
            <w:vAlign w:val="center"/>
            <w:hideMark/>
          </w:tcPr>
          <w:p w:rsidR="00A658A9" w:rsidRPr="00C028CC" w:rsidRDefault="00A658A9" w:rsidP="007C0220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  <w:hideMark/>
          </w:tcPr>
          <w:p w:rsidR="00A658A9" w:rsidRPr="00C028CC" w:rsidRDefault="00A658A9" w:rsidP="007C0220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386" w:type="dxa"/>
            <w:gridSpan w:val="11"/>
            <w:shd w:val="clear" w:color="auto" w:fill="auto"/>
            <w:vAlign w:val="center"/>
            <w:hideMark/>
          </w:tcPr>
          <w:p w:rsidR="00A658A9" w:rsidRPr="00C028CC" w:rsidRDefault="00A658A9" w:rsidP="007C0220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Выработка тепловой энергии, Гкал</w:t>
            </w:r>
          </w:p>
        </w:tc>
      </w:tr>
      <w:tr w:rsidR="00A658A9" w:rsidRPr="00C028CC" w:rsidTr="008D718A">
        <w:trPr>
          <w:trHeight w:val="20"/>
          <w:tblHeader/>
        </w:trPr>
        <w:tc>
          <w:tcPr>
            <w:tcW w:w="179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658A9" w:rsidRPr="00C028CC" w:rsidRDefault="00A658A9" w:rsidP="00A658A9">
            <w:pPr>
              <w:rPr>
                <w:color w:val="000000"/>
              </w:rPr>
            </w:pPr>
          </w:p>
        </w:tc>
        <w:tc>
          <w:tcPr>
            <w:tcW w:w="972" w:type="dxa"/>
            <w:vMerge/>
            <w:vAlign w:val="center"/>
            <w:hideMark/>
          </w:tcPr>
          <w:p w:rsidR="00A658A9" w:rsidRPr="00C028CC" w:rsidRDefault="00A658A9" w:rsidP="00A658A9">
            <w:pPr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26" w:type="dxa"/>
            <w:shd w:val="clear" w:color="auto" w:fill="auto"/>
            <w:hideMark/>
          </w:tcPr>
          <w:p w:rsidR="00A658A9" w:rsidRPr="00C028CC" w:rsidRDefault="00A658A9" w:rsidP="00A658A9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B94D1F" w:rsidRPr="00C028CC" w:rsidTr="00B94D1F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B94D1F" w:rsidRPr="00C028CC" w:rsidRDefault="00B94D1F" w:rsidP="00B94D1F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  <w:r w:rsidR="006C22E1">
              <w:t xml:space="preserve">  </w:t>
            </w:r>
            <w:r w:rsidR="006C22E1" w:rsidRPr="006C22E1">
              <w:rPr>
                <w:color w:val="FF0000"/>
              </w:rPr>
              <w:t>7050,09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E11324">
              <w:t>7890</w:t>
            </w:r>
            <w:r>
              <w:t>.</w:t>
            </w:r>
            <w:r w:rsidRPr="00E11324">
              <w:t>62</w:t>
            </w:r>
          </w:p>
        </w:tc>
      </w:tr>
      <w:tr w:rsidR="00B94D1F" w:rsidRPr="00C028CC" w:rsidTr="00B94D1F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B94D1F" w:rsidRPr="00C028CC" w:rsidRDefault="00B94D1F" w:rsidP="00B94D1F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82261">
              <w:t>332</w:t>
            </w:r>
            <w:r>
              <w:t>.</w:t>
            </w:r>
            <w:r w:rsidRPr="00682261">
              <w:t>97</w:t>
            </w:r>
          </w:p>
        </w:tc>
      </w:tr>
      <w:tr w:rsidR="00B94D1F" w:rsidRPr="00C028CC" w:rsidTr="00B94D1F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Default="00B94D1F" w:rsidP="00B94D1F">
            <w:pPr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Березовая,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B94D1F" w:rsidRPr="00C028CC" w:rsidRDefault="00B94D1F" w:rsidP="00B94D1F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36056">
              <w:t>784</w:t>
            </w:r>
            <w:r>
              <w:t>.</w:t>
            </w:r>
            <w:r w:rsidRPr="00636056">
              <w:t>17</w:t>
            </w:r>
          </w:p>
        </w:tc>
      </w:tr>
      <w:tr w:rsidR="00B94D1F" w:rsidRPr="00C028CC" w:rsidTr="00B94D1F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B94D1F" w:rsidRPr="00C028CC" w:rsidRDefault="00B94D1F" w:rsidP="00B94D1F">
            <w:pPr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</w:t>
            </w:r>
            <w:r w:rsidRPr="00C028CC">
              <w:rPr>
                <w:bCs/>
                <w:color w:val="000000"/>
              </w:rPr>
              <w:t>и</w:t>
            </w:r>
            <w:r w:rsidRPr="00C028CC">
              <w:rPr>
                <w:bCs/>
                <w:color w:val="000000"/>
              </w:rPr>
              <w:t>родный газ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B94D1F" w:rsidRPr="00C028CC" w:rsidRDefault="00B94D1F" w:rsidP="00B94D1F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B94D1F" w:rsidRDefault="00B94D1F" w:rsidP="00B94D1F">
            <w:pPr>
              <w:jc w:val="right"/>
              <w:rPr>
                <w:color w:val="000000"/>
                <w:lang w:val="en-US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</w:tr>
      <w:tr w:rsidR="00C028CC" w:rsidRPr="00C028CC" w:rsidTr="008D718A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C028CC" w:rsidRPr="00C028CC" w:rsidRDefault="00C028CC" w:rsidP="00B94D1F">
            <w:pPr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уголь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C028CC" w:rsidRPr="00C028CC" w:rsidTr="008D718A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C028CC" w:rsidRPr="00C028CC" w:rsidRDefault="00C028CC" w:rsidP="00B94D1F">
            <w:pPr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СУГ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B94D1F" w:rsidRPr="001444F6" w:rsidTr="004E566B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B94D1F" w:rsidRPr="00C028CC" w:rsidRDefault="00B94D1F" w:rsidP="00B94D1F">
            <w:pPr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B94D1F" w:rsidRPr="00C028CC" w:rsidRDefault="00B94D1F" w:rsidP="00B94D1F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1F" w:rsidRPr="00C028CC" w:rsidRDefault="00B94D1F" w:rsidP="00B94D1F">
            <w:pPr>
              <w:jc w:val="right"/>
              <w:rPr>
                <w:color w:val="000000"/>
              </w:rPr>
            </w:pPr>
            <w:r w:rsidRPr="006E1965">
              <w:t>9007.76</w:t>
            </w:r>
          </w:p>
        </w:tc>
      </w:tr>
    </w:tbl>
    <w:p w:rsidR="008D718A" w:rsidRDefault="008D718A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:rsidR="007C0220" w:rsidRPr="00C028CC" w:rsidRDefault="007C0220" w:rsidP="002B28D7">
      <w:pPr>
        <w:pStyle w:val="a8"/>
      </w:pPr>
      <w:bookmarkStart w:id="272" w:name="_Toc79376576"/>
      <w:r w:rsidRPr="00C028CC">
        <w:lastRenderedPageBreak/>
        <w:t>Таблица 10.1.2. Удельный расход условного топлива на выработку тепловой энергии источниками тепловой эне</w:t>
      </w:r>
      <w:r w:rsidRPr="00C028CC">
        <w:t>р</w:t>
      </w:r>
      <w:r w:rsidRPr="00C028CC">
        <w:t>гии (котельными)</w:t>
      </w:r>
      <w:bookmarkEnd w:id="272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1316"/>
        <w:gridCol w:w="991"/>
        <w:gridCol w:w="986"/>
        <w:gridCol w:w="986"/>
        <w:gridCol w:w="997"/>
        <w:gridCol w:w="986"/>
        <w:gridCol w:w="994"/>
        <w:gridCol w:w="990"/>
        <w:gridCol w:w="986"/>
        <w:gridCol w:w="994"/>
        <w:gridCol w:w="986"/>
        <w:gridCol w:w="986"/>
      </w:tblGrid>
      <w:tr w:rsidR="004247A4" w:rsidRPr="00C028CC" w:rsidTr="00407A3A">
        <w:trPr>
          <w:trHeight w:val="20"/>
          <w:tblHeader/>
        </w:trPr>
        <w:tc>
          <w:tcPr>
            <w:tcW w:w="295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</w:t>
            </w:r>
            <w:r w:rsidRPr="00C028CC">
              <w:rPr>
                <w:color w:val="000000"/>
              </w:rPr>
              <w:t>о</w:t>
            </w:r>
            <w:r w:rsidRPr="00C028CC">
              <w:rPr>
                <w:color w:val="000000"/>
              </w:rPr>
              <w:t>тельной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0882" w:type="dxa"/>
            <w:gridSpan w:val="11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Удельный расход условного топлива,кг условного топлива/Гкал</w:t>
            </w:r>
          </w:p>
        </w:tc>
      </w:tr>
      <w:tr w:rsidR="004247A4" w:rsidRPr="00C028CC" w:rsidTr="00407A3A">
        <w:trPr>
          <w:trHeight w:val="20"/>
          <w:tblHeader/>
        </w:trPr>
        <w:tc>
          <w:tcPr>
            <w:tcW w:w="295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316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994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98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986" w:type="dxa"/>
            <w:shd w:val="clear" w:color="auto" w:fill="auto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D76A9B" w:rsidRPr="00C028CC" w:rsidTr="00C54072">
        <w:trPr>
          <w:trHeight w:val="20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D76A9B" w:rsidRDefault="00D76A9B" w:rsidP="00D76A9B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158.13</w:t>
            </w:r>
          </w:p>
        </w:tc>
      </w:tr>
      <w:tr w:rsidR="00D76A9B" w:rsidRPr="001444F6" w:rsidTr="00C54072">
        <w:trPr>
          <w:trHeight w:val="20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D76A9B" w:rsidRDefault="00D76A9B" w:rsidP="00D76A9B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151.00</w:t>
            </w:r>
          </w:p>
        </w:tc>
      </w:tr>
      <w:tr w:rsidR="00D76A9B" w:rsidRPr="001444F6" w:rsidTr="00C54072">
        <w:trPr>
          <w:trHeight w:val="20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Default="00D76A9B" w:rsidP="00D76A9B">
            <w:pPr>
              <w:rPr>
                <w:color w:val="000000"/>
              </w:rPr>
            </w:pPr>
            <w:r>
              <w:rPr>
                <w:color w:val="000000"/>
              </w:rPr>
              <w:t>Котельная, п. М.Сосновка, ул. Бер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зовая, 1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D76A9B" w:rsidRDefault="00D76A9B" w:rsidP="00D76A9B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lang w:val="en-US"/>
              </w:rPr>
              <w:t>149.00</w:t>
            </w:r>
          </w:p>
        </w:tc>
      </w:tr>
    </w:tbl>
    <w:p w:rsidR="00ED139E" w:rsidRPr="001444F6" w:rsidRDefault="00ED139E" w:rsidP="002B28D7">
      <w:pPr>
        <w:pStyle w:val="a6"/>
        <w:rPr>
          <w:highlight w:val="yellow"/>
        </w:rPr>
      </w:pPr>
    </w:p>
    <w:p w:rsidR="007C0220" w:rsidRPr="00C028CC" w:rsidRDefault="007C0220" w:rsidP="002B28D7">
      <w:pPr>
        <w:pStyle w:val="a8"/>
      </w:pPr>
      <w:bookmarkStart w:id="273" w:name="_Toc79376577"/>
      <w:r w:rsidRPr="00C028CC">
        <w:t>Таблица 10.1.3. Расход условного топлива на выработку тепловой энергии источниками тепловой энергии (к</w:t>
      </w:r>
      <w:r w:rsidRPr="00C028CC">
        <w:t>о</w:t>
      </w:r>
      <w:r w:rsidRPr="00C028CC">
        <w:t>тельными)</w:t>
      </w:r>
      <w:bookmarkEnd w:id="273"/>
    </w:p>
    <w:tbl>
      <w:tblPr>
        <w:tblW w:w="15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175"/>
        <w:gridCol w:w="1095"/>
        <w:gridCol w:w="1126"/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4247A4" w:rsidRPr="00C028CC" w:rsidTr="008D718A">
        <w:trPr>
          <w:trHeight w:val="20"/>
          <w:tblHeader/>
        </w:trPr>
        <w:tc>
          <w:tcPr>
            <w:tcW w:w="179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1034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386" w:type="dxa"/>
            <w:gridSpan w:val="11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Расход условного топлива, т у. т.</w:t>
            </w:r>
          </w:p>
        </w:tc>
      </w:tr>
      <w:tr w:rsidR="004247A4" w:rsidRPr="00C028CC" w:rsidTr="008D718A">
        <w:trPr>
          <w:trHeight w:val="20"/>
          <w:tblHeader/>
        </w:trPr>
        <w:tc>
          <w:tcPr>
            <w:tcW w:w="1796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034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26" w:type="dxa"/>
            <w:shd w:val="clear" w:color="auto" w:fill="auto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D76A9B" w:rsidRPr="00C028CC" w:rsidTr="00D76A9B">
        <w:trPr>
          <w:trHeight w:val="20"/>
        </w:trPr>
        <w:tc>
          <w:tcPr>
            <w:tcW w:w="1796" w:type="dxa"/>
            <w:shd w:val="clear" w:color="auto" w:fill="auto"/>
            <w:hideMark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  <w:r w:rsidR="006C22E1">
              <w:rPr>
                <w:color w:val="000000"/>
                <w:szCs w:val="28"/>
              </w:rPr>
              <w:t xml:space="preserve">  </w:t>
            </w:r>
            <w:r w:rsidR="006C22E1" w:rsidRPr="006C22E1">
              <w:rPr>
                <w:color w:val="FF0000"/>
                <w:szCs w:val="28"/>
              </w:rPr>
              <w:t>1116,32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1098.6</w:t>
            </w:r>
          </w:p>
        </w:tc>
      </w:tr>
      <w:tr w:rsidR="00D76A9B" w:rsidRPr="00C028CC" w:rsidTr="00D76A9B">
        <w:trPr>
          <w:trHeight w:val="20"/>
        </w:trPr>
        <w:tc>
          <w:tcPr>
            <w:tcW w:w="1796" w:type="dxa"/>
            <w:shd w:val="clear" w:color="auto" w:fill="auto"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155.8</w:t>
            </w:r>
          </w:p>
        </w:tc>
      </w:tr>
      <w:tr w:rsidR="00D76A9B" w:rsidRPr="00C028CC" w:rsidTr="00D76A9B">
        <w:trPr>
          <w:trHeight w:val="20"/>
        </w:trPr>
        <w:tc>
          <w:tcPr>
            <w:tcW w:w="1796" w:type="dxa"/>
            <w:shd w:val="clear" w:color="auto" w:fill="auto"/>
          </w:tcPr>
          <w:p w:rsidR="00D76A9B" w:rsidRDefault="00D76A9B" w:rsidP="00D76A9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Котельная, п. М.Сосновка, ул. Березовая, 1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116.5</w:t>
            </w:r>
          </w:p>
        </w:tc>
      </w:tr>
      <w:tr w:rsidR="00D76A9B" w:rsidRPr="00C028CC" w:rsidTr="00D76A9B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пр</w:t>
            </w:r>
            <w:r w:rsidRPr="00C028CC">
              <w:rPr>
                <w:bCs/>
                <w:color w:val="000000"/>
              </w:rPr>
              <w:t>и</w:t>
            </w:r>
            <w:r w:rsidRPr="00C028CC">
              <w:rPr>
                <w:bCs/>
                <w:color w:val="000000"/>
              </w:rPr>
              <w:t>родный газ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</w:tr>
      <w:tr w:rsidR="00C028CC" w:rsidRPr="00C028CC" w:rsidTr="008D718A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уголь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C028CC" w:rsidRPr="00C028CC" w:rsidTr="008D718A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Всего СУГ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D76A9B" w:rsidRPr="001444F6" w:rsidTr="00D76A9B">
        <w:trPr>
          <w:trHeight w:val="20"/>
        </w:trPr>
        <w:tc>
          <w:tcPr>
            <w:tcW w:w="1796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bCs/>
                <w:color w:val="000000"/>
              </w:rPr>
            </w:pPr>
            <w:r w:rsidRPr="00C028CC">
              <w:rPr>
                <w:bCs/>
                <w:color w:val="000000"/>
              </w:rPr>
              <w:t>Итого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1370.9</w:t>
            </w:r>
          </w:p>
        </w:tc>
      </w:tr>
    </w:tbl>
    <w:p w:rsidR="00C028CC" w:rsidRDefault="00C028CC" w:rsidP="002B28D7">
      <w:pPr>
        <w:pStyle w:val="a6"/>
        <w:rPr>
          <w:highlight w:val="yellow"/>
        </w:rPr>
      </w:pPr>
    </w:p>
    <w:p w:rsidR="007C0220" w:rsidRPr="00C028CC" w:rsidRDefault="007C0220" w:rsidP="002B28D7">
      <w:pPr>
        <w:pStyle w:val="a8"/>
      </w:pPr>
      <w:bookmarkStart w:id="274" w:name="_Toc79376578"/>
      <w:r w:rsidRPr="00C028CC">
        <w:t>Таблица 10.1.4. Прогнозные значения расходов натурального топлива на выработку тепловой энергии источн</w:t>
      </w:r>
      <w:r w:rsidRPr="00C028CC">
        <w:t>и</w:t>
      </w:r>
      <w:r w:rsidRPr="00C028CC">
        <w:t>ками тепловой энергии (котельными)</w:t>
      </w:r>
      <w:bookmarkEnd w:id="274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175"/>
        <w:gridCol w:w="1088"/>
        <w:gridCol w:w="1126"/>
        <w:gridCol w:w="1088"/>
        <w:gridCol w:w="1089"/>
        <w:gridCol w:w="1089"/>
        <w:gridCol w:w="1089"/>
        <w:gridCol w:w="1089"/>
        <w:gridCol w:w="1089"/>
        <w:gridCol w:w="1089"/>
        <w:gridCol w:w="1089"/>
        <w:gridCol w:w="1089"/>
      </w:tblGrid>
      <w:tr w:rsidR="004247A4" w:rsidRPr="00C028CC" w:rsidTr="00407A3A">
        <w:trPr>
          <w:trHeight w:val="20"/>
          <w:tblHeader/>
        </w:trPr>
        <w:tc>
          <w:tcPr>
            <w:tcW w:w="179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386" w:type="dxa"/>
            <w:gridSpan w:val="11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Расход натурального топлива, </w:t>
            </w:r>
            <w:r w:rsidR="008D718A">
              <w:rPr>
                <w:color w:val="000000"/>
              </w:rPr>
              <w:t>тыс</w:t>
            </w:r>
            <w:r w:rsidRPr="00C028CC">
              <w:rPr>
                <w:color w:val="000000"/>
              </w:rPr>
              <w:t>.куб.м.</w:t>
            </w:r>
          </w:p>
        </w:tc>
      </w:tr>
      <w:tr w:rsidR="004247A4" w:rsidRPr="00C028CC" w:rsidTr="00407A3A">
        <w:trPr>
          <w:trHeight w:val="20"/>
          <w:tblHeader/>
        </w:trPr>
        <w:tc>
          <w:tcPr>
            <w:tcW w:w="1796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972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26" w:type="dxa"/>
            <w:shd w:val="clear" w:color="auto" w:fill="auto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D76A9B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  <w:r w:rsidR="006C22E1">
              <w:rPr>
                <w:color w:val="000000"/>
                <w:szCs w:val="28"/>
              </w:rPr>
              <w:t xml:space="preserve">    </w:t>
            </w:r>
            <w:r w:rsidR="006C22E1" w:rsidRPr="006C22E1">
              <w:rPr>
                <w:color w:val="FF0000"/>
                <w:szCs w:val="28"/>
              </w:rPr>
              <w:t>970,714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952.0</w:t>
            </w:r>
          </w:p>
        </w:tc>
      </w:tr>
      <w:tr w:rsidR="00D76A9B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Pr="00C028CC" w:rsidRDefault="00D76A9B" w:rsidP="00D76A9B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138.0</w:t>
            </w:r>
          </w:p>
        </w:tc>
      </w:tr>
      <w:tr w:rsidR="00D76A9B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Default="00D76A9B" w:rsidP="00D76A9B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Котельная, п. </w:t>
            </w:r>
            <w:r>
              <w:rPr>
                <w:color w:val="000000"/>
              </w:rPr>
              <w:lastRenderedPageBreak/>
              <w:t>М.Сосновка, ул. Березовая,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lastRenderedPageBreak/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101.0</w:t>
            </w:r>
          </w:p>
        </w:tc>
      </w:tr>
      <w:tr w:rsidR="00D76A9B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Pr="00C028CC" w:rsidRDefault="00D76A9B" w:rsidP="00D76A9B">
            <w:pPr>
              <w:rPr>
                <w:color w:val="000000"/>
              </w:rPr>
            </w:pPr>
            <w:r w:rsidRPr="00C028CC">
              <w:rPr>
                <w:color w:val="000000"/>
              </w:rPr>
              <w:lastRenderedPageBreak/>
              <w:t>Всего пр</w:t>
            </w:r>
            <w:r w:rsidRPr="00C028CC">
              <w:rPr>
                <w:color w:val="000000"/>
              </w:rPr>
              <w:t>и</w:t>
            </w:r>
            <w:r w:rsidRPr="00C028CC">
              <w:rPr>
                <w:color w:val="000000"/>
              </w:rPr>
              <w:t>родный газ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</w:tr>
      <w:tr w:rsidR="00C028CC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8CC" w:rsidRPr="00C028CC" w:rsidRDefault="00C028CC" w:rsidP="00C028CC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уголь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C028CC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8CC" w:rsidRPr="00C028CC" w:rsidRDefault="00C028CC" w:rsidP="00C028CC">
            <w:pPr>
              <w:rPr>
                <w:color w:val="000000"/>
              </w:rPr>
            </w:pPr>
            <w:r w:rsidRPr="00C028CC">
              <w:rPr>
                <w:color w:val="000000"/>
              </w:rPr>
              <w:t>Всего СУГ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8CC" w:rsidRPr="00C028CC" w:rsidRDefault="00C028CC" w:rsidP="00C028CC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28CC" w:rsidRPr="00C028CC" w:rsidRDefault="00C028CC" w:rsidP="00C028CC">
            <w:pPr>
              <w:jc w:val="right"/>
              <w:rPr>
                <w:color w:val="000000"/>
              </w:rPr>
            </w:pPr>
          </w:p>
        </w:tc>
      </w:tr>
      <w:tr w:rsidR="00D76A9B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A9B" w:rsidRPr="00C028CC" w:rsidRDefault="00D76A9B" w:rsidP="00D76A9B">
            <w:pPr>
              <w:rPr>
                <w:color w:val="000000"/>
              </w:rPr>
            </w:pPr>
            <w:r w:rsidRPr="00C028CC">
              <w:rPr>
                <w:color w:val="000000"/>
              </w:rPr>
              <w:t>Итого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9B" w:rsidRPr="00C028CC" w:rsidRDefault="00D76A9B" w:rsidP="00D76A9B">
            <w:pPr>
              <w:jc w:val="center"/>
              <w:rPr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6A9B" w:rsidRPr="00C028CC" w:rsidRDefault="00D76A9B" w:rsidP="00D76A9B">
            <w:pPr>
              <w:jc w:val="right"/>
              <w:rPr>
                <w:color w:val="000000"/>
              </w:rPr>
            </w:pPr>
            <w:r>
              <w:rPr>
                <w:color w:val="000000"/>
                <w:szCs w:val="28"/>
              </w:rPr>
              <w:t>1191.0</w:t>
            </w:r>
          </w:p>
        </w:tc>
      </w:tr>
    </w:tbl>
    <w:p w:rsidR="00D76A9B" w:rsidRDefault="00D76A9B" w:rsidP="002B28D7">
      <w:pPr>
        <w:pStyle w:val="a8"/>
      </w:pPr>
    </w:p>
    <w:p w:rsidR="00EE7AC3" w:rsidRPr="00C028CC" w:rsidRDefault="00EE7AC3" w:rsidP="002B28D7">
      <w:pPr>
        <w:pStyle w:val="a8"/>
      </w:pPr>
      <w:bookmarkStart w:id="275" w:name="_Toc79376579"/>
      <w:r w:rsidRPr="00C028CC">
        <w:t>Таблица 10.4.1. Виды топлива, их доля и значение низшей теплоты сгорания топлива, используемые для прои</w:t>
      </w:r>
      <w:r w:rsidRPr="00C028CC">
        <w:t>з</w:t>
      </w:r>
      <w:r w:rsidRPr="00C028CC">
        <w:t>водства тепловой энергии по каждой системе теплоснабжения</w:t>
      </w:r>
      <w:bookmarkEnd w:id="275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175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4247A4" w:rsidRPr="00C028CC" w:rsidTr="00407A3A">
        <w:trPr>
          <w:trHeight w:val="20"/>
          <w:tblHeader/>
        </w:trPr>
        <w:tc>
          <w:tcPr>
            <w:tcW w:w="1796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Наименование котельной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Вид топлива</w:t>
            </w:r>
          </w:p>
        </w:tc>
        <w:tc>
          <w:tcPr>
            <w:tcW w:w="12386" w:type="dxa"/>
            <w:gridSpan w:val="11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 xml:space="preserve">Низшая теплота сгорания, </w:t>
            </w:r>
            <w:r w:rsidR="00C028CC" w:rsidRPr="00C028CC">
              <w:rPr>
                <w:color w:val="000000"/>
              </w:rPr>
              <w:t>к</w:t>
            </w:r>
            <w:r w:rsidRPr="00C028CC">
              <w:rPr>
                <w:color w:val="000000"/>
              </w:rPr>
              <w:t>кал/</w:t>
            </w:r>
            <w:r w:rsidR="00C028CC" w:rsidRPr="00C028CC">
              <w:rPr>
                <w:color w:val="000000"/>
              </w:rPr>
              <w:t>Гкал</w:t>
            </w:r>
          </w:p>
        </w:tc>
      </w:tr>
      <w:tr w:rsidR="004247A4" w:rsidRPr="00C028CC" w:rsidTr="00407A3A">
        <w:trPr>
          <w:trHeight w:val="20"/>
          <w:tblHeader/>
        </w:trPr>
        <w:tc>
          <w:tcPr>
            <w:tcW w:w="1796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972" w:type="dxa"/>
            <w:vMerge/>
            <w:vAlign w:val="center"/>
            <w:hideMark/>
          </w:tcPr>
          <w:p w:rsidR="004247A4" w:rsidRPr="00C028CC" w:rsidRDefault="004247A4" w:rsidP="004247A4">
            <w:pPr>
              <w:rPr>
                <w:color w:val="000000"/>
              </w:rPr>
            </w:pP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C028CC">
              <w:rPr>
                <w:color w:val="000000"/>
              </w:rPr>
              <w:t>2021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2022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2023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2024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2025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2026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2027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2028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2029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2030 год</w:t>
            </w:r>
          </w:p>
        </w:tc>
        <w:tc>
          <w:tcPr>
            <w:tcW w:w="1126" w:type="dxa"/>
            <w:shd w:val="clear" w:color="auto" w:fill="auto"/>
            <w:hideMark/>
          </w:tcPr>
          <w:p w:rsidR="004247A4" w:rsidRPr="00C028CC" w:rsidRDefault="004247A4" w:rsidP="004247A4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C028CC">
              <w:rPr>
                <w:color w:val="000000"/>
              </w:rPr>
              <w:t xml:space="preserve"> годы</w:t>
            </w:r>
          </w:p>
        </w:tc>
      </w:tr>
      <w:tr w:rsidR="00407A3A" w:rsidRPr="00C028CC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A3A" w:rsidRPr="00C028CC" w:rsidRDefault="00D308F1" w:rsidP="00407A3A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Саргазы, ул. Сиреневая, 1а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:rsidR="00407A3A" w:rsidRPr="00C028CC" w:rsidRDefault="00407A3A" w:rsidP="00407A3A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  <w:r w:rsidR="006C22E1">
              <w:rPr>
                <w:color w:val="000000"/>
              </w:rPr>
              <w:t xml:space="preserve">   </w:t>
            </w:r>
            <w:r w:rsidR="006C22E1" w:rsidRPr="006C22E1">
              <w:rPr>
                <w:color w:val="FF0000"/>
              </w:rPr>
              <w:t>8109,00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</w:tr>
      <w:tr w:rsidR="00407A3A" w:rsidRPr="001444F6" w:rsidTr="00407A3A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A3A" w:rsidRPr="00C028CC" w:rsidRDefault="00D308F1" w:rsidP="00407A3A">
            <w:pPr>
              <w:rPr>
                <w:color w:val="000000"/>
              </w:rPr>
            </w:pPr>
            <w:r>
              <w:rPr>
                <w:rFonts w:eastAsiaTheme="minorEastAsia"/>
                <w:color w:val="000000"/>
              </w:rPr>
              <w:t>Котельная, п. ст.Смолино, ул. Школьная,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07A3A" w:rsidRPr="00C028CC" w:rsidRDefault="00407A3A" w:rsidP="00407A3A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t>Газ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</w:tr>
      <w:tr w:rsidR="00407A3A" w:rsidRPr="001444F6" w:rsidTr="00E04E57">
        <w:trPr>
          <w:trHeight w:val="20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7A3A" w:rsidRDefault="00D308F1" w:rsidP="00407A3A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Котельная, п. М.Сосновка, </w:t>
            </w:r>
            <w:r>
              <w:rPr>
                <w:color w:val="000000"/>
              </w:rPr>
              <w:lastRenderedPageBreak/>
              <w:t>ул. Березовая, 1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07A3A" w:rsidRPr="00C028CC" w:rsidRDefault="00407A3A" w:rsidP="00407A3A">
            <w:pPr>
              <w:jc w:val="center"/>
              <w:rPr>
                <w:color w:val="000000"/>
              </w:rPr>
            </w:pPr>
            <w:r w:rsidRPr="00C028CC">
              <w:rPr>
                <w:color w:val="000000"/>
              </w:rPr>
              <w:lastRenderedPageBreak/>
              <w:t>Газ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7A3A" w:rsidRPr="00C028CC" w:rsidRDefault="00845141" w:rsidP="00407A3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8050</w:t>
            </w:r>
            <w:r w:rsidR="00407A3A" w:rsidRPr="00C028CC">
              <w:rPr>
                <w:color w:val="000000"/>
              </w:rPr>
              <w:t>.00</w:t>
            </w:r>
          </w:p>
        </w:tc>
      </w:tr>
    </w:tbl>
    <w:p w:rsidR="00EE7AC3" w:rsidRPr="001444F6" w:rsidRDefault="00EE7AC3" w:rsidP="002B28D7">
      <w:pPr>
        <w:pStyle w:val="a6"/>
        <w:rPr>
          <w:highlight w:val="yellow"/>
        </w:rPr>
      </w:pPr>
    </w:p>
    <w:p w:rsidR="00EE7AC3" w:rsidRPr="004247A4" w:rsidRDefault="00EE7AC3" w:rsidP="002B28D7">
      <w:pPr>
        <w:pStyle w:val="a8"/>
      </w:pPr>
      <w:bookmarkStart w:id="276" w:name="_Toc79376580"/>
      <w:r w:rsidRPr="004247A4">
        <w:t>Таблица 10.5.1. Преобладающий в поселении вид топлива, определяемый по совокупности всех систем тепл</w:t>
      </w:r>
      <w:r w:rsidRPr="004247A4">
        <w:t>о</w:t>
      </w:r>
      <w:r w:rsidRPr="004247A4">
        <w:t xml:space="preserve">снабжения, находящихся в соответствующем </w:t>
      </w:r>
      <w:r w:rsidR="009F3F79">
        <w:t>сельском</w:t>
      </w:r>
      <w:r w:rsidRPr="004247A4">
        <w:t>поселении</w:t>
      </w:r>
      <w:bookmarkEnd w:id="276"/>
    </w:p>
    <w:tbl>
      <w:tblPr>
        <w:tblW w:w="15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1367"/>
        <w:gridCol w:w="990"/>
        <w:gridCol w:w="986"/>
        <w:gridCol w:w="986"/>
        <w:gridCol w:w="995"/>
        <w:gridCol w:w="986"/>
        <w:gridCol w:w="992"/>
        <w:gridCol w:w="989"/>
        <w:gridCol w:w="986"/>
        <w:gridCol w:w="992"/>
        <w:gridCol w:w="986"/>
        <w:gridCol w:w="986"/>
      </w:tblGrid>
      <w:tr w:rsidR="004247A4" w:rsidRPr="004247A4" w:rsidTr="004247A4">
        <w:trPr>
          <w:trHeight w:val="20"/>
        </w:trPr>
        <w:tc>
          <w:tcPr>
            <w:tcW w:w="3593" w:type="dxa"/>
            <w:vMerge w:val="restart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Наименование к</w:t>
            </w:r>
            <w:r w:rsidRPr="004247A4">
              <w:rPr>
                <w:color w:val="000000"/>
              </w:rPr>
              <w:t>о</w:t>
            </w:r>
            <w:r w:rsidRPr="004247A4">
              <w:rPr>
                <w:color w:val="000000"/>
              </w:rPr>
              <w:t>тельной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Вид то</w:t>
            </w:r>
            <w:r w:rsidRPr="004247A4">
              <w:rPr>
                <w:color w:val="000000"/>
              </w:rPr>
              <w:t>п</w:t>
            </w:r>
            <w:r w:rsidRPr="004247A4">
              <w:rPr>
                <w:color w:val="000000"/>
              </w:rPr>
              <w:t>лива</w:t>
            </w:r>
          </w:p>
        </w:tc>
        <w:tc>
          <w:tcPr>
            <w:tcW w:w="10056" w:type="dxa"/>
            <w:gridSpan w:val="11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Доля, %</w:t>
            </w:r>
          </w:p>
        </w:tc>
      </w:tr>
      <w:tr w:rsidR="004247A4" w:rsidRPr="004247A4" w:rsidTr="004247A4">
        <w:trPr>
          <w:trHeight w:val="20"/>
        </w:trPr>
        <w:tc>
          <w:tcPr>
            <w:tcW w:w="3593" w:type="dxa"/>
            <w:vMerge/>
            <w:vAlign w:val="center"/>
            <w:hideMark/>
          </w:tcPr>
          <w:p w:rsidR="004247A4" w:rsidRPr="004247A4" w:rsidRDefault="004247A4" w:rsidP="004247A4">
            <w:pPr>
              <w:rPr>
                <w:color w:val="000000"/>
              </w:rPr>
            </w:pPr>
          </w:p>
        </w:tc>
        <w:tc>
          <w:tcPr>
            <w:tcW w:w="1505" w:type="dxa"/>
            <w:vMerge/>
            <w:vAlign w:val="center"/>
            <w:hideMark/>
          </w:tcPr>
          <w:p w:rsidR="004247A4" w:rsidRPr="004247A4" w:rsidRDefault="004247A4" w:rsidP="004247A4">
            <w:pPr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  <w:lang w:val="en-US"/>
              </w:rPr>
            </w:pPr>
            <w:r w:rsidRPr="004247A4">
              <w:rPr>
                <w:color w:val="000000"/>
              </w:rPr>
              <w:t>2021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2022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2023 год</w:t>
            </w:r>
          </w:p>
        </w:tc>
        <w:tc>
          <w:tcPr>
            <w:tcW w:w="1001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2024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2025 год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2026 год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2027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2028 год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2029 год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2030 год</w:t>
            </w:r>
          </w:p>
        </w:tc>
        <w:tc>
          <w:tcPr>
            <w:tcW w:w="846" w:type="dxa"/>
            <w:shd w:val="clear" w:color="auto" w:fill="auto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2031-</w:t>
            </w:r>
            <w:r w:rsidR="00D308F1">
              <w:rPr>
                <w:color w:val="000000"/>
              </w:rPr>
              <w:t>2034</w:t>
            </w:r>
            <w:r w:rsidRPr="004247A4">
              <w:rPr>
                <w:color w:val="000000"/>
              </w:rPr>
              <w:t xml:space="preserve"> годы</w:t>
            </w:r>
          </w:p>
        </w:tc>
      </w:tr>
      <w:tr w:rsidR="004247A4" w:rsidRPr="004247A4" w:rsidTr="00407A3A">
        <w:trPr>
          <w:trHeight w:val="20"/>
        </w:trPr>
        <w:tc>
          <w:tcPr>
            <w:tcW w:w="3593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природному газу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Газ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  <w:r w:rsidRPr="004247A4">
              <w:rPr>
                <w:color w:val="000000"/>
              </w:rPr>
              <w:t>100.00</w:t>
            </w:r>
          </w:p>
        </w:tc>
      </w:tr>
      <w:tr w:rsidR="004247A4" w:rsidRPr="004247A4" w:rsidTr="00407A3A">
        <w:trPr>
          <w:trHeight w:val="20"/>
        </w:trPr>
        <w:tc>
          <w:tcPr>
            <w:tcW w:w="3593" w:type="dxa"/>
            <w:shd w:val="clear" w:color="auto" w:fill="auto"/>
            <w:vAlign w:val="center"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углю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  <w:r w:rsidRPr="004247A4">
              <w:rPr>
                <w:color w:val="000000"/>
              </w:rPr>
              <w:t>Газ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1001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7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7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</w:tr>
      <w:tr w:rsidR="004247A4" w:rsidRPr="001444F6" w:rsidTr="00407A3A">
        <w:trPr>
          <w:trHeight w:val="20"/>
        </w:trPr>
        <w:tc>
          <w:tcPr>
            <w:tcW w:w="3593" w:type="dxa"/>
            <w:shd w:val="clear" w:color="auto" w:fill="auto"/>
            <w:vAlign w:val="center"/>
          </w:tcPr>
          <w:p w:rsidR="004247A4" w:rsidRPr="004247A4" w:rsidRDefault="004247A4" w:rsidP="004247A4">
            <w:pPr>
              <w:rPr>
                <w:color w:val="000000"/>
              </w:rPr>
            </w:pPr>
            <w:r w:rsidRPr="004247A4">
              <w:rPr>
                <w:color w:val="000000"/>
              </w:rPr>
              <w:t>Доля по СУГ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4247A4" w:rsidRPr="004247A4" w:rsidRDefault="004247A4" w:rsidP="004247A4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1001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7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997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  <w:tc>
          <w:tcPr>
            <w:tcW w:w="846" w:type="dxa"/>
            <w:shd w:val="clear" w:color="auto" w:fill="auto"/>
            <w:vAlign w:val="bottom"/>
          </w:tcPr>
          <w:p w:rsidR="004247A4" w:rsidRPr="004247A4" w:rsidRDefault="004247A4" w:rsidP="00407A3A">
            <w:pPr>
              <w:jc w:val="right"/>
              <w:rPr>
                <w:color w:val="000000"/>
              </w:rPr>
            </w:pPr>
          </w:p>
        </w:tc>
      </w:tr>
    </w:tbl>
    <w:p w:rsidR="00EE7AC3" w:rsidRPr="00BD3831" w:rsidRDefault="00EE7AC3" w:rsidP="002B28D7">
      <w:pPr>
        <w:pStyle w:val="a6"/>
        <w:sectPr w:rsidR="00EE7AC3" w:rsidRPr="00BD3831" w:rsidSect="003D1D17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841126" w:rsidRPr="00BD3831" w:rsidRDefault="00841126" w:rsidP="002B28D7">
      <w:pPr>
        <w:pStyle w:val="a6"/>
      </w:pPr>
      <w:r w:rsidRPr="00BD3831">
        <w:lastRenderedPageBreak/>
        <w:t>По категории отключений потребителей, инциденты на тепловых с</w:t>
      </w:r>
      <w:r w:rsidRPr="00BD3831">
        <w:t>е</w:t>
      </w:r>
      <w:r w:rsidRPr="00BD3831">
        <w:t>тях классифицируются на:</w:t>
      </w:r>
    </w:p>
    <w:p w:rsidR="00841126" w:rsidRPr="002B28D7" w:rsidRDefault="00841126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  <w:rPr>
          <w:rFonts w:eastAsia="Calibri"/>
          <w:szCs w:val="28"/>
        </w:rPr>
      </w:pPr>
      <w:r w:rsidRPr="002B28D7">
        <w:rPr>
          <w:rFonts w:eastAsia="Calibri"/>
          <w:szCs w:val="28"/>
        </w:rPr>
        <w:t>отказы (инциденты, которые не считаются авариями);</w:t>
      </w:r>
    </w:p>
    <w:p w:rsidR="00841126" w:rsidRPr="00BD3831" w:rsidRDefault="00841126" w:rsidP="002B28D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/>
        <w:ind w:left="0" w:firstLine="851"/>
        <w:contextualSpacing/>
        <w:jc w:val="both"/>
      </w:pPr>
      <w:r w:rsidRPr="002B28D7">
        <w:rPr>
          <w:rFonts w:eastAsia="Calibri"/>
          <w:szCs w:val="28"/>
        </w:rPr>
        <w:t>аварии</w:t>
      </w:r>
      <w:r w:rsidRPr="00BD3831">
        <w:t>.</w:t>
      </w:r>
    </w:p>
    <w:p w:rsidR="00841126" w:rsidRPr="00BD3831" w:rsidRDefault="00841126" w:rsidP="002B28D7">
      <w:pPr>
        <w:pStyle w:val="a6"/>
      </w:pPr>
      <w:r w:rsidRPr="00BD3831">
        <w:t>В соответствии с п. 2.10 Методических рекомендаций по техническ</w:t>
      </w:r>
      <w:r w:rsidRPr="00BD3831">
        <w:t>о</w:t>
      </w:r>
      <w:r w:rsidRPr="00BD3831">
        <w:t>му расследованию и учету технологических нарушений в системах комм</w:t>
      </w:r>
      <w:r w:rsidRPr="00BD3831">
        <w:t>у</w:t>
      </w:r>
      <w:r w:rsidRPr="00BD3831">
        <w:t xml:space="preserve">нального энергоснабжения и работе энергетических организаций жилищно-коммунального комплекса МДК 4-01.2001: </w:t>
      </w:r>
    </w:p>
    <w:p w:rsidR="00841126" w:rsidRPr="00BD3831" w:rsidRDefault="00841126" w:rsidP="002B28D7">
      <w:pPr>
        <w:pStyle w:val="a6"/>
      </w:pPr>
      <w:r w:rsidRPr="00BD3831">
        <w:t xml:space="preserve">«2.10. Авариями в тепловых сетях считаются: </w:t>
      </w:r>
    </w:p>
    <w:p w:rsidR="00841126" w:rsidRDefault="00841126" w:rsidP="002B28D7">
      <w:pPr>
        <w:pStyle w:val="a6"/>
      </w:pPr>
      <w:r w:rsidRPr="00BD3831">
        <w:t>2.10.1. Разрушение (повреждение) зданий, сооружений, трубопров</w:t>
      </w:r>
      <w:r w:rsidRPr="00BD3831">
        <w:t>о</w:t>
      </w:r>
      <w:r w:rsidRPr="00BD3831">
        <w:t>дов тепловой сети в период отопительного сезона при отрицательной средн</w:t>
      </w:r>
      <w:r w:rsidRPr="00BD3831">
        <w:t>е</w:t>
      </w:r>
      <w:r w:rsidRPr="00BD3831">
        <w:t>суточной температуре наружного воздуха, восстановление работоспособн</w:t>
      </w:r>
      <w:r w:rsidRPr="00BD3831">
        <w:t>о</w:t>
      </w:r>
      <w:r w:rsidRPr="00BD3831">
        <w:t xml:space="preserve">сти которых продолжается более 36 часов». </w:t>
      </w:r>
    </w:p>
    <w:p w:rsidR="00291E22" w:rsidRPr="00BD3831" w:rsidRDefault="00291E22" w:rsidP="002B28D7">
      <w:pPr>
        <w:pStyle w:val="a6"/>
      </w:pPr>
      <w:r w:rsidRPr="00291E22">
        <w:rPr>
          <w:highlight w:val="red"/>
        </w:rPr>
        <w:t>Статистика  отказов  участков  тепловых  сетей (  аварийных ситу</w:t>
      </w:r>
      <w:r w:rsidRPr="00291E22">
        <w:rPr>
          <w:highlight w:val="red"/>
        </w:rPr>
        <w:t>а</w:t>
      </w:r>
      <w:r w:rsidRPr="00291E22">
        <w:rPr>
          <w:highlight w:val="red"/>
        </w:rPr>
        <w:t>ций)  за 5 лет не велась</w:t>
      </w:r>
    </w:p>
    <w:p w:rsidR="00E1044C" w:rsidRPr="00BD3831" w:rsidRDefault="00E1044C" w:rsidP="00FE5998">
      <w:pPr>
        <w:pStyle w:val="a4"/>
      </w:pPr>
      <w:bookmarkStart w:id="277" w:name="_Toc79376486"/>
      <w:r w:rsidRPr="00BD3831"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277"/>
    </w:p>
    <w:p w:rsidR="00795EF1" w:rsidRPr="00BD3831" w:rsidRDefault="00F1204F" w:rsidP="002B28D7">
      <w:pPr>
        <w:pStyle w:val="a6"/>
      </w:pPr>
      <w:r w:rsidRPr="00BD3831">
        <w:t>Результаты оценки вероятности отказа (аварийной ситуации) и безо</w:t>
      </w:r>
      <w:r w:rsidRPr="00BD3831">
        <w:t>т</w:t>
      </w:r>
      <w:r w:rsidRPr="00BD3831">
        <w:t>казной (безаварийной) работы системы теплоснабжения по отношению к п</w:t>
      </w:r>
      <w:r w:rsidRPr="00BD3831">
        <w:t>о</w:t>
      </w:r>
      <w:r w:rsidRPr="00BD3831">
        <w:t>требителям, присоединенным к магистральным и распределительным тепл</w:t>
      </w:r>
      <w:r w:rsidRPr="00BD3831">
        <w:t>о</w:t>
      </w:r>
      <w:r w:rsidRPr="00BD3831">
        <w:t>проводам представлены в таблице 11.3.1.</w:t>
      </w:r>
    </w:p>
    <w:p w:rsidR="00511928" w:rsidRPr="00BD3831" w:rsidRDefault="00511928" w:rsidP="002B28D7">
      <w:pPr>
        <w:pStyle w:val="a8"/>
      </w:pPr>
      <w:bookmarkStart w:id="278" w:name="_Toc79376581"/>
      <w:r w:rsidRPr="00BD3831">
        <w:t>Таблица 11.3.1. Результаты оценки вероятности отказа (аварийной с</w:t>
      </w:r>
      <w:r w:rsidRPr="00BD3831">
        <w:t>и</w:t>
      </w:r>
      <w:r w:rsidRPr="00BD3831">
        <w:t>туации) и безотказной (безаварийной) работы системы теплоснабжения по отношению к потребителям, присоединенным к магистральным и распред</w:t>
      </w:r>
      <w:r w:rsidRPr="00BD3831">
        <w:t>е</w:t>
      </w:r>
      <w:r w:rsidRPr="00BD3831">
        <w:t>лительным теплопроводам</w:t>
      </w:r>
      <w:bookmarkEnd w:id="278"/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1989"/>
      </w:tblGrid>
      <w:tr w:rsidR="00114DA1" w:rsidRPr="00A34956" w:rsidTr="00C54072">
        <w:trPr>
          <w:trHeight w:val="20"/>
          <w:tblHeader/>
        </w:trPr>
        <w:tc>
          <w:tcPr>
            <w:tcW w:w="7508" w:type="dxa"/>
            <w:shd w:val="clear" w:color="auto" w:fill="auto"/>
            <w:noWrap/>
            <w:vAlign w:val="center"/>
            <w:hideMark/>
          </w:tcPr>
          <w:p w:rsidR="00114DA1" w:rsidRPr="00A34956" w:rsidRDefault="00114DA1" w:rsidP="0002120B">
            <w:pPr>
              <w:jc w:val="center"/>
            </w:pPr>
            <w:r w:rsidRPr="00A34956">
              <w:t>Наименование показателя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:rsidR="00114DA1" w:rsidRPr="00A34956" w:rsidRDefault="00FF76FE" w:rsidP="004C3A2B">
            <w:pPr>
              <w:jc w:val="center"/>
            </w:pPr>
            <w:r w:rsidRPr="00FF76FE">
              <w:rPr>
                <w:highlight w:val="red"/>
              </w:rPr>
              <w:t>2022</w:t>
            </w:r>
            <w:r w:rsidR="00114DA1" w:rsidRPr="00FF76FE">
              <w:rPr>
                <w:highlight w:val="red"/>
              </w:rPr>
              <w:t xml:space="preserve"> год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D308F1" w:rsidP="004C3A2B">
            <w:pPr>
              <w:jc w:val="center"/>
            </w:pPr>
            <w:r>
              <w:t>Котельная, п. Саргазы, ул. Сиреневая, 1а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FF76FE" w:rsidRDefault="00FF76FE" w:rsidP="00FF76FE">
            <w:r w:rsidRPr="00FF76FE">
              <w:rPr>
                <w:rFonts w:eastAsiaTheme="minorHAnsi"/>
                <w:highlight w:val="red"/>
              </w:rPr>
              <w:t xml:space="preserve">Рассчитать показатели вероятности безотказной работы 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C3A2B">
            <w:r w:rsidRPr="00A34956"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C3A2B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D308F1" w:rsidP="004E5853">
            <w:pPr>
              <w:jc w:val="center"/>
            </w:pPr>
            <w:r>
              <w:t>Котельная, п. ст.Смолино, ул. Школьная, 1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E5853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E5853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E5853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E5853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4E5853">
            <w:r w:rsidRPr="00A34956"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4E5853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114DA1">
        <w:trPr>
          <w:trHeight w:val="20"/>
        </w:trPr>
        <w:tc>
          <w:tcPr>
            <w:tcW w:w="9497" w:type="dxa"/>
            <w:gridSpan w:val="2"/>
            <w:shd w:val="clear" w:color="auto" w:fill="auto"/>
            <w:vAlign w:val="bottom"/>
            <w:hideMark/>
          </w:tcPr>
          <w:p w:rsidR="00114DA1" w:rsidRPr="00A34956" w:rsidRDefault="00D308F1" w:rsidP="001444F6">
            <w:pPr>
              <w:jc w:val="center"/>
            </w:pPr>
            <w:r>
              <w:t>Котельная, п. М.Сосновка, ул. Березовая, 1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1444F6">
            <w:r w:rsidRPr="00A34956">
              <w:t>оценка надежности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1444F6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1444F6">
            <w:r w:rsidRPr="00A34956">
              <w:t>оценка надежности тепловых сетей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1444F6">
            <w:pPr>
              <w:jc w:val="right"/>
            </w:pPr>
            <w:r w:rsidRPr="00A34956">
              <w:t>Надежные</w:t>
            </w:r>
          </w:p>
        </w:tc>
      </w:tr>
      <w:tr w:rsidR="00114DA1" w:rsidRPr="00A34956" w:rsidTr="00C54072">
        <w:trPr>
          <w:trHeight w:val="20"/>
        </w:trPr>
        <w:tc>
          <w:tcPr>
            <w:tcW w:w="7508" w:type="dxa"/>
            <w:shd w:val="clear" w:color="auto" w:fill="auto"/>
            <w:vAlign w:val="center"/>
            <w:hideMark/>
          </w:tcPr>
          <w:p w:rsidR="00114DA1" w:rsidRPr="00A34956" w:rsidRDefault="00114DA1" w:rsidP="001444F6">
            <w:r w:rsidRPr="00A34956">
              <w:lastRenderedPageBreak/>
              <w:t>оценка надежности систем теплоснабжения в целом</w:t>
            </w:r>
          </w:p>
        </w:tc>
        <w:tc>
          <w:tcPr>
            <w:tcW w:w="1989" w:type="dxa"/>
            <w:shd w:val="clear" w:color="auto" w:fill="auto"/>
            <w:vAlign w:val="bottom"/>
            <w:hideMark/>
          </w:tcPr>
          <w:p w:rsidR="00114DA1" w:rsidRPr="00A34956" w:rsidRDefault="00114DA1" w:rsidP="001444F6">
            <w:pPr>
              <w:jc w:val="right"/>
            </w:pPr>
            <w:r w:rsidRPr="00A34956">
              <w:t>Надежные</w:t>
            </w:r>
          </w:p>
        </w:tc>
      </w:tr>
    </w:tbl>
    <w:p w:rsidR="004C3A2B" w:rsidRPr="00BD3831" w:rsidRDefault="004C3A2B" w:rsidP="002B28D7">
      <w:pPr>
        <w:pStyle w:val="a6"/>
      </w:pPr>
    </w:p>
    <w:p w:rsidR="00E1044C" w:rsidRPr="00BD3831" w:rsidRDefault="00E1044C" w:rsidP="00FE5998">
      <w:pPr>
        <w:pStyle w:val="a4"/>
      </w:pPr>
      <w:bookmarkStart w:id="279" w:name="_Toc79376487"/>
      <w:r w:rsidRPr="00BD3831">
        <w:t>11.4. Результаты оценки коэффициентов готовности теплопроводов к несению тепловой нагрузки</w:t>
      </w:r>
      <w:bookmarkEnd w:id="279"/>
    </w:p>
    <w:p w:rsidR="00F1204F" w:rsidRPr="00BD3831" w:rsidRDefault="00F1204F" w:rsidP="002B28D7">
      <w:pPr>
        <w:pStyle w:val="a6"/>
      </w:pPr>
      <w:bookmarkStart w:id="280" w:name="_Hlk70997104"/>
      <w:r w:rsidRPr="00BD3831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</w:t>
      </w:r>
      <w:r w:rsidRPr="00BD3831">
        <w:t>о</w:t>
      </w:r>
      <w:r w:rsidRPr="00BD3831">
        <w:t>требления, систем автоматического регулирования, а также уровнем эксплу</w:t>
      </w:r>
      <w:r w:rsidRPr="00BD3831">
        <w:t>а</w:t>
      </w:r>
      <w:r w:rsidRPr="00BD3831">
        <w:t>тации и строительно-монтажных работ.</w:t>
      </w:r>
    </w:p>
    <w:p w:rsidR="00F1204F" w:rsidRPr="00BD3831" w:rsidRDefault="00F1204F" w:rsidP="002B28D7">
      <w:pPr>
        <w:pStyle w:val="a6"/>
      </w:pPr>
      <w:r w:rsidRPr="00BD3831">
        <w:t>1. Интенсивность отказов элементов системы теплоснабжения</w:t>
      </w:r>
    </w:p>
    <w:p w:rsidR="00F1204F" w:rsidRPr="00BD3831" w:rsidRDefault="00F1204F" w:rsidP="002B28D7">
      <w:pPr>
        <w:pStyle w:val="a6"/>
      </w:pPr>
      <w:r w:rsidRPr="00BD3831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α-1</m:t>
                  </m:r>
                </m:sup>
              </m:sSup>
            </m:oMath>
            <w:r w:rsidRPr="00BD3831">
              <w:rPr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81" w:name="_Ref374096555"/>
            <w:r w:rsidRPr="00BD3831">
              <w:rPr>
                <w:szCs w:val="28"/>
              </w:rPr>
              <w:t>(1)</w:t>
            </w:r>
            <w:bookmarkEnd w:id="281"/>
          </w:p>
        </w:tc>
      </w:tr>
    </w:tbl>
    <w:p w:rsidR="00F1204F" w:rsidRPr="00BD3831" w:rsidRDefault="00A34956" w:rsidP="002B28D7">
      <w:pPr>
        <w:pStyle w:val="a6"/>
      </w:pPr>
      <w:r w:rsidRPr="00BD3831">
        <w:t>Г</w:t>
      </w:r>
      <w:r w:rsidR="00F1204F" w:rsidRPr="00BD3831">
        <w:t>де</w:t>
      </w:r>
      <w:r>
        <w:t xml:space="preserve"> λ</w:t>
      </w:r>
      <w:r w:rsidRPr="00A34956">
        <w:rPr>
          <w:vertAlign w:val="subscript"/>
        </w:rPr>
        <w:t>нач</w:t>
      </w:r>
      <w:r w:rsidR="00F1204F" w:rsidRPr="00BD3831">
        <w:t>– начальная интенсивность отказов теплопровода, соотве</w:t>
      </w:r>
      <w:r w:rsidR="00F1204F" w:rsidRPr="00BD3831">
        <w:t>т</w:t>
      </w:r>
      <w:r w:rsidR="00F1204F" w:rsidRPr="00BD3831">
        <w:t>ствующая периоду нормальной эксплуатации, 1/(км·ч);</w:t>
      </w:r>
    </w:p>
    <w:p w:rsidR="00F1204F" w:rsidRPr="00BD3831" w:rsidRDefault="00142A46" w:rsidP="002B28D7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BD3831">
        <w:t xml:space="preserve"> - продолжительность эксплуатации участка, лет;</w:t>
      </w:r>
    </w:p>
    <w:p w:rsidR="00F1204F" w:rsidRPr="00BD3831" w:rsidRDefault="00142A46" w:rsidP="002B28D7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BD3831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F1204F" w:rsidRPr="00BD3831" w:rsidTr="009422BE">
        <w:trPr>
          <w:jc w:val="center"/>
        </w:trPr>
        <w:tc>
          <w:tcPr>
            <w:tcW w:w="8186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0,8 при 0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 при 3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&gt;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82" w:name="_Ref374096564"/>
            <w:r w:rsidRPr="00BD3831">
              <w:rPr>
                <w:szCs w:val="28"/>
              </w:rPr>
              <w:t>(2)</w:t>
            </w:r>
            <w:bookmarkEnd w:id="282"/>
          </w:p>
        </w:tc>
      </w:tr>
    </w:tbl>
    <w:p w:rsidR="00F1204F" w:rsidRPr="00BD3831" w:rsidRDefault="00F1204F" w:rsidP="002B28D7">
      <w:pPr>
        <w:pStyle w:val="a6"/>
      </w:pPr>
      <w:r w:rsidRPr="00BD3831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F1204F" w:rsidRPr="00BD3831" w:rsidTr="009422BE">
        <w:trPr>
          <w:jc w:val="center"/>
        </w:trPr>
        <w:tc>
          <w:tcPr>
            <w:tcW w:w="7956" w:type="dxa"/>
          </w:tcPr>
          <w:p w:rsidR="00F1204F" w:rsidRPr="00BD3831" w:rsidRDefault="00B037BC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:rsidR="00F1204F" w:rsidRPr="00BD3831" w:rsidRDefault="00F1204F" w:rsidP="002B28D7">
      <w:pPr>
        <w:pStyle w:val="a6"/>
      </w:pPr>
      <w:r w:rsidRPr="00BD3831">
        <w:t>3. Параметр потока отказов элементов системы теплоснабжения:</w:t>
      </w:r>
    </w:p>
    <w:p w:rsidR="00F1204F" w:rsidRPr="00BD3831" w:rsidRDefault="00F1204F" w:rsidP="002B28D7">
      <w:pPr>
        <w:pStyle w:val="a6"/>
      </w:pPr>
      <w:r w:rsidRPr="00BD3831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</m:t>
              </m:r>
            </m:oMath>
            <w:r w:rsidRPr="00BD3831">
              <w:rPr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283" w:name="_Ref374096620"/>
            <w:r w:rsidRPr="00BD3831">
              <w:rPr>
                <w:szCs w:val="28"/>
              </w:rPr>
              <w:t>(3)</w:t>
            </w:r>
            <w:bookmarkEnd w:id="283"/>
          </w:p>
        </w:tc>
      </w:tr>
    </w:tbl>
    <w:p w:rsidR="00F1204F" w:rsidRPr="00BD3831" w:rsidRDefault="00F1204F" w:rsidP="002B28D7">
      <w:pPr>
        <w:pStyle w:val="a6"/>
      </w:pPr>
      <w:r w:rsidRPr="00BD3831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</m:oMath>
      <w:r w:rsidRPr="00BD3831">
        <w:t>- длина участка системы теплоснабжения, км;</w:t>
      </w:r>
    </w:p>
    <w:p w:rsidR="00F1204F" w:rsidRPr="00BD3831" w:rsidRDefault="00F1204F" w:rsidP="002B28D7">
      <w:pPr>
        <w:pStyle w:val="a6"/>
      </w:pPr>
      <w:r w:rsidRPr="00BD3831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BD3831" w:rsidTr="009422BE">
        <w:trPr>
          <w:jc w:val="center"/>
        </w:trPr>
        <w:tc>
          <w:tcPr>
            <w:tcW w:w="7860" w:type="dxa"/>
          </w:tcPr>
          <w:p w:rsidR="00F1204F" w:rsidRPr="00BD3831" w:rsidRDefault="00B037BC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BD3831">
              <w:rPr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:rsidR="00F1204F" w:rsidRPr="00BD3831" w:rsidRDefault="00F1204F" w:rsidP="00F1204F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284" w:name="_Ref374096630"/>
            <w:r w:rsidRPr="00BD3831">
              <w:rPr>
                <w:szCs w:val="28"/>
              </w:rPr>
              <w:t>(4)</w:t>
            </w:r>
            <w:bookmarkEnd w:id="284"/>
          </w:p>
        </w:tc>
      </w:tr>
    </w:tbl>
    <w:p w:rsidR="00F1204F" w:rsidRPr="00BD3831" w:rsidRDefault="00F1204F" w:rsidP="002B28D7">
      <w:pPr>
        <w:pStyle w:val="a6"/>
      </w:pPr>
      <w:r w:rsidRPr="00BD3831">
        <w:t>4. Среднее время до восстановления элементов системы теплоснабж</w:t>
      </w:r>
      <w:r w:rsidRPr="00BD3831">
        <w:t>е</w:t>
      </w:r>
      <w:r w:rsidRPr="00BD3831">
        <w:t>ния</w:t>
      </w:r>
    </w:p>
    <w:p w:rsidR="00F1204F" w:rsidRPr="00BD3831" w:rsidRDefault="00F1204F" w:rsidP="002B28D7">
      <w:pPr>
        <w:pStyle w:val="a6"/>
      </w:pPr>
      <w:r w:rsidRPr="00BD3831">
        <w:t>4.1. Среднее время до восстановления участков системы теплосна</w:t>
      </w:r>
      <w:r w:rsidRPr="00BD3831">
        <w:t>б</w:t>
      </w:r>
      <w:r w:rsidRPr="00BD3831">
        <w:t>жения: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27"/>
        <w:gridCol w:w="635"/>
      </w:tblGrid>
      <w:tr w:rsidR="00F1204F" w:rsidRPr="00BD3831" w:rsidTr="009422BE">
        <w:trPr>
          <w:trHeight w:val="332"/>
        </w:trPr>
        <w:tc>
          <w:tcPr>
            <w:tcW w:w="8627" w:type="dxa"/>
            <w:vAlign w:val="center"/>
          </w:tcPr>
          <w:p w:rsidR="00F1204F" w:rsidRPr="00BD3831" w:rsidRDefault="00B037BC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BD3831">
              <w:rPr>
                <w:szCs w:val="28"/>
              </w:rPr>
              <w:t>, ч</w:t>
            </w:r>
          </w:p>
        </w:tc>
        <w:tc>
          <w:tcPr>
            <w:tcW w:w="635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bookmarkStart w:id="285" w:name="_Ref374095703"/>
            <w:bookmarkStart w:id="286" w:name="_Ref374096203"/>
            <w:r w:rsidRPr="00BD3831">
              <w:rPr>
                <w:szCs w:val="28"/>
              </w:rPr>
              <w:t>(</w:t>
            </w:r>
            <w:bookmarkStart w:id="287" w:name="_Ref374096187"/>
            <w:bookmarkEnd w:id="285"/>
            <w:r w:rsidRPr="00BD3831">
              <w:rPr>
                <w:szCs w:val="28"/>
              </w:rPr>
              <w:t>5)</w:t>
            </w:r>
            <w:bookmarkEnd w:id="286"/>
            <w:bookmarkEnd w:id="287"/>
          </w:p>
        </w:tc>
      </w:tr>
    </w:tbl>
    <w:p w:rsidR="00F1204F" w:rsidRPr="00BD3831" w:rsidRDefault="00F1204F" w:rsidP="002B28D7">
      <w:pPr>
        <w:pStyle w:val="a6"/>
      </w:pPr>
      <w:r w:rsidRPr="00BD3831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BD3831">
        <w:t xml:space="preserve"> - расстояние между секционирующими задвижками, км;</w:t>
      </w:r>
    </w:p>
    <w:p w:rsidR="00F1204F" w:rsidRPr="00BD3831" w:rsidRDefault="00F1204F" w:rsidP="002B28D7">
      <w:pPr>
        <w:pStyle w:val="a6"/>
      </w:pPr>
      <w:r w:rsidRPr="00BD3831">
        <w:rPr>
          <w:lang w:val="en-US"/>
        </w:rPr>
        <w:t>d</w:t>
      </w:r>
      <w:r w:rsidRPr="00BD3831">
        <w:t xml:space="preserve"> – диаметр теплопровода, м.</w:t>
      </w:r>
    </w:p>
    <w:p w:rsidR="00F1204F" w:rsidRPr="00BD3831" w:rsidRDefault="00F1204F" w:rsidP="002B28D7">
      <w:pPr>
        <w:pStyle w:val="a6"/>
      </w:pPr>
      <w:r w:rsidRPr="00BD3831">
        <w:t>Значения коэффициентов для формулы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41-02-2003/</w:t>
      </w:r>
    </w:p>
    <w:p w:rsidR="00F1204F" w:rsidRPr="00BD3831" w:rsidRDefault="00F1204F" w:rsidP="002B28D7">
      <w:pPr>
        <w:pStyle w:val="a8"/>
      </w:pPr>
      <w:bookmarkStart w:id="288" w:name="_Toc79376582"/>
      <w:r w:rsidRPr="00BD3831">
        <w:t>Таблица 11.4.1. Значения коэффициентов</w:t>
      </w:r>
      <w:bookmarkEnd w:id="288"/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386"/>
      </w:tblGrid>
      <w:tr w:rsidR="00114DA1" w:rsidRPr="000E2C96" w:rsidTr="00114DA1">
        <w:trPr>
          <w:trHeight w:val="309"/>
        </w:trPr>
        <w:tc>
          <w:tcPr>
            <w:tcW w:w="3114" w:type="dxa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center"/>
            </w:pPr>
            <w:r w:rsidRPr="000E2C96">
              <w:t>Коэффициент</w:t>
            </w:r>
          </w:p>
        </w:tc>
        <w:tc>
          <w:tcPr>
            <w:tcW w:w="2102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a</w:t>
            </w:r>
          </w:p>
        </w:tc>
        <w:tc>
          <w:tcPr>
            <w:tcW w:w="2076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b</w:t>
            </w:r>
          </w:p>
        </w:tc>
        <w:tc>
          <w:tcPr>
            <w:tcW w:w="2181" w:type="dxa"/>
          </w:tcPr>
          <w:p w:rsidR="00114DA1" w:rsidRPr="000E2C96" w:rsidRDefault="00114DA1" w:rsidP="00F1204F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0E2C96">
              <w:rPr>
                <w:lang w:val="en-US"/>
              </w:rPr>
              <w:t>v</w:t>
            </w:r>
          </w:p>
        </w:tc>
      </w:tr>
      <w:tr w:rsidR="00114DA1" w:rsidRPr="000E2C96" w:rsidTr="00114DA1">
        <w:trPr>
          <w:trHeight w:val="372"/>
        </w:trPr>
        <w:tc>
          <w:tcPr>
            <w:tcW w:w="3114" w:type="dxa"/>
            <w:vAlign w:val="center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</w:pPr>
            <w:r w:rsidRPr="000E2C96">
              <w:t>Значение</w:t>
            </w:r>
          </w:p>
        </w:tc>
        <w:tc>
          <w:tcPr>
            <w:tcW w:w="2102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2.91256074780734</w:t>
            </w:r>
          </w:p>
        </w:tc>
        <w:tc>
          <w:tcPr>
            <w:tcW w:w="2076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20.8877641154199</w:t>
            </w:r>
          </w:p>
        </w:tc>
        <w:tc>
          <w:tcPr>
            <w:tcW w:w="2181" w:type="dxa"/>
            <w:vAlign w:val="bottom"/>
          </w:tcPr>
          <w:p w:rsidR="00114DA1" w:rsidRPr="000E2C96" w:rsidRDefault="00114DA1" w:rsidP="00F1204F">
            <w:pPr>
              <w:autoSpaceDE w:val="0"/>
              <w:autoSpaceDN w:val="0"/>
              <w:adjustRightInd w:val="0"/>
              <w:jc w:val="right"/>
            </w:pPr>
            <w:r w:rsidRPr="000E2C96">
              <w:t>-</w:t>
            </w:r>
            <w:r w:rsidRPr="000E2C96">
              <w:lastRenderedPageBreak/>
              <w:t>1.87928919400643</w:t>
            </w:r>
          </w:p>
        </w:tc>
      </w:tr>
    </w:tbl>
    <w:p w:rsidR="00F1204F" w:rsidRPr="00BD3831" w:rsidRDefault="00F1204F" w:rsidP="002B28D7">
      <w:pPr>
        <w:pStyle w:val="a6"/>
      </w:pPr>
      <w:r w:rsidRPr="00BD3831">
        <w:lastRenderedPageBreak/>
        <w:t>Расстояния между запорной арматуры должны соответствовать треб</w:t>
      </w:r>
      <w:r w:rsidRPr="00BD3831">
        <w:t>о</w:t>
      </w:r>
      <w:r w:rsidRPr="00BD3831">
        <w:t>ваниям СНиП 41–02–2003 (п. 10.17) и приниматься в соответствии с табл</w:t>
      </w:r>
      <w:r w:rsidRPr="00BD3831">
        <w:t>и</w:t>
      </w:r>
      <w:r w:rsidRPr="00BD3831">
        <w:t>цей 11.4.2.</w:t>
      </w:r>
    </w:p>
    <w:p w:rsidR="00F1204F" w:rsidRPr="00BD3831" w:rsidRDefault="00F1204F" w:rsidP="002B28D7">
      <w:pPr>
        <w:pStyle w:val="a8"/>
      </w:pPr>
      <w:bookmarkStart w:id="289" w:name="_Toc79376583"/>
      <w:r w:rsidRPr="00BD3831">
        <w:t>Таблица</w:t>
      </w:r>
      <w:bookmarkStart w:id="290" w:name="_Ref374107744"/>
      <w:bookmarkStart w:id="291" w:name="_Ref375231112"/>
      <w:bookmarkEnd w:id="290"/>
      <w:r w:rsidRPr="00BD3831">
        <w:t>11.4.2. Расстояния между тепловыми камерами в метрах и м</w:t>
      </w:r>
      <w:r w:rsidRPr="00BD3831">
        <w:t>е</w:t>
      </w:r>
      <w:r w:rsidRPr="00BD3831">
        <w:t>сто их расположения</w:t>
      </w:r>
      <w:bookmarkEnd w:id="289"/>
      <w:bookmarkEnd w:id="291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564"/>
        <w:gridCol w:w="2111"/>
        <w:gridCol w:w="2063"/>
        <w:gridCol w:w="2063"/>
      </w:tblGrid>
      <w:tr w:rsidR="00114DA1" w:rsidRPr="000E2C96" w:rsidTr="008D718A">
        <w:trPr>
          <w:trHeight w:val="215"/>
          <w:tblHeader/>
        </w:trPr>
        <w:tc>
          <w:tcPr>
            <w:tcW w:w="2122" w:type="dxa"/>
            <w:vMerge w:val="restart"/>
            <w:vAlign w:val="center"/>
          </w:tcPr>
          <w:p w:rsidR="00114DA1" w:rsidRPr="000E2C96" w:rsidRDefault="00114DA1" w:rsidP="0002120B">
            <w:pPr>
              <w:jc w:val="center"/>
            </w:pPr>
            <w:r w:rsidRPr="000E2C96">
              <w:t>Диаметр теплопров</w:t>
            </w:r>
            <w:r w:rsidRPr="000E2C96">
              <w:t>о</w:t>
            </w:r>
            <w:r w:rsidRPr="000E2C96">
              <w:t>да, м</w:t>
            </w:r>
          </w:p>
        </w:tc>
        <w:tc>
          <w:tcPr>
            <w:tcW w:w="3543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не изменяется</w:t>
            </w:r>
          </w:p>
        </w:tc>
        <w:tc>
          <w:tcPr>
            <w:tcW w:w="3828" w:type="dxa"/>
            <w:gridSpan w:val="2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Диаметр изменяется</w:t>
            </w:r>
          </w:p>
        </w:tc>
      </w:tr>
      <w:tr w:rsidR="00114DA1" w:rsidRPr="000E2C96" w:rsidTr="008D718A">
        <w:trPr>
          <w:tblHeader/>
        </w:trPr>
        <w:tc>
          <w:tcPr>
            <w:tcW w:w="2122" w:type="dxa"/>
            <w:vMerge/>
            <w:vAlign w:val="center"/>
          </w:tcPr>
          <w:p w:rsidR="00114DA1" w:rsidRPr="000E2C96" w:rsidRDefault="00114DA1" w:rsidP="00F1204F">
            <w:pPr>
              <w:jc w:val="center"/>
            </w:pPr>
          </w:p>
        </w:tc>
        <w:tc>
          <w:tcPr>
            <w:tcW w:w="1559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</w:t>
            </w:r>
            <w:r w:rsidRPr="000E2C96">
              <w:t>е</w:t>
            </w:r>
            <w:r w:rsidRPr="000E2C96">
              <w:t>ний нет</w:t>
            </w:r>
          </w:p>
        </w:tc>
        <w:tc>
          <w:tcPr>
            <w:tcW w:w="1984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  <w:tc>
          <w:tcPr>
            <w:tcW w:w="1945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ответвлений нет</w:t>
            </w:r>
          </w:p>
        </w:tc>
        <w:tc>
          <w:tcPr>
            <w:tcW w:w="1883" w:type="dxa"/>
            <w:vAlign w:val="center"/>
          </w:tcPr>
          <w:p w:rsidR="00114DA1" w:rsidRPr="000E2C96" w:rsidRDefault="00114DA1" w:rsidP="00F1204F">
            <w:pPr>
              <w:jc w:val="center"/>
            </w:pPr>
            <w:r w:rsidRPr="000E2C96">
              <w:t>ответвления есть</w:t>
            </w:r>
          </w:p>
        </w:tc>
      </w:tr>
      <w:tr w:rsidR="00114DA1" w:rsidRPr="000E2C96" w:rsidTr="008D718A">
        <w:tc>
          <w:tcPr>
            <w:tcW w:w="2122" w:type="dxa"/>
          </w:tcPr>
          <w:p w:rsidR="00114DA1" w:rsidRPr="000E2C96" w:rsidRDefault="00114DA1" w:rsidP="00F1204F">
            <w:r w:rsidRPr="000E2C96">
              <w:t>до 0,4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1000</w:t>
            </w:r>
          </w:p>
        </w:tc>
        <w:tc>
          <w:tcPr>
            <w:tcW w:w="1984" w:type="dxa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</w:t>
            </w:r>
          </w:p>
          <w:p w:rsidR="00114DA1" w:rsidRPr="000E2C96" w:rsidRDefault="00114DA1" w:rsidP="00F1204F">
            <w:r w:rsidRPr="000E2C96">
              <w:t>за ответвлен</w:t>
            </w:r>
            <w:r w:rsidRPr="000E2C96">
              <w:t>и</w:t>
            </w:r>
            <w:r w:rsidRPr="000E2C96">
              <w:t>ем,</w:t>
            </w:r>
          </w:p>
          <w:p w:rsidR="00114DA1" w:rsidRPr="000E2C96" w:rsidRDefault="00114DA1" w:rsidP="00F1204F">
            <w:r w:rsidRPr="000E2C96">
              <w:t>расстояние до ближайшей ТК не более 1000 м</w:t>
            </w:r>
          </w:p>
        </w:tc>
        <w:tc>
          <w:tcPr>
            <w:tcW w:w="1945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м</w:t>
            </w:r>
            <w:r w:rsidRPr="000E2C96">
              <w:t>е</w:t>
            </w:r>
            <w:r w:rsidRPr="000E2C96">
              <w:t>стом измен</w:t>
            </w:r>
            <w:r w:rsidRPr="000E2C96">
              <w:t>е</w:t>
            </w:r>
            <w:r w:rsidRPr="000E2C96">
              <w:t>ния диаметра, расстояние до ближайшей ТК не более 1000м</w:t>
            </w:r>
          </w:p>
        </w:tc>
        <w:tc>
          <w:tcPr>
            <w:tcW w:w="1883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о</w:t>
            </w:r>
            <w:r w:rsidRPr="000E2C96">
              <w:t>т</w:t>
            </w:r>
            <w:r w:rsidRPr="000E2C96">
              <w:t>ветвлением, на теплопроводе меньшего ди</w:t>
            </w:r>
            <w:r w:rsidRPr="000E2C96">
              <w:t>а</w:t>
            </w:r>
            <w:r w:rsidRPr="000E2C96">
              <w:t>метра, расст</w:t>
            </w:r>
            <w:r w:rsidRPr="000E2C96">
              <w:t>о</w:t>
            </w:r>
            <w:r w:rsidRPr="000E2C96">
              <w:t>яние до бл</w:t>
            </w:r>
            <w:r w:rsidRPr="000E2C96">
              <w:t>и</w:t>
            </w:r>
            <w:r w:rsidRPr="000E2C96">
              <w:t>жайшей ТК не более 1000 м</w:t>
            </w:r>
          </w:p>
        </w:tc>
      </w:tr>
      <w:tr w:rsidR="00114DA1" w:rsidRPr="000E2C96" w:rsidTr="008D718A">
        <w:tc>
          <w:tcPr>
            <w:tcW w:w="2122" w:type="dxa"/>
          </w:tcPr>
          <w:p w:rsidR="00114DA1" w:rsidRPr="000E2C96" w:rsidRDefault="00114DA1" w:rsidP="00F1204F">
            <w:r w:rsidRPr="000E2C96">
              <w:t>от 0,4 до 0,6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1500</w:t>
            </w:r>
          </w:p>
        </w:tc>
        <w:tc>
          <w:tcPr>
            <w:tcW w:w="1984" w:type="dxa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</w:t>
            </w:r>
          </w:p>
          <w:p w:rsidR="00114DA1" w:rsidRPr="000E2C96" w:rsidRDefault="00114DA1" w:rsidP="00F1204F">
            <w:r w:rsidRPr="000E2C96">
              <w:t>за ответвлен</w:t>
            </w:r>
            <w:r w:rsidRPr="000E2C96">
              <w:t>и</w:t>
            </w:r>
            <w:r w:rsidRPr="000E2C96">
              <w:t>ем, расстояние до ближайшей ТК не более 1500 м</w:t>
            </w:r>
          </w:p>
        </w:tc>
        <w:tc>
          <w:tcPr>
            <w:tcW w:w="1945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м</w:t>
            </w:r>
            <w:r w:rsidRPr="000E2C96">
              <w:t>е</w:t>
            </w:r>
            <w:r w:rsidRPr="000E2C96">
              <w:t>стом измен</w:t>
            </w:r>
            <w:r w:rsidRPr="000E2C96">
              <w:t>е</w:t>
            </w:r>
            <w:r w:rsidRPr="000E2C96">
              <w:t>ния диаметра, расстояние до ближайшей ТК не более 1000м</w:t>
            </w:r>
          </w:p>
        </w:tc>
        <w:tc>
          <w:tcPr>
            <w:tcW w:w="1883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о</w:t>
            </w:r>
            <w:r w:rsidRPr="000E2C96">
              <w:t>т</w:t>
            </w:r>
            <w:r w:rsidRPr="000E2C96">
              <w:t>ветвлением, на теплопроводе меньшего ди</w:t>
            </w:r>
            <w:r w:rsidRPr="000E2C96">
              <w:t>а</w:t>
            </w:r>
            <w:r w:rsidRPr="000E2C96">
              <w:t>метра, расст</w:t>
            </w:r>
            <w:r w:rsidRPr="000E2C96">
              <w:t>о</w:t>
            </w:r>
            <w:r w:rsidRPr="000E2C96">
              <w:t>яние до бл</w:t>
            </w:r>
            <w:r w:rsidRPr="000E2C96">
              <w:t>и</w:t>
            </w:r>
            <w:r w:rsidRPr="000E2C96">
              <w:t>жайшей ТК не более 1000 м</w:t>
            </w:r>
          </w:p>
        </w:tc>
      </w:tr>
      <w:tr w:rsidR="00114DA1" w:rsidRPr="000E2C96" w:rsidTr="008D718A">
        <w:tc>
          <w:tcPr>
            <w:tcW w:w="2122" w:type="dxa"/>
          </w:tcPr>
          <w:p w:rsidR="00114DA1" w:rsidRPr="000E2C96" w:rsidRDefault="00114DA1" w:rsidP="00F1204F">
            <w:r w:rsidRPr="000E2C96">
              <w:t>от 0,6 до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3000</w:t>
            </w:r>
          </w:p>
        </w:tc>
        <w:tc>
          <w:tcPr>
            <w:tcW w:w="1984" w:type="dxa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</w:t>
            </w:r>
          </w:p>
          <w:p w:rsidR="00114DA1" w:rsidRPr="000E2C96" w:rsidRDefault="00114DA1" w:rsidP="00F1204F">
            <w:r w:rsidRPr="000E2C96">
              <w:t>за ответвлен</w:t>
            </w:r>
            <w:r w:rsidRPr="000E2C96">
              <w:t>и</w:t>
            </w:r>
            <w:r w:rsidRPr="000E2C96">
              <w:t>ем, расстояние до ближайшей ТК</w:t>
            </w:r>
          </w:p>
          <w:p w:rsidR="00114DA1" w:rsidRPr="000E2C96" w:rsidRDefault="00114DA1" w:rsidP="00F1204F">
            <w:r w:rsidRPr="000E2C96">
              <w:t>не более 3000 м</w:t>
            </w:r>
          </w:p>
        </w:tc>
        <w:tc>
          <w:tcPr>
            <w:tcW w:w="1945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м</w:t>
            </w:r>
            <w:r w:rsidRPr="000E2C96">
              <w:t>е</w:t>
            </w:r>
            <w:r w:rsidRPr="000E2C96">
              <w:t>стом измен</w:t>
            </w:r>
            <w:r w:rsidRPr="000E2C96">
              <w:t>е</w:t>
            </w:r>
            <w:r w:rsidRPr="000E2C96">
              <w:t>ния диаметра, расстояние до ближайшей ТК в соответствии с меньшим диаметром (не более 1000 м, 1500 м)</w:t>
            </w:r>
          </w:p>
        </w:tc>
        <w:tc>
          <w:tcPr>
            <w:tcW w:w="1883" w:type="dxa"/>
            <w:vAlign w:val="center"/>
          </w:tcPr>
          <w:p w:rsidR="00114DA1" w:rsidRPr="000E2C96" w:rsidRDefault="00114DA1" w:rsidP="00F1204F">
            <w:r w:rsidRPr="000E2C96">
              <w:t>непосре</w:t>
            </w:r>
            <w:r w:rsidRPr="000E2C96">
              <w:t>д</w:t>
            </w:r>
            <w:r w:rsidRPr="000E2C96">
              <w:t>ственно за о</w:t>
            </w:r>
            <w:r w:rsidRPr="000E2C96">
              <w:t>т</w:t>
            </w:r>
            <w:r w:rsidRPr="000E2C96">
              <w:t>ветвлением, на теплопроводе меньшего ди</w:t>
            </w:r>
            <w:r w:rsidRPr="000E2C96">
              <w:t>а</w:t>
            </w:r>
            <w:r w:rsidRPr="000E2C96">
              <w:t>метра, расст</w:t>
            </w:r>
            <w:r w:rsidRPr="000E2C96">
              <w:t>о</w:t>
            </w:r>
            <w:r w:rsidRPr="000E2C96">
              <w:t>яние до бл</w:t>
            </w:r>
            <w:r w:rsidRPr="000E2C96">
              <w:t>и</w:t>
            </w:r>
            <w:r w:rsidRPr="000E2C96">
              <w:t>жайшей ТК в соответствии с меньшим ди</w:t>
            </w:r>
            <w:r w:rsidRPr="000E2C96">
              <w:t>а</w:t>
            </w:r>
            <w:r w:rsidRPr="000E2C96">
              <w:t>метром</w:t>
            </w:r>
          </w:p>
          <w:p w:rsidR="00114DA1" w:rsidRPr="000E2C96" w:rsidRDefault="00114DA1" w:rsidP="00F1204F">
            <w:r w:rsidRPr="000E2C96">
              <w:t>(не более 1000 м, 1500 м)</w:t>
            </w:r>
          </w:p>
        </w:tc>
      </w:tr>
      <w:tr w:rsidR="00114DA1" w:rsidRPr="000E2C96" w:rsidTr="008D718A">
        <w:tc>
          <w:tcPr>
            <w:tcW w:w="2122" w:type="dxa"/>
          </w:tcPr>
          <w:p w:rsidR="00114DA1" w:rsidRPr="000E2C96" w:rsidRDefault="00114DA1" w:rsidP="00F1204F">
            <w:r w:rsidRPr="000E2C96">
              <w:t>более 0,9</w:t>
            </w:r>
          </w:p>
        </w:tc>
        <w:tc>
          <w:tcPr>
            <w:tcW w:w="1559" w:type="dxa"/>
          </w:tcPr>
          <w:p w:rsidR="00114DA1" w:rsidRPr="000E2C96" w:rsidRDefault="00114DA1" w:rsidP="00F1204F">
            <w:r w:rsidRPr="000E2C96">
              <w:t>5000</w:t>
            </w:r>
          </w:p>
        </w:tc>
        <w:tc>
          <w:tcPr>
            <w:tcW w:w="1984" w:type="dxa"/>
          </w:tcPr>
          <w:p w:rsidR="00114DA1" w:rsidRPr="000E2C96" w:rsidRDefault="002A3230" w:rsidP="00F1204F">
            <w:r w:rsidRPr="000E2C96">
              <w:t>Н</w:t>
            </w:r>
            <w:r w:rsidR="00114DA1" w:rsidRPr="000E2C96">
              <w:t>епосре</w:t>
            </w:r>
            <w:r w:rsidR="00114DA1" w:rsidRPr="000E2C96">
              <w:t>д</w:t>
            </w:r>
            <w:r w:rsidR="00114DA1" w:rsidRPr="000E2C96">
              <w:t>ственно</w:t>
            </w:r>
            <w:r w:rsidR="00DE70C2">
              <w:t xml:space="preserve"> </w:t>
            </w:r>
            <w:r w:rsidR="00114DA1" w:rsidRPr="000E2C96">
              <w:t>за о</w:t>
            </w:r>
            <w:r w:rsidR="00114DA1" w:rsidRPr="000E2C96">
              <w:t>т</w:t>
            </w:r>
            <w:r w:rsidR="00114DA1" w:rsidRPr="000E2C96">
              <w:t xml:space="preserve">ветвлением, расстояние до </w:t>
            </w:r>
            <w:r w:rsidR="00114DA1" w:rsidRPr="000E2C96">
              <w:lastRenderedPageBreak/>
              <w:t>ближайшей ТК</w:t>
            </w:r>
          </w:p>
          <w:p w:rsidR="00114DA1" w:rsidRPr="000E2C96" w:rsidRDefault="00114DA1" w:rsidP="00F1204F">
            <w:r w:rsidRPr="000E2C96">
              <w:t>не более 5000 м</w:t>
            </w:r>
          </w:p>
        </w:tc>
        <w:tc>
          <w:tcPr>
            <w:tcW w:w="1945" w:type="dxa"/>
            <w:vAlign w:val="center"/>
          </w:tcPr>
          <w:p w:rsidR="00114DA1" w:rsidRPr="000E2C96" w:rsidRDefault="00114DA1" w:rsidP="00F1204F">
            <w:r w:rsidRPr="000E2C96">
              <w:lastRenderedPageBreak/>
              <w:t>непосре</w:t>
            </w:r>
            <w:r w:rsidRPr="000E2C96">
              <w:t>д</w:t>
            </w:r>
            <w:r w:rsidRPr="000E2C96">
              <w:t>ственно за м</w:t>
            </w:r>
            <w:r w:rsidRPr="000E2C96">
              <w:t>е</w:t>
            </w:r>
            <w:r w:rsidRPr="000E2C96">
              <w:t>стом измен</w:t>
            </w:r>
            <w:r w:rsidRPr="000E2C96">
              <w:t>е</w:t>
            </w:r>
            <w:r w:rsidRPr="000E2C96">
              <w:t xml:space="preserve">ния диаметра, </w:t>
            </w:r>
            <w:r w:rsidRPr="000E2C96">
              <w:lastRenderedPageBreak/>
              <w:t>расстояние до ближайшей ТК в соответствии с меньшим диаметром (не более 1000м, 1500м, 3000 м)</w:t>
            </w:r>
          </w:p>
        </w:tc>
        <w:tc>
          <w:tcPr>
            <w:tcW w:w="1883" w:type="dxa"/>
            <w:vAlign w:val="center"/>
          </w:tcPr>
          <w:p w:rsidR="00114DA1" w:rsidRPr="000E2C96" w:rsidRDefault="00114DA1" w:rsidP="00F1204F">
            <w:r w:rsidRPr="000E2C96">
              <w:lastRenderedPageBreak/>
              <w:t>непосре</w:t>
            </w:r>
            <w:r w:rsidRPr="000E2C96">
              <w:t>д</w:t>
            </w:r>
            <w:r w:rsidRPr="000E2C96">
              <w:t>ственно за о</w:t>
            </w:r>
            <w:r w:rsidRPr="000E2C96">
              <w:t>т</w:t>
            </w:r>
            <w:r w:rsidRPr="000E2C96">
              <w:t xml:space="preserve">ветвлением, на теплопроводе </w:t>
            </w:r>
            <w:r w:rsidRPr="000E2C96">
              <w:lastRenderedPageBreak/>
              <w:t>меньшего ди</w:t>
            </w:r>
            <w:r w:rsidRPr="000E2C96">
              <w:t>а</w:t>
            </w:r>
            <w:r w:rsidRPr="000E2C96">
              <w:t>метра, расст</w:t>
            </w:r>
            <w:r w:rsidRPr="000E2C96">
              <w:t>о</w:t>
            </w:r>
            <w:r w:rsidRPr="000E2C96">
              <w:t>яние до бл</w:t>
            </w:r>
            <w:r w:rsidRPr="000E2C96">
              <w:t>и</w:t>
            </w:r>
            <w:r w:rsidRPr="000E2C96">
              <w:t>жайшей ТК в соответствии с меньшим ди</w:t>
            </w:r>
            <w:r w:rsidRPr="000E2C96">
              <w:t>а</w:t>
            </w:r>
            <w:r w:rsidRPr="000E2C96">
              <w:t>метром (не б</w:t>
            </w:r>
            <w:r w:rsidRPr="000E2C96">
              <w:t>о</w:t>
            </w:r>
            <w:r w:rsidRPr="000E2C96">
              <w:t>лее 1000м, 1500 м, 3000 м)</w:t>
            </w:r>
          </w:p>
        </w:tc>
      </w:tr>
    </w:tbl>
    <w:p w:rsidR="00F1204F" w:rsidRPr="00BD3831" w:rsidRDefault="00F1204F" w:rsidP="00F1204F">
      <w:pPr>
        <w:autoSpaceDE w:val="0"/>
        <w:autoSpaceDN w:val="0"/>
        <w:adjustRightInd w:val="0"/>
        <w:jc w:val="both"/>
        <w:rPr>
          <w:szCs w:val="28"/>
        </w:rPr>
      </w:pPr>
    </w:p>
    <w:p w:rsidR="00F1204F" w:rsidRPr="00BD3831" w:rsidRDefault="00F1204F" w:rsidP="002B28D7">
      <w:pPr>
        <w:pStyle w:val="a6"/>
      </w:pPr>
      <w:r w:rsidRPr="00BD3831">
        <w:rPr>
          <w:lang w:eastAsia="ru-RU"/>
        </w:rPr>
        <w:t xml:space="preserve">Если в </w:t>
      </w:r>
      <w:r w:rsidRPr="00BD3831">
        <w:t>результате анализа выявляется несоответствие принятым усл</w:t>
      </w:r>
      <w:r w:rsidRPr="00BD3831">
        <w:t>о</w:t>
      </w:r>
      <w:r w:rsidRPr="00BD3831">
        <w:t>виям, то в расчете среднего времени восстановления количество секцион</w:t>
      </w:r>
      <w:r w:rsidRPr="00BD3831">
        <w:t>и</w:t>
      </w:r>
      <w:r w:rsidRPr="00BD3831"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:rsidR="00F1204F" w:rsidRPr="00BD3831" w:rsidRDefault="00F1204F" w:rsidP="002B28D7">
      <w:pPr>
        <w:pStyle w:val="a6"/>
      </w:pPr>
      <w:r w:rsidRPr="00BD3831">
        <w:t>5. Среднее время до восстановления запорной арматуры</w:t>
      </w:r>
    </w:p>
    <w:p w:rsidR="000E2C96" w:rsidRDefault="00F1204F" w:rsidP="002B28D7">
      <w:pPr>
        <w:pStyle w:val="a6"/>
      </w:pPr>
      <w:r w:rsidRPr="00BD3831">
        <w:t>Время восстановления запорной арматуры принимается равным вр</w:t>
      </w:r>
      <w:r w:rsidRPr="00BD3831">
        <w:t>е</w:t>
      </w:r>
      <w:r w:rsidRPr="00BD3831">
        <w:t>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:rsidR="00F1204F" w:rsidRPr="00BD3831" w:rsidRDefault="00F1204F" w:rsidP="002B28D7">
      <w:pPr>
        <w:pStyle w:val="a6"/>
      </w:pPr>
      <w:r w:rsidRPr="00BD3831">
        <w:t>В связи с этим расчет среднего времени до восстановления запорной арматуры выполняется по выражению (4).</w:t>
      </w:r>
    </w:p>
    <w:p w:rsidR="00F1204F" w:rsidRPr="00BD3831" w:rsidRDefault="00F1204F" w:rsidP="002B28D7">
      <w:pPr>
        <w:pStyle w:val="a6"/>
      </w:pPr>
      <w:r w:rsidRPr="00BD3831">
        <w:t>6. Интенсивность восстановления элементов системы теплоснабж</w:t>
      </w:r>
      <w:r w:rsidRPr="00BD3831">
        <w:t>е</w:t>
      </w:r>
      <w:r w:rsidRPr="00BD3831">
        <w:t>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F1204F" w:rsidRPr="00BD3831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:rsidR="00F1204F" w:rsidRPr="00BD3831" w:rsidRDefault="00142A46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BD3831">
              <w:rPr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92" w:name="_Ref374096694"/>
            <w:r w:rsidRPr="00BD3831">
              <w:rPr>
                <w:szCs w:val="28"/>
              </w:rPr>
              <w:t>(6)</w:t>
            </w:r>
            <w:bookmarkEnd w:id="292"/>
          </w:p>
        </w:tc>
      </w:tr>
    </w:tbl>
    <w:p w:rsidR="00F1204F" w:rsidRPr="00BD3831" w:rsidRDefault="00F1204F" w:rsidP="002B28D7">
      <w:pPr>
        <w:pStyle w:val="a6"/>
      </w:pPr>
      <w:r w:rsidRPr="00BD3831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F1204F" w:rsidRPr="00BD3831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:rsidR="00F1204F" w:rsidRPr="00BD3831" w:rsidRDefault="00B037BC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93" w:name="_Ref374096704"/>
            <w:r w:rsidRPr="00BD3831">
              <w:rPr>
                <w:szCs w:val="28"/>
              </w:rPr>
              <w:t>(7)</w:t>
            </w:r>
            <w:bookmarkEnd w:id="293"/>
          </w:p>
        </w:tc>
      </w:tr>
    </w:tbl>
    <w:p w:rsidR="00F1204F" w:rsidRPr="00BD3831" w:rsidRDefault="00F1204F" w:rsidP="002B28D7">
      <w:pPr>
        <w:pStyle w:val="a6"/>
      </w:pPr>
      <w:r w:rsidRPr="00BD3831">
        <w:t xml:space="preserve">где </w:t>
      </w:r>
      <w:r w:rsidRPr="00BD3831">
        <w:rPr>
          <w:lang w:val="en-US"/>
        </w:rPr>
        <w:t>N</w:t>
      </w:r>
      <w:r w:rsidRPr="00BD3831">
        <w:t xml:space="preserve"> – число элементов системы теплоснабжения (участков и запо</w:t>
      </w:r>
      <w:r w:rsidRPr="00BD3831">
        <w:t>р</w:t>
      </w:r>
      <w:r w:rsidRPr="00BD3831">
        <w:t>ной арматуры).</w:t>
      </w:r>
    </w:p>
    <w:p w:rsidR="00F1204F" w:rsidRPr="00BD3831" w:rsidRDefault="00F1204F" w:rsidP="002B28D7">
      <w:pPr>
        <w:pStyle w:val="a6"/>
      </w:pPr>
      <w:r w:rsidRPr="00BD3831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BD3831">
        <w:t>-го элеме</w:t>
      </w:r>
      <w:r w:rsidRPr="00BD3831">
        <w:t>н</w:t>
      </w:r>
      <w:r w:rsidRPr="00BD3831">
        <w:t>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F1204F" w:rsidRPr="00BD3831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:rsidR="00F1204F" w:rsidRPr="00BD3831" w:rsidRDefault="00B037BC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:rsidR="00F1204F" w:rsidRPr="00BD3831" w:rsidRDefault="00F1204F" w:rsidP="00F1204F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294" w:name="_Ref374096712"/>
            <w:r w:rsidRPr="00BD3831">
              <w:rPr>
                <w:szCs w:val="28"/>
              </w:rPr>
              <w:t>(8)</w:t>
            </w:r>
            <w:bookmarkEnd w:id="294"/>
          </w:p>
        </w:tc>
      </w:tr>
    </w:tbl>
    <w:p w:rsidR="00F1204F" w:rsidRPr="00C028CC" w:rsidRDefault="00F1204F" w:rsidP="002B28D7">
      <w:pPr>
        <w:pStyle w:val="a6"/>
      </w:pPr>
      <w:r w:rsidRPr="00BD3831">
        <w:t xml:space="preserve">В </w:t>
      </w:r>
      <w:r w:rsidR="003E00BA" w:rsidRPr="00BD3831">
        <w:t xml:space="preserve">Приложении </w:t>
      </w:r>
      <w:r w:rsidR="001F0FF3">
        <w:t>5</w:t>
      </w:r>
      <w:r w:rsidR="003E00BA" w:rsidRPr="00BD3831">
        <w:t xml:space="preserve"> к Обосновывающим материалам Схем</w:t>
      </w:r>
      <w:r w:rsidR="00C028CC">
        <w:t>ы</w:t>
      </w:r>
      <w:r w:rsidR="003E00BA" w:rsidRPr="00BD3831">
        <w:t xml:space="preserve"> теплосна</w:t>
      </w:r>
      <w:r w:rsidR="003E00BA" w:rsidRPr="00BD3831">
        <w:t>б</w:t>
      </w:r>
      <w:r w:rsidR="003E00BA" w:rsidRPr="00BD3831">
        <w:t>жения</w:t>
      </w:r>
      <w:r w:rsidRPr="00BD3831">
        <w:t xml:space="preserve"> представлена оценка вероятности отказа (аварийной ситуации) и бе</w:t>
      </w:r>
      <w:r w:rsidRPr="00BD3831">
        <w:t>з</w:t>
      </w:r>
      <w:r w:rsidRPr="00BD3831">
        <w:t>отказной (безаварийной) работы системы теплоснабжения по отношению к потребителям.</w:t>
      </w:r>
    </w:p>
    <w:p w:rsidR="00F1204F" w:rsidRPr="00BD3831" w:rsidRDefault="00F1204F" w:rsidP="002B28D7">
      <w:pPr>
        <w:pStyle w:val="a6"/>
      </w:pPr>
      <w:r w:rsidRPr="00BD3831">
        <w:lastRenderedPageBreak/>
        <w:t>Вывод: Расчет показал, что ВБР существующих сетей теплоснабжения относительно каждого потребителя находится в пределах допустимых знач</w:t>
      </w:r>
      <w:r w:rsidRPr="00BD3831">
        <w:t>е</w:t>
      </w:r>
      <w:r w:rsidRPr="00BD3831">
        <w:t>ний. Карты зон с ненормативной надежностью теплоснабжения потребителей не составлялись.</w:t>
      </w:r>
    </w:p>
    <w:p w:rsidR="00E1044C" w:rsidRPr="00BD3831" w:rsidRDefault="00E1044C" w:rsidP="00FE5998">
      <w:pPr>
        <w:pStyle w:val="a4"/>
      </w:pPr>
      <w:bookmarkStart w:id="295" w:name="_Toc79376488"/>
      <w:bookmarkEnd w:id="280"/>
      <w:r w:rsidRPr="00BD3831">
        <w:t>11.5. Результаты оценки недоотпуска тепловой энергии по причине отказов (аварийных ситуаций) и простоев тепловых сетей и источников те</w:t>
      </w:r>
      <w:r w:rsidRPr="00BD3831">
        <w:t>п</w:t>
      </w:r>
      <w:r w:rsidRPr="00BD3831">
        <w:t>ловой энергии</w:t>
      </w:r>
      <w:bookmarkEnd w:id="295"/>
    </w:p>
    <w:p w:rsidR="00F1204F" w:rsidRPr="00BD3831" w:rsidRDefault="00F1204F" w:rsidP="002B28D7">
      <w:pPr>
        <w:pStyle w:val="a6"/>
      </w:pPr>
      <w:r w:rsidRPr="00BD3831">
        <w:t>Недоотпуск тепловой энергии отсутствует.</w:t>
      </w:r>
    </w:p>
    <w:p w:rsidR="00E1044C" w:rsidRPr="00BD3831" w:rsidRDefault="00E1044C" w:rsidP="00FE5998">
      <w:pPr>
        <w:pStyle w:val="a4"/>
      </w:pPr>
      <w:bookmarkStart w:id="296" w:name="_Toc79376489"/>
      <w:r w:rsidRPr="00BD3831">
        <w:t>Глава 12. Обоснование инвестиций в строительство, реконструкцию и техническое перевооружение и (или) модернизацию</w:t>
      </w:r>
      <w:bookmarkEnd w:id="296"/>
    </w:p>
    <w:p w:rsidR="00E1044C" w:rsidRPr="00BD3831" w:rsidRDefault="00E1044C" w:rsidP="00FE5998">
      <w:pPr>
        <w:pStyle w:val="a4"/>
      </w:pPr>
      <w:bookmarkStart w:id="297" w:name="_Toc79376490"/>
      <w:r w:rsidRPr="00BD3831">
        <w:t>12.1. Оценка финансовых потребностей для осуществления стро</w:t>
      </w:r>
      <w:r w:rsidRPr="00BD3831">
        <w:t>и</w:t>
      </w:r>
      <w:r w:rsidRPr="00BD3831">
        <w:t>тельства, реконструкции, технического перевооружения и (или) модерниз</w:t>
      </w:r>
      <w:r w:rsidRPr="00BD3831">
        <w:t>а</w:t>
      </w:r>
      <w:r w:rsidRPr="00BD3831">
        <w:t>ции источников тепловой энергии и тепловых сетей</w:t>
      </w:r>
      <w:bookmarkEnd w:id="297"/>
    </w:p>
    <w:p w:rsidR="002A3230" w:rsidRDefault="00516F19" w:rsidP="002B28D7">
      <w:pPr>
        <w:pStyle w:val="a6"/>
      </w:pPr>
      <w:r w:rsidRPr="00BD3831">
        <w:t>В соответствии с выбранными направлениями развития системы те</w:t>
      </w:r>
      <w:r w:rsidRPr="00BD3831">
        <w:t>п</w:t>
      </w:r>
      <w:r w:rsidRPr="00BD3831">
        <w:t>лоснабжения может быть сформирован определенный объем реконструкции и модернизации отдельных объектов централизованных систем теплосна</w:t>
      </w:r>
      <w:r w:rsidRPr="00BD3831">
        <w:t>б</w:t>
      </w:r>
      <w:r w:rsidRPr="00BD3831">
        <w:t>жения.В рамках разработки схемы теплоснабжения проводится предвар</w:t>
      </w:r>
      <w:r w:rsidRPr="00BD3831">
        <w:t>и</w:t>
      </w:r>
      <w:r w:rsidRPr="00BD3831">
        <w:t>тельный расчёт стоимости выполнения предложенных мероприятий по с</w:t>
      </w:r>
      <w:r w:rsidRPr="00BD3831">
        <w:t>о</w:t>
      </w:r>
      <w:r w:rsidRPr="00BD3831">
        <w:t>вершенствованию централизованных систем теплоснабжения, т. е. проводя</w:t>
      </w:r>
      <w:r w:rsidRPr="00BD3831">
        <w:t>т</w:t>
      </w:r>
      <w:r w:rsidRPr="00BD3831">
        <w:t>ся предпроектные работы. На предпроектной стадии при обосновании вел</w:t>
      </w:r>
      <w:r w:rsidRPr="00BD3831">
        <w:t>и</w:t>
      </w:r>
      <w:r w:rsidRPr="00BD3831">
        <w:t>чины инвестиций определяется предварительная (расчетная) стоимость р</w:t>
      </w:r>
      <w:r w:rsidRPr="00BD3831">
        <w:t>е</w:t>
      </w:r>
      <w:r w:rsidRPr="00BD3831">
        <w:t>конструкции объектов централизованных систем теплоснабжения.Стоимость реконструкции объектов определяется в соответствии с укрупненными сме</w:t>
      </w:r>
      <w:r w:rsidRPr="00BD3831">
        <w:t>т</w:t>
      </w:r>
      <w:r w:rsidRPr="00BD3831">
        <w:t>ными нормативами цены строительства сетей и объектов системы тепл</w:t>
      </w:r>
      <w:r w:rsidRPr="00BD3831">
        <w:t>о</w:t>
      </w:r>
      <w:r w:rsidRPr="00BD3831">
        <w:t>снабжения. При отсутствии таких показателей могут использоваться данные о стоимости объектов-аналогов.Стоимость строительства сети теплоснабж</w:t>
      </w:r>
      <w:r w:rsidRPr="00BD3831">
        <w:t>е</w:t>
      </w:r>
      <w:r w:rsidRPr="00BD3831">
        <w:t xml:space="preserve">ния взята на основе государственных сметных нормативов, укрупненные нормативы цены </w:t>
      </w:r>
      <w:r w:rsidRPr="009537F6">
        <w:t>строительства НЦС 81-02-13-2021 СП «Наружные тепловые сети».</w:t>
      </w:r>
    </w:p>
    <w:p w:rsidR="00516F19" w:rsidRPr="009537F6" w:rsidRDefault="00516F19" w:rsidP="002B28D7">
      <w:pPr>
        <w:pStyle w:val="a6"/>
      </w:pPr>
      <w:r w:rsidRPr="009537F6">
        <w:t>Коэффициент на транспортировку разработанного грунта с погрузкой в автомобиль-самосвал на расстояние 1км составляет 1,15. Переход от цен базового района (Московская область) к уровню цен Челябинской области коэффициент составляет 0,84. Коэффициент, учитывающий изменение сто</w:t>
      </w:r>
      <w:r w:rsidRPr="009537F6">
        <w:t>и</w:t>
      </w:r>
      <w:r w:rsidRPr="009537F6">
        <w:t>мости строительства на территории Челябинской области, связанный с кл</w:t>
      </w:r>
      <w:r w:rsidRPr="009537F6">
        <w:t>и</w:t>
      </w:r>
      <w:r w:rsidRPr="009537F6">
        <w:t>матическими условиями составляет 1,01. Коэффициент, учитывающий в</w:t>
      </w:r>
      <w:r w:rsidRPr="009537F6">
        <w:t>ы</w:t>
      </w:r>
      <w:r w:rsidRPr="009537F6">
        <w:t>полнение мероприятий по снегоборьбе, составляет 1.</w:t>
      </w:r>
    </w:p>
    <w:p w:rsidR="00516F19" w:rsidRPr="009537F6" w:rsidRDefault="00516F19" w:rsidP="002B28D7">
      <w:pPr>
        <w:pStyle w:val="a6"/>
      </w:pPr>
      <w:r w:rsidRPr="009537F6">
        <w:t>Расчет цен в соответствии с укрупненными нормативами цен стро</w:t>
      </w:r>
      <w:r w:rsidRPr="009537F6">
        <w:t>и</w:t>
      </w:r>
      <w:r w:rsidRPr="009537F6">
        <w:t>тельства, представлен в таблице 12.1.1.</w:t>
      </w:r>
    </w:p>
    <w:p w:rsidR="00516F19" w:rsidRPr="009537F6" w:rsidRDefault="00516F19" w:rsidP="002B28D7">
      <w:pPr>
        <w:pStyle w:val="a8"/>
      </w:pPr>
      <w:bookmarkStart w:id="298" w:name="_Toc79376584"/>
      <w:r w:rsidRPr="009537F6">
        <w:t>Таблица 12.1.1. Расчет цен в соответствии с укрупненными нормат</w:t>
      </w:r>
      <w:r w:rsidRPr="009537F6">
        <w:t>и</w:t>
      </w:r>
      <w:r w:rsidRPr="009537F6">
        <w:t>вами цен строительства</w:t>
      </w:r>
      <w:bookmarkEnd w:id="298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8333"/>
      </w:tblGrid>
      <w:tr w:rsidR="009537F6" w:rsidRPr="009537F6" w:rsidTr="008D718A">
        <w:trPr>
          <w:trHeight w:val="20"/>
          <w:tblHeader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r w:rsidRPr="009537F6">
              <w:t>Ди</w:t>
            </w:r>
            <w:r w:rsidRPr="009537F6">
              <w:t>а</w:t>
            </w:r>
            <w:r w:rsidRPr="009537F6">
              <w:t>метр</w:t>
            </w:r>
          </w:p>
        </w:tc>
        <w:tc>
          <w:tcPr>
            <w:tcW w:w="8391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516F19">
            <w:pPr>
              <w:jc w:val="center"/>
            </w:pPr>
            <w:r w:rsidRPr="009537F6">
              <w:t>Бесканальная прокладка трубопроводов теплоснабжения в изол</w:t>
            </w:r>
            <w:r w:rsidRPr="009537F6">
              <w:t>я</w:t>
            </w:r>
            <w:r w:rsidRPr="009537F6">
              <w:t>ции из пенополиуретана на глубине 2м, при условном давлении 1,6МПа, Температуре 150</w:t>
            </w:r>
            <w:r w:rsidRPr="009537F6">
              <w:rPr>
                <w:vertAlign w:val="superscript"/>
              </w:rPr>
              <w:t>о</w:t>
            </w:r>
            <w:r w:rsidRPr="009537F6">
              <w:t>С, на песчаном основании, в сухих гру</w:t>
            </w:r>
            <w:r w:rsidRPr="009537F6">
              <w:t>н</w:t>
            </w:r>
            <w:r w:rsidRPr="009537F6">
              <w:t>тах в траншеях с креплениями с погрузкой и вывозом грунта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lastRenderedPageBreak/>
              <w:t>100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D76A9B" w:rsidRDefault="009537F6" w:rsidP="009537F6">
            <w:pPr>
              <w:jc w:val="right"/>
              <w:rPr>
                <w:lang w:val="en-US"/>
              </w:rPr>
            </w:pPr>
            <w:r w:rsidRPr="009537F6">
              <w:t>7902.7</w:t>
            </w:r>
            <w:r w:rsidR="00D76A9B">
              <w:rPr>
                <w:lang w:val="en-US"/>
              </w:rPr>
              <w:t>0</w:t>
            </w:r>
          </w:p>
        </w:tc>
      </w:tr>
      <w:tr w:rsidR="00D76A9B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</w:tcPr>
          <w:p w:rsidR="00D76A9B" w:rsidRPr="00D76A9B" w:rsidRDefault="00D76A9B" w:rsidP="009537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6A9B" w:rsidRPr="00D76A9B" w:rsidRDefault="00D76A9B" w:rsidP="009537F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8500.01</w:t>
            </w:r>
          </w:p>
        </w:tc>
      </w:tr>
      <w:tr w:rsidR="00D76A9B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</w:tcPr>
          <w:p w:rsidR="00D76A9B" w:rsidRPr="00D76A9B" w:rsidRDefault="00D76A9B" w:rsidP="009537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6A9B" w:rsidRPr="00D76A9B" w:rsidRDefault="00D76A9B" w:rsidP="009537F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9780.00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200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D76A9B" w:rsidRDefault="009537F6" w:rsidP="009537F6">
            <w:pPr>
              <w:jc w:val="right"/>
              <w:rPr>
                <w:lang w:val="en-US"/>
              </w:rPr>
            </w:pPr>
            <w:r w:rsidRPr="009537F6">
              <w:t>18169</w:t>
            </w:r>
            <w:r w:rsidR="00D76A9B">
              <w:rPr>
                <w:lang w:val="en-US"/>
              </w:rPr>
              <w:t>.00</w:t>
            </w:r>
          </w:p>
        </w:tc>
      </w:tr>
      <w:tr w:rsidR="009537F6" w:rsidRPr="009537F6" w:rsidTr="004C5CD8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537F6" w:rsidRPr="009537F6" w:rsidRDefault="009537F6" w:rsidP="009537F6">
            <w:pPr>
              <w:jc w:val="center"/>
            </w:pPr>
            <w:r w:rsidRPr="009537F6">
              <w:t>250</w:t>
            </w:r>
          </w:p>
        </w:tc>
        <w:tc>
          <w:tcPr>
            <w:tcW w:w="8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7F6" w:rsidRPr="00D76A9B" w:rsidRDefault="009537F6" w:rsidP="009537F6">
            <w:pPr>
              <w:jc w:val="right"/>
              <w:rPr>
                <w:lang w:val="en-US"/>
              </w:rPr>
            </w:pPr>
            <w:r w:rsidRPr="009537F6">
              <w:t>24760</w:t>
            </w:r>
            <w:r w:rsidR="00D76A9B">
              <w:rPr>
                <w:lang w:val="en-US"/>
              </w:rPr>
              <w:t>.00</w:t>
            </w:r>
          </w:p>
        </w:tc>
      </w:tr>
    </w:tbl>
    <w:p w:rsidR="00516F19" w:rsidRPr="00BD3831" w:rsidRDefault="00516F19" w:rsidP="002B28D7">
      <w:pPr>
        <w:pStyle w:val="a6"/>
      </w:pPr>
    </w:p>
    <w:p w:rsidR="001223BB" w:rsidRPr="00BD3831" w:rsidRDefault="00B12E6F" w:rsidP="002B28D7">
      <w:pPr>
        <w:pStyle w:val="a6"/>
      </w:pPr>
      <w:r w:rsidRPr="00BD3831">
        <w:t>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BD3831">
        <w:t>ч</w:t>
      </w:r>
      <w:r w:rsidRPr="00BD3831">
        <w:t xml:space="preserve">ников тепловой энергии и тепловых сетей представлено в Приложении </w:t>
      </w:r>
      <w:r w:rsidR="001F0FF3">
        <w:t>4</w:t>
      </w:r>
      <w:r w:rsidRPr="00BD3831">
        <w:t xml:space="preserve"> Обосновывающих материалов к Схеме теплоснабжения.</w:t>
      </w:r>
    </w:p>
    <w:p w:rsidR="00E1044C" w:rsidRPr="00BD3831" w:rsidRDefault="00E1044C" w:rsidP="00FE5998">
      <w:pPr>
        <w:pStyle w:val="a4"/>
      </w:pPr>
      <w:bookmarkStart w:id="299" w:name="_Toc79376491"/>
      <w:r w:rsidRPr="00BD3831">
        <w:t>12.2. Обоснованные предложения по источникам инвестиций, обесп</w:t>
      </w:r>
      <w:r w:rsidRPr="00BD3831">
        <w:t>е</w:t>
      </w:r>
      <w:r w:rsidRPr="00BD3831">
        <w:t>чивающих финансовые потребности для осуществления строительства, р</w:t>
      </w:r>
      <w:r w:rsidRPr="00BD3831">
        <w:t>е</w:t>
      </w:r>
      <w:r w:rsidRPr="00BD3831">
        <w:t>конструкции, технического перевооружения и (или) модернизации источн</w:t>
      </w:r>
      <w:r w:rsidRPr="00BD3831">
        <w:t>и</w:t>
      </w:r>
      <w:r w:rsidRPr="00BD3831">
        <w:t>ков тепловой энергии и тепловых сетей</w:t>
      </w:r>
      <w:bookmarkEnd w:id="299"/>
    </w:p>
    <w:p w:rsidR="001223BB" w:rsidRPr="00BD3831" w:rsidRDefault="00B12E6F" w:rsidP="002B28D7">
      <w:pPr>
        <w:pStyle w:val="a6"/>
      </w:pPr>
      <w:r w:rsidRPr="00BD3831">
        <w:t xml:space="preserve">Обоснованные предложения по источникам инвестиций, </w:t>
      </w:r>
      <w:r w:rsidR="007756AA" w:rsidRPr="00BD3831">
        <w:t>обеспечив</w:t>
      </w:r>
      <w:r w:rsidR="007756AA" w:rsidRPr="00BD3831">
        <w:t>а</w:t>
      </w:r>
      <w:r w:rsidR="007756AA" w:rsidRPr="00BD3831">
        <w:t>ющих</w:t>
      </w:r>
      <w:r w:rsidRPr="00BD3831">
        <w:t xml:space="preserve"> финансовые потребности для осуществления строительства, реко</w:t>
      </w:r>
      <w:r w:rsidRPr="00BD3831">
        <w:t>н</w:t>
      </w:r>
      <w:r w:rsidRPr="00BD3831">
        <w:t>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:rsidR="00B12E6F" w:rsidRPr="00BD3831" w:rsidRDefault="00B12E6F" w:rsidP="002B28D7">
      <w:pPr>
        <w:pStyle w:val="a8"/>
      </w:pPr>
      <w:bookmarkStart w:id="300" w:name="_Toc79376585"/>
      <w:r w:rsidRPr="00BD3831">
        <w:t>Таблица 12.2.1.</w:t>
      </w:r>
      <w:r w:rsidR="006573C1" w:rsidRPr="00BD3831">
        <w:t xml:space="preserve"> Обоснованные предложения по источникам инвест</w:t>
      </w:r>
      <w:r w:rsidR="006573C1" w:rsidRPr="00BD3831">
        <w:t>и</w:t>
      </w:r>
      <w:r w:rsidR="006573C1" w:rsidRPr="00BD3831">
        <w:t>ций, обеспечивающих финансовые потребности для осуществления стро</w:t>
      </w:r>
      <w:r w:rsidR="006573C1" w:rsidRPr="00BD3831">
        <w:t>и</w:t>
      </w:r>
      <w:r w:rsidR="006573C1" w:rsidRPr="00BD3831">
        <w:t>тельства, реконструкции, технического перевооружения и (или) модерниз</w:t>
      </w:r>
      <w:r w:rsidR="006573C1" w:rsidRPr="00BD3831">
        <w:t>а</w:t>
      </w:r>
      <w:r w:rsidR="006573C1" w:rsidRPr="00BD3831">
        <w:t>ции источников тепловой энергии и тепловых сетей</w:t>
      </w:r>
      <w:bookmarkEnd w:id="30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</w:tblCellMar>
        <w:tblLook w:val="04A0" w:firstRow="1" w:lastRow="0" w:firstColumn="1" w:lastColumn="0" w:noHBand="0" w:noVBand="1"/>
      </w:tblPr>
      <w:tblGrid>
        <w:gridCol w:w="1045"/>
        <w:gridCol w:w="3724"/>
        <w:gridCol w:w="2059"/>
        <w:gridCol w:w="2665"/>
      </w:tblGrid>
      <w:tr w:rsidR="001632D5" w:rsidRPr="001632D5" w:rsidTr="001632D5">
        <w:trPr>
          <w:trHeight w:val="507"/>
          <w:tblHeader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jc w:val="center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№ пп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jc w:val="center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Наименование мероприятий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jc w:val="center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Обоснование необходимости</w:t>
            </w:r>
          </w:p>
        </w:tc>
        <w:tc>
          <w:tcPr>
            <w:tcW w:w="2646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jc w:val="center"/>
              <w:rPr>
                <w:szCs w:val="28"/>
              </w:rPr>
            </w:pPr>
            <w:r w:rsidRPr="001632D5">
              <w:rPr>
                <w:szCs w:val="28"/>
              </w:rPr>
              <w:t>Статья возврата и</w:t>
            </w:r>
            <w:r w:rsidRPr="001632D5">
              <w:rPr>
                <w:szCs w:val="28"/>
              </w:rPr>
              <w:t>н</w:t>
            </w:r>
            <w:r w:rsidRPr="001632D5">
              <w:rPr>
                <w:szCs w:val="28"/>
              </w:rPr>
              <w:t>вестиций</w:t>
            </w:r>
          </w:p>
        </w:tc>
      </w:tr>
      <w:tr w:rsidR="001632D5" w:rsidRPr="001632D5" w:rsidTr="001632D5">
        <w:trPr>
          <w:trHeight w:val="507"/>
          <w:tblHeader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szCs w:val="28"/>
              </w:rPr>
            </w:pPr>
          </w:p>
        </w:tc>
      </w:tr>
      <w:tr w:rsidR="001632D5" w:rsidRPr="001632D5" w:rsidTr="001632D5">
        <w:trPr>
          <w:trHeight w:val="507"/>
          <w:tblHeader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szCs w:val="28"/>
              </w:rPr>
            </w:pPr>
          </w:p>
        </w:tc>
      </w:tr>
      <w:tr w:rsidR="001632D5" w:rsidRPr="001632D5" w:rsidTr="001632D5">
        <w:trPr>
          <w:trHeight w:val="20"/>
        </w:trPr>
        <w:tc>
          <w:tcPr>
            <w:tcW w:w="9493" w:type="dxa"/>
            <w:gridSpan w:val="4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 Реконструкция или модернизация существующих тепловых сетей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Котельной : ТК1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 сре</w:t>
            </w:r>
            <w:r w:rsidRPr="001632D5">
              <w:rPr>
                <w:color w:val="000000"/>
                <w:szCs w:val="28"/>
              </w:rPr>
              <w:t>д</w:t>
            </w:r>
            <w:r w:rsidRPr="001632D5">
              <w:rPr>
                <w:color w:val="000000"/>
                <w:szCs w:val="28"/>
              </w:rPr>
              <w:t>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ТК1 : ТК2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 : Т.2.1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lastRenderedPageBreak/>
              <w:t>ловой сети от Т.2.1 : ТК3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3.1.5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 : ТК4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ТК4 : ТК5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ТК5 : ТК6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3.1.8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ТК6 : ТК7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3.1.9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ТК7 : ТК8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3.1.10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ТК8 : Т.8.1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Т.8.1 : ТК9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ТК9 : ТК10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ТК10 : Т.10.1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Т.10.1 : ТК11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ТК11 : ТК12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3.1.16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ТК12 : ТК13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ТК13 : ТК20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3.1.18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ТК20 : Т21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3.1.19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Т21 : ТК22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3.1.20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ТК22 : ТК23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ТК23 : Т.23.1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Т.23.1 : Т.23.2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Т.23.2 : Т.23.3.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Т.23.3. : Т.23.4.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ТК7 : ТК25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ТК25 : ТК26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lastRenderedPageBreak/>
              <w:t>ловой сети от ТК26 : ТК27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3.1.28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ТК27 : ТК28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3.1.29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ТК28 : ТК29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3.1.30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ТК29 : ТК30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ТК30 : ТК31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ТК31 : ТК33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ТК33 : ТК34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ТК34 : Т.34.1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Т.34.1 : ТК37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ТК37 : ТК38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ТК38 : ТК39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3.1.38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ТК39 : Т.39.1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3.1.39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Т.39.1 : Т.39.2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3.1.40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Т.39.2 : Т.39.3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Т.39.3 : ТК.42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ТК.42 : Т.42.1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Т.42.1 : ТК.43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ТК31 : ТК.44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ТК.44 : ТК.45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ТК.45 : ТК.46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ТК.46 : ТК.47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3.1.48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ТК.47 : Т.47.1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3.1.49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Т.47.1 : ТК.48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3.1.50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lastRenderedPageBreak/>
              <w:t>ловой сети от ТК.48 : ТК.49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lastRenderedPageBreak/>
              <w:t>3.1.51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ТК.49 : Т.49.1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3.1.52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Т.49.1 : Т.49.3.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3.1.53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Т.49.3. : ТК.50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3.1.54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ТК.50 : ТК.51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3.1.55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ТК.51 : Т.51.1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3.1.56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Т.51.1 : Т.51.2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3.1.57</w:t>
            </w:r>
          </w:p>
        </w:tc>
        <w:tc>
          <w:tcPr>
            <w:tcW w:w="3899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Реконструкция участка те</w:t>
            </w:r>
            <w:r w:rsidRPr="001632D5">
              <w:rPr>
                <w:color w:val="000000"/>
                <w:szCs w:val="28"/>
              </w:rPr>
              <w:t>п</w:t>
            </w:r>
            <w:r w:rsidRPr="001632D5">
              <w:rPr>
                <w:color w:val="000000"/>
                <w:szCs w:val="28"/>
              </w:rPr>
              <w:t>ловой сети от Т.51.2 : ТК.52</w:t>
            </w:r>
          </w:p>
        </w:tc>
        <w:tc>
          <w:tcPr>
            <w:tcW w:w="1890" w:type="dxa"/>
            <w:vMerge w:val="restart"/>
            <w:shd w:val="clear" w:color="000000" w:fill="FFFFFF"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2646" w:type="dxa"/>
            <w:vMerge w:val="restart"/>
            <w:shd w:val="clear" w:color="000000" w:fill="FFFFFF"/>
            <w:vAlign w:val="bottom"/>
            <w:hideMark/>
          </w:tcPr>
          <w:p w:rsidR="001632D5" w:rsidRPr="001632D5" w:rsidRDefault="001632D5" w:rsidP="001632D5">
            <w:pPr>
              <w:jc w:val="right"/>
              <w:rPr>
                <w:color w:val="000000"/>
                <w:szCs w:val="28"/>
              </w:rPr>
            </w:pPr>
            <w:r w:rsidRPr="001632D5">
              <w:rPr>
                <w:color w:val="000000"/>
                <w:szCs w:val="28"/>
              </w:rPr>
              <w:t>Бюджетныесредства</w:t>
            </w:r>
          </w:p>
        </w:tc>
      </w:tr>
      <w:tr w:rsidR="001632D5" w:rsidRPr="001632D5" w:rsidTr="001632D5">
        <w:trPr>
          <w:trHeight w:val="507"/>
        </w:trPr>
        <w:tc>
          <w:tcPr>
            <w:tcW w:w="1058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3899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  <w:tc>
          <w:tcPr>
            <w:tcW w:w="2646" w:type="dxa"/>
            <w:vMerge/>
            <w:vAlign w:val="center"/>
            <w:hideMark/>
          </w:tcPr>
          <w:p w:rsidR="001632D5" w:rsidRPr="001632D5" w:rsidRDefault="001632D5" w:rsidP="001632D5">
            <w:pPr>
              <w:rPr>
                <w:color w:val="000000"/>
                <w:szCs w:val="28"/>
              </w:rPr>
            </w:pPr>
          </w:p>
        </w:tc>
      </w:tr>
    </w:tbl>
    <w:p w:rsidR="00D44077" w:rsidRDefault="00D44077" w:rsidP="00FE5998">
      <w:pPr>
        <w:pStyle w:val="a4"/>
      </w:pPr>
    </w:p>
    <w:p w:rsidR="00E1044C" w:rsidRPr="00BD3831" w:rsidRDefault="00E1044C" w:rsidP="00FE5998">
      <w:pPr>
        <w:pStyle w:val="a4"/>
        <w:rPr>
          <w:highlight w:val="red"/>
        </w:rPr>
      </w:pPr>
      <w:bookmarkStart w:id="301" w:name="_Toc79376492"/>
      <w:r w:rsidRPr="00BD3831">
        <w:t>12.3. Расчеты экономической эффективности инвестиций</w:t>
      </w:r>
      <w:bookmarkEnd w:id="301"/>
    </w:p>
    <w:p w:rsidR="006573C1" w:rsidRPr="00BD3831" w:rsidRDefault="006573C1" w:rsidP="002B28D7">
      <w:pPr>
        <w:pStyle w:val="a6"/>
      </w:pPr>
      <w:r w:rsidRPr="00BD3831">
        <w:t>Расчеты экономической эффективности инвестиций</w:t>
      </w:r>
      <w:r w:rsidR="00516F19" w:rsidRPr="00BD3831">
        <w:t xml:space="preserve"> представлены в таблице 12.3.1.</w:t>
      </w:r>
    </w:p>
    <w:p w:rsidR="00D44077" w:rsidRPr="0021168F" w:rsidRDefault="00D44077" w:rsidP="00D44077">
      <w:pPr>
        <w:pStyle w:val="a4"/>
      </w:pPr>
      <w:bookmarkStart w:id="302" w:name="_Toc79376493"/>
      <w:r w:rsidRPr="00BD3831">
        <w:t>12.4. Расчеты ценовых (тарифных) последствий для потребителей при реализации программ строительства, реконструкции, технического перев</w:t>
      </w:r>
      <w:r w:rsidRPr="00BD3831">
        <w:t>о</w:t>
      </w:r>
      <w:r w:rsidRPr="00BD3831">
        <w:t xml:space="preserve">оружения и (или) модернизации систем </w:t>
      </w:r>
      <w:r w:rsidRPr="0021168F">
        <w:t>теплоснабжения</w:t>
      </w:r>
      <w:bookmarkEnd w:id="302"/>
    </w:p>
    <w:p w:rsidR="00D44077" w:rsidRDefault="00D44077" w:rsidP="00D44077">
      <w:pPr>
        <w:pStyle w:val="a6"/>
      </w:pPr>
      <w:r w:rsidRPr="001632D5">
        <w:t>Тарифные последствия для потребителей при реализации меропри</w:t>
      </w:r>
      <w:r w:rsidRPr="001632D5">
        <w:t>я</w:t>
      </w:r>
      <w:r w:rsidRPr="001632D5">
        <w:t>тий по варианту №</w:t>
      </w:r>
      <w:r>
        <w:t>1</w:t>
      </w:r>
      <w:r w:rsidRPr="001632D5">
        <w:t xml:space="preserve"> мастер-плана не рассматриваются. Повышение тарифа в связи с ежегодной индексацией не выше предельного уровня.</w:t>
      </w:r>
    </w:p>
    <w:p w:rsidR="00D44077" w:rsidRPr="0021168F" w:rsidRDefault="00D44077" w:rsidP="00D44077">
      <w:pPr>
        <w:pStyle w:val="a4"/>
      </w:pPr>
      <w:bookmarkStart w:id="303" w:name="_Toc79376494"/>
      <w:r w:rsidRPr="0021168F">
        <w:t>Глава 13. Индикаторы развития систем теплоснабжения поселения</w:t>
      </w:r>
      <w:bookmarkEnd w:id="303"/>
    </w:p>
    <w:p w:rsidR="00D44077" w:rsidRPr="0021168F" w:rsidRDefault="00D44077" w:rsidP="00D44077">
      <w:pPr>
        <w:pStyle w:val="a6"/>
      </w:pPr>
      <w:r w:rsidRPr="0021168F">
        <w:t>Индикаторы развития систем теплоснабжения сельского поселения в разрезе источников тепловой энергии, теплоснабжающей организации и сельского поселения в целом представлены в таблиц</w:t>
      </w:r>
      <w:r>
        <w:t>е</w:t>
      </w:r>
      <w:r w:rsidRPr="0021168F">
        <w:t xml:space="preserve"> 13.1. </w:t>
      </w:r>
    </w:p>
    <w:p w:rsidR="00516F19" w:rsidRPr="00BD3831" w:rsidRDefault="00516F19" w:rsidP="00FE5998">
      <w:pPr>
        <w:pStyle w:val="a4"/>
        <w:sectPr w:rsidR="00516F19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0BF6" w:rsidRPr="00BD3831" w:rsidRDefault="00516F19" w:rsidP="002B28D7">
      <w:pPr>
        <w:pStyle w:val="a8"/>
      </w:pPr>
      <w:bookmarkStart w:id="304" w:name="_Toc79376586"/>
      <w:r w:rsidRPr="00BD3831">
        <w:lastRenderedPageBreak/>
        <w:t>Таблица 12.3.1. Расчеты экономической эффективности инвестиций</w:t>
      </w:r>
      <w:bookmarkEnd w:id="304"/>
    </w:p>
    <w:tbl>
      <w:tblPr>
        <w:tblW w:w="15163" w:type="dxa"/>
        <w:tblLook w:val="04A0" w:firstRow="1" w:lastRow="0" w:firstColumn="1" w:lastColumn="0" w:noHBand="0" w:noVBand="1"/>
      </w:tblPr>
      <w:tblGrid>
        <w:gridCol w:w="959"/>
        <w:gridCol w:w="3998"/>
        <w:gridCol w:w="2551"/>
        <w:gridCol w:w="1079"/>
        <w:gridCol w:w="1059"/>
        <w:gridCol w:w="1264"/>
        <w:gridCol w:w="1418"/>
        <w:gridCol w:w="1417"/>
        <w:gridCol w:w="1418"/>
      </w:tblGrid>
      <w:tr w:rsidR="00110BF6" w:rsidRPr="00110BF6" w:rsidTr="00110BF6">
        <w:trPr>
          <w:trHeight w:val="2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№ пп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Показатели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Единицы измер</w:t>
            </w:r>
            <w:r w:rsidRPr="00110BF6">
              <w:rPr>
                <w:szCs w:val="28"/>
              </w:rPr>
              <w:t>е</w:t>
            </w:r>
            <w:r w:rsidRPr="00110BF6">
              <w:rPr>
                <w:szCs w:val="28"/>
              </w:rPr>
              <w:t>ния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В том числе по годам реализации инвестиционной програ</w:t>
            </w:r>
            <w:r w:rsidRPr="00110BF6">
              <w:rPr>
                <w:szCs w:val="28"/>
              </w:rPr>
              <w:t>м</w:t>
            </w:r>
            <w:r w:rsidRPr="00110BF6">
              <w:rPr>
                <w:szCs w:val="28"/>
              </w:rPr>
              <w:t>мы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</w:p>
        </w:tc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2020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2024-2034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1.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Объем инвестиций (ОИ) на р</w:t>
            </w:r>
            <w:r w:rsidRPr="00110BF6">
              <w:rPr>
                <w:color w:val="000000"/>
                <w:szCs w:val="28"/>
              </w:rPr>
              <w:t>е</w:t>
            </w:r>
            <w:r w:rsidRPr="00110BF6">
              <w:rPr>
                <w:color w:val="000000"/>
                <w:szCs w:val="28"/>
              </w:rPr>
              <w:t>ализацию мероприятий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тысяч рублей,</w:t>
            </w:r>
            <w:r w:rsidRPr="00110BF6">
              <w:rPr>
                <w:color w:val="000000"/>
                <w:szCs w:val="28"/>
              </w:rPr>
              <w:br/>
              <w:t>без НДС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0.00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6327.17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5524.45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4048.60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12338.07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2.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Доход, полученный от вкл</w:t>
            </w:r>
            <w:r w:rsidRPr="00110BF6">
              <w:rPr>
                <w:color w:val="000000"/>
                <w:szCs w:val="28"/>
              </w:rPr>
              <w:t>ю</w:t>
            </w:r>
            <w:r w:rsidRPr="00110BF6">
              <w:rPr>
                <w:color w:val="000000"/>
                <w:szCs w:val="28"/>
              </w:rPr>
              <w:t>чения затрат на мероприятия в структуру тарифов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тысяч рублей,</w:t>
            </w:r>
            <w:r w:rsidRPr="00110BF6">
              <w:rPr>
                <w:color w:val="000000"/>
                <w:szCs w:val="28"/>
              </w:rPr>
              <w:br/>
              <w:t>без НДС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0.00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3.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Экономический эффект (ЭЭ) от реализации мероприятий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тысяч рублей,</w:t>
            </w:r>
            <w:r w:rsidRPr="00110BF6">
              <w:rPr>
                <w:szCs w:val="28"/>
              </w:rPr>
              <w:br/>
              <w:t>без НДС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632.72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1185.16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1792.45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3643.16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4.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Чистые денежные поступления нарастающим итогом: ∑ЧДП = ЧДПN-1+ДN+ЭЭN-ОИN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тысяч рублей,</w:t>
            </w:r>
            <w:r w:rsidRPr="00110BF6">
              <w:rPr>
                <w:szCs w:val="28"/>
              </w:rPr>
              <w:br/>
              <w:t>без НДС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-5694.45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-10033.74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-12289.89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-20984.80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5.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Общий объем инвестиций на реализацию мероприятий: ∑ОИ = ОИ</w:t>
            </w:r>
            <w:r w:rsidRPr="00110BF6">
              <w:rPr>
                <w:szCs w:val="28"/>
                <w:vertAlign w:val="subscript"/>
              </w:rPr>
              <w:t xml:space="preserve"> N</w:t>
            </w:r>
            <w:r w:rsidRPr="00110BF6">
              <w:rPr>
                <w:szCs w:val="28"/>
              </w:rPr>
              <w:t>+ОИ</w:t>
            </w:r>
            <w:r w:rsidRPr="00110BF6">
              <w:rPr>
                <w:szCs w:val="28"/>
                <w:vertAlign w:val="subscript"/>
              </w:rPr>
              <w:t xml:space="preserve"> N+1</w:t>
            </w:r>
            <w:r w:rsidRPr="00110BF6">
              <w:rPr>
                <w:szCs w:val="28"/>
              </w:rPr>
              <w:t>+ОИ</w:t>
            </w:r>
            <w:r w:rsidRPr="00110BF6">
              <w:rPr>
                <w:szCs w:val="28"/>
                <w:vertAlign w:val="subscript"/>
              </w:rPr>
              <w:t xml:space="preserve"> N+2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тысяч рублей,</w:t>
            </w:r>
            <w:r w:rsidRPr="00110BF6">
              <w:rPr>
                <w:szCs w:val="28"/>
              </w:rPr>
              <w:br/>
              <w:t>без НДС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28238.29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6.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Индекс доходности: ИД = (1+(∑ЧДП/∑ОИ)) *100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%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-73.53</w:t>
            </w:r>
          </w:p>
        </w:tc>
      </w:tr>
      <w:tr w:rsidR="00110BF6" w:rsidRPr="00110BF6" w:rsidTr="00110BF6">
        <w:trPr>
          <w:trHeight w:val="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7.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BF6" w:rsidRPr="00110BF6" w:rsidRDefault="00110BF6" w:rsidP="00110BF6">
            <w:pPr>
              <w:rPr>
                <w:szCs w:val="28"/>
              </w:rPr>
            </w:pPr>
            <w:r w:rsidRPr="00110BF6">
              <w:rPr>
                <w:szCs w:val="28"/>
              </w:rPr>
              <w:t>Срок окупаемости: Т = ∑ОИ/(∑Д+∑ЭЭ)*∑N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BF6" w:rsidRPr="00110BF6" w:rsidRDefault="00110BF6" w:rsidP="00110BF6">
            <w:pPr>
              <w:jc w:val="center"/>
              <w:rPr>
                <w:szCs w:val="28"/>
              </w:rPr>
            </w:pPr>
            <w:r w:rsidRPr="00110BF6">
              <w:rPr>
                <w:szCs w:val="28"/>
              </w:rPr>
              <w:t>лет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0BF6" w:rsidRPr="00110BF6" w:rsidRDefault="00110BF6" w:rsidP="00110BF6">
            <w:pPr>
              <w:jc w:val="right"/>
              <w:rPr>
                <w:color w:val="000000"/>
                <w:szCs w:val="28"/>
              </w:rPr>
            </w:pPr>
            <w:r w:rsidRPr="00110BF6">
              <w:rPr>
                <w:color w:val="000000"/>
                <w:szCs w:val="28"/>
              </w:rPr>
              <w:t>31.14</w:t>
            </w:r>
          </w:p>
        </w:tc>
      </w:tr>
    </w:tbl>
    <w:p w:rsidR="00516F19" w:rsidRPr="00BD3831" w:rsidRDefault="00516F19" w:rsidP="002B28D7">
      <w:pPr>
        <w:pStyle w:val="a8"/>
      </w:pPr>
    </w:p>
    <w:p w:rsidR="006F287E" w:rsidRPr="00BD3831" w:rsidRDefault="006F287E" w:rsidP="00FE5998">
      <w:pPr>
        <w:pStyle w:val="a4"/>
        <w:sectPr w:rsidR="006F287E" w:rsidRPr="00BD3831" w:rsidSect="006F287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1044C" w:rsidRPr="0021168F" w:rsidRDefault="00E1044C" w:rsidP="00FE5998">
      <w:pPr>
        <w:pStyle w:val="a4"/>
      </w:pPr>
      <w:bookmarkStart w:id="305" w:name="_Toc79376495"/>
      <w:r w:rsidRPr="0021168F">
        <w:lastRenderedPageBreak/>
        <w:t>Глава 14. Ценовые (тарифные) последствия</w:t>
      </w:r>
      <w:bookmarkEnd w:id="305"/>
    </w:p>
    <w:p w:rsidR="00E1044C" w:rsidRPr="0021168F" w:rsidRDefault="00E1044C" w:rsidP="00FE5998">
      <w:pPr>
        <w:pStyle w:val="a4"/>
      </w:pPr>
      <w:bookmarkStart w:id="306" w:name="_Toc79376496"/>
      <w:r w:rsidRPr="0021168F">
        <w:t>14.1. Тарифно-балансовые расчетные модели теплоснабжения потр</w:t>
      </w:r>
      <w:r w:rsidRPr="0021168F">
        <w:t>е</w:t>
      </w:r>
      <w:r w:rsidRPr="0021168F">
        <w:t>бителей по каждой системе теплоснабжения</w:t>
      </w:r>
      <w:bookmarkEnd w:id="306"/>
    </w:p>
    <w:p w:rsidR="001632D5" w:rsidRDefault="001632D5" w:rsidP="002B28D7">
      <w:pPr>
        <w:pStyle w:val="a6"/>
      </w:pPr>
      <w:bookmarkStart w:id="307" w:name="_Hlk79382306"/>
      <w:r w:rsidRPr="001632D5">
        <w:t>Тарифные последствия для потребителей при реализации меропри</w:t>
      </w:r>
      <w:r w:rsidRPr="001632D5">
        <w:t>я</w:t>
      </w:r>
      <w:r w:rsidRPr="001632D5">
        <w:t>тий по варианту №1 мастер-плана не рассматриваются. Повышение тарифа в связи с ежегодной индексацией не выше предельного уровня.</w:t>
      </w:r>
    </w:p>
    <w:p w:rsidR="00E1044C" w:rsidRPr="0021168F" w:rsidRDefault="00E1044C" w:rsidP="00FE5998">
      <w:pPr>
        <w:pStyle w:val="a4"/>
      </w:pPr>
      <w:bookmarkStart w:id="308" w:name="_Toc79376497"/>
      <w:bookmarkEnd w:id="307"/>
      <w:r w:rsidRPr="0021168F">
        <w:t>14.2. Тарифно-балансовые расчетные модели теплоснабжения потр</w:t>
      </w:r>
      <w:r w:rsidRPr="0021168F">
        <w:t>е</w:t>
      </w:r>
      <w:r w:rsidRPr="0021168F">
        <w:t>бителей по каждой единой теплоснабжающей организации</w:t>
      </w:r>
      <w:bookmarkEnd w:id="308"/>
    </w:p>
    <w:p w:rsidR="001632D5" w:rsidRDefault="001632D5" w:rsidP="002B28D7">
      <w:pPr>
        <w:pStyle w:val="a6"/>
      </w:pPr>
      <w:r w:rsidRPr="001632D5">
        <w:t>Тарифные последствия для потребителей при реализации меропри</w:t>
      </w:r>
      <w:r w:rsidRPr="001632D5">
        <w:t>я</w:t>
      </w:r>
      <w:r w:rsidRPr="001632D5">
        <w:t>тий по варианту №1 мастер-плана не рассматриваются. Повышение тарифа в связи с ежегодной индексацией не выше предельного уровня.</w:t>
      </w:r>
    </w:p>
    <w:p w:rsidR="00E1044C" w:rsidRPr="0021168F" w:rsidRDefault="00E1044C" w:rsidP="00FE5998">
      <w:pPr>
        <w:pStyle w:val="a4"/>
      </w:pPr>
      <w:bookmarkStart w:id="309" w:name="_Toc79376498"/>
      <w:r w:rsidRPr="0021168F">
        <w:t>14.3. Результаты оценки ценовых (тарифных) последствий реализации проектов схемы теплоснабжения на основании разработанных тарифно- б</w:t>
      </w:r>
      <w:r w:rsidRPr="0021168F">
        <w:t>а</w:t>
      </w:r>
      <w:r w:rsidRPr="0021168F">
        <w:t>лансовых моделей</w:t>
      </w:r>
      <w:bookmarkEnd w:id="309"/>
    </w:p>
    <w:p w:rsidR="001632D5" w:rsidRDefault="001632D5" w:rsidP="002B28D7">
      <w:pPr>
        <w:pStyle w:val="a6"/>
      </w:pPr>
      <w:r w:rsidRPr="001632D5">
        <w:t>Тарифные последствия для потребителей при реализации меропри</w:t>
      </w:r>
      <w:r w:rsidRPr="001632D5">
        <w:t>я</w:t>
      </w:r>
      <w:r w:rsidRPr="001632D5">
        <w:t>тий по варианту №1 мастер-плана не рассматриваются. Повышение тарифа в связи с ежегодной индексацией не выше предельного уровня.</w:t>
      </w:r>
    </w:p>
    <w:p w:rsidR="00E1044C" w:rsidRPr="0021168F" w:rsidRDefault="00E1044C" w:rsidP="00FE5998">
      <w:pPr>
        <w:pStyle w:val="a4"/>
      </w:pPr>
      <w:bookmarkStart w:id="310" w:name="_Toc79376499"/>
      <w:r w:rsidRPr="0021168F">
        <w:t>Глава 15. Реестр единых теплоснабжающих организаций</w:t>
      </w:r>
      <w:bookmarkEnd w:id="310"/>
    </w:p>
    <w:p w:rsidR="00E1044C" w:rsidRPr="0021168F" w:rsidRDefault="00E1044C" w:rsidP="00FE5998">
      <w:pPr>
        <w:pStyle w:val="a4"/>
      </w:pPr>
      <w:bookmarkStart w:id="311" w:name="_Toc79376500"/>
      <w:r w:rsidRPr="0021168F">
        <w:t>15.1. Реестр систем теплоснабжения, содержащий перечень тепл</w:t>
      </w:r>
      <w:r w:rsidRPr="0021168F">
        <w:t>о</w:t>
      </w:r>
      <w:r w:rsidRPr="0021168F">
        <w:t>снабжающих организаций, действующих в каждой системе теплоснабжения, расположенных в границах поселения</w:t>
      </w:r>
      <w:bookmarkEnd w:id="311"/>
    </w:p>
    <w:p w:rsidR="00544CE9" w:rsidRPr="0021168F" w:rsidRDefault="00544CE9" w:rsidP="002B28D7">
      <w:pPr>
        <w:pStyle w:val="a6"/>
      </w:pPr>
      <w:bookmarkStart w:id="312" w:name="_Hlk35395885"/>
      <w:bookmarkStart w:id="313" w:name="_Hlk39112761"/>
      <w:r w:rsidRPr="0021168F">
        <w:t>В таблице 15.1.1 представлен реестр систем теплоснабжения, соде</w:t>
      </w:r>
      <w:r w:rsidRPr="0021168F">
        <w:t>р</w:t>
      </w:r>
      <w:r w:rsidRPr="0021168F">
        <w:t>жащий перечень теплоснабжающих организаций, действующих в каждой с</w:t>
      </w:r>
      <w:r w:rsidRPr="0021168F">
        <w:t>и</w:t>
      </w:r>
      <w:r w:rsidRPr="0021168F">
        <w:t xml:space="preserve">стеме теплоснабжения, расположенных в границах </w:t>
      </w:r>
      <w:r w:rsidR="009A7ECE" w:rsidRPr="0021168F">
        <w:t>сельского</w:t>
      </w:r>
      <w:r w:rsidRPr="0021168F">
        <w:t xml:space="preserve"> поселения.</w:t>
      </w:r>
    </w:p>
    <w:p w:rsidR="00D44077" w:rsidRPr="00BD3831" w:rsidRDefault="00D44077" w:rsidP="00D44077">
      <w:pPr>
        <w:pStyle w:val="a8"/>
      </w:pPr>
      <w:bookmarkStart w:id="314" w:name="_Toc79376587"/>
      <w:bookmarkEnd w:id="312"/>
      <w:bookmarkEnd w:id="313"/>
      <w:r w:rsidRPr="00BD3831">
        <w:t>Таблица 15.1.1 Реестр систем теплоснабжения</w:t>
      </w:r>
      <w:bookmarkEnd w:id="314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2128"/>
        <w:gridCol w:w="1559"/>
        <w:gridCol w:w="1843"/>
        <w:gridCol w:w="1559"/>
      </w:tblGrid>
      <w:tr w:rsidR="00D44077" w:rsidRPr="00C94250" w:rsidTr="004E566B">
        <w:trPr>
          <w:trHeight w:val="20"/>
          <w:tblHeader/>
        </w:trPr>
        <w:tc>
          <w:tcPr>
            <w:tcW w:w="2262" w:type="dxa"/>
            <w:vMerge w:val="restart"/>
            <w:shd w:val="clear" w:color="auto" w:fill="auto"/>
            <w:hideMark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и адрес источника тепловой эне</w:t>
            </w:r>
            <w:r w:rsidRPr="00C94250">
              <w:rPr>
                <w:color w:val="000000"/>
              </w:rPr>
              <w:t>р</w:t>
            </w:r>
            <w:r w:rsidRPr="00C94250">
              <w:rPr>
                <w:color w:val="000000"/>
              </w:rPr>
              <w:t>гии</w:t>
            </w:r>
          </w:p>
        </w:tc>
        <w:tc>
          <w:tcPr>
            <w:tcW w:w="2128" w:type="dxa"/>
            <w:vMerge w:val="restart"/>
            <w:shd w:val="clear" w:color="auto" w:fill="auto"/>
            <w:hideMark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Населенный пункт</w:t>
            </w:r>
          </w:p>
        </w:tc>
        <w:tc>
          <w:tcPr>
            <w:tcW w:w="3402" w:type="dxa"/>
            <w:gridSpan w:val="2"/>
            <w:shd w:val="clear" w:color="auto" w:fill="auto"/>
            <w:hideMark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снабжающей организации</w:t>
            </w:r>
          </w:p>
        </w:tc>
        <w:tc>
          <w:tcPr>
            <w:tcW w:w="1559" w:type="dxa"/>
            <w:vMerge w:val="restart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технол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гической зоны</w:t>
            </w:r>
          </w:p>
        </w:tc>
      </w:tr>
      <w:tr w:rsidR="00D44077" w:rsidRPr="00C94250" w:rsidTr="004E566B">
        <w:trPr>
          <w:trHeight w:val="1234"/>
          <w:tblHeader/>
        </w:trPr>
        <w:tc>
          <w:tcPr>
            <w:tcW w:w="2262" w:type="dxa"/>
            <w:vMerge/>
            <w:shd w:val="clear" w:color="auto" w:fill="auto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</w:p>
        </w:tc>
        <w:tc>
          <w:tcPr>
            <w:tcW w:w="2128" w:type="dxa"/>
            <w:vMerge/>
            <w:shd w:val="clear" w:color="auto" w:fill="auto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тепловой энергии</w:t>
            </w:r>
          </w:p>
        </w:tc>
        <w:tc>
          <w:tcPr>
            <w:tcW w:w="1843" w:type="dxa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Тепловые с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ти</w:t>
            </w:r>
          </w:p>
        </w:tc>
        <w:tc>
          <w:tcPr>
            <w:tcW w:w="1559" w:type="dxa"/>
            <w:vMerge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</w:p>
        </w:tc>
      </w:tr>
      <w:tr w:rsidR="00D44077" w:rsidRPr="00C94250" w:rsidTr="004E566B">
        <w:trPr>
          <w:trHeight w:val="20"/>
        </w:trPr>
        <w:tc>
          <w:tcPr>
            <w:tcW w:w="2262" w:type="dxa"/>
            <w:shd w:val="clear" w:color="auto" w:fill="auto"/>
          </w:tcPr>
          <w:p w:rsidR="00D44077" w:rsidRPr="00C94250" w:rsidRDefault="00D44077" w:rsidP="004E566B">
            <w:pPr>
              <w:rPr>
                <w:color w:val="000000"/>
              </w:rPr>
            </w:pPr>
            <w:r>
              <w:t xml:space="preserve">Котельная, </w:t>
            </w:r>
            <w:r w:rsidRPr="00F1546B">
              <w:t>п. Саргазы, ул. С</w:t>
            </w:r>
            <w:r w:rsidRPr="00F1546B">
              <w:t>и</w:t>
            </w:r>
            <w:r w:rsidRPr="00F1546B">
              <w:t>реневая 1а</w:t>
            </w:r>
          </w:p>
        </w:tc>
        <w:tc>
          <w:tcPr>
            <w:tcW w:w="2128" w:type="dxa"/>
            <w:shd w:val="clear" w:color="auto" w:fill="auto"/>
            <w:hideMark/>
          </w:tcPr>
          <w:p w:rsidR="00D44077" w:rsidRPr="00C94250" w:rsidRDefault="00D44077" w:rsidP="004E566B">
            <w:pPr>
              <w:rPr>
                <w:color w:val="000000"/>
              </w:rPr>
            </w:pPr>
            <w:r w:rsidRPr="00F1546B">
              <w:t>п. Саргазы, ул. Сиреневая 1а</w:t>
            </w:r>
          </w:p>
        </w:tc>
        <w:tc>
          <w:tcPr>
            <w:tcW w:w="1559" w:type="dxa"/>
            <w:shd w:val="clear" w:color="auto" w:fill="auto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8D45DE">
              <w:t>ООО ИК «МКС»</w:t>
            </w:r>
          </w:p>
        </w:tc>
        <w:tc>
          <w:tcPr>
            <w:tcW w:w="1843" w:type="dxa"/>
            <w:shd w:val="clear" w:color="auto" w:fill="auto"/>
          </w:tcPr>
          <w:p w:rsidR="00D44077" w:rsidRPr="00C94250" w:rsidRDefault="0011199D" w:rsidP="004E566B">
            <w:pPr>
              <w:jc w:val="center"/>
              <w:rPr>
                <w:color w:val="000000"/>
              </w:rPr>
            </w:pPr>
            <w:r w:rsidRPr="0011199D">
              <w:rPr>
                <w:highlight w:val="red"/>
              </w:rPr>
              <w:t>Админ</w:t>
            </w:r>
            <w:r w:rsidRPr="0011199D">
              <w:rPr>
                <w:highlight w:val="red"/>
              </w:rPr>
              <w:t>и</w:t>
            </w:r>
            <w:r w:rsidRPr="0011199D">
              <w:rPr>
                <w:highlight w:val="red"/>
              </w:rPr>
              <w:t>страция Са</w:t>
            </w:r>
            <w:r w:rsidRPr="0011199D">
              <w:rPr>
                <w:highlight w:val="red"/>
              </w:rPr>
              <w:t>р</w:t>
            </w:r>
            <w:r w:rsidRPr="0011199D">
              <w:rPr>
                <w:highlight w:val="red"/>
              </w:rPr>
              <w:t>газинского сельского поселения</w:t>
            </w:r>
          </w:p>
        </w:tc>
        <w:tc>
          <w:tcPr>
            <w:tcW w:w="1559" w:type="dxa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  <w:tr w:rsidR="00D44077" w:rsidRPr="00C94250" w:rsidTr="004E566B">
        <w:trPr>
          <w:trHeight w:val="20"/>
        </w:trPr>
        <w:tc>
          <w:tcPr>
            <w:tcW w:w="2262" w:type="dxa"/>
            <w:shd w:val="clear" w:color="auto" w:fill="auto"/>
          </w:tcPr>
          <w:p w:rsidR="00D44077" w:rsidRPr="00C94250" w:rsidRDefault="00D44077" w:rsidP="004E566B">
            <w:pPr>
              <w:rPr>
                <w:color w:val="000000"/>
              </w:rPr>
            </w:pPr>
            <w:r>
              <w:t xml:space="preserve">Котельная, </w:t>
            </w:r>
            <w:r w:rsidRPr="00F1546B">
              <w:t>п. ст.Смолино, ул. Школьная, 1</w:t>
            </w:r>
          </w:p>
        </w:tc>
        <w:tc>
          <w:tcPr>
            <w:tcW w:w="2128" w:type="dxa"/>
            <w:shd w:val="clear" w:color="auto" w:fill="auto"/>
            <w:hideMark/>
          </w:tcPr>
          <w:p w:rsidR="00D44077" w:rsidRPr="00C94250" w:rsidRDefault="00D44077" w:rsidP="004E566B">
            <w:pPr>
              <w:rPr>
                <w:color w:val="000000"/>
              </w:rPr>
            </w:pPr>
            <w:r w:rsidRPr="00F1546B">
              <w:t>п. ст.Смолино, ул. Школьная, 1</w:t>
            </w:r>
          </w:p>
        </w:tc>
        <w:tc>
          <w:tcPr>
            <w:tcW w:w="1559" w:type="dxa"/>
            <w:shd w:val="clear" w:color="auto" w:fill="auto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8D45DE">
              <w:t>ООО «Центр»</w:t>
            </w:r>
          </w:p>
        </w:tc>
        <w:tc>
          <w:tcPr>
            <w:tcW w:w="1843" w:type="dxa"/>
            <w:shd w:val="clear" w:color="auto" w:fill="auto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8D45DE">
              <w:t>ООО «Центр»</w:t>
            </w:r>
          </w:p>
        </w:tc>
        <w:tc>
          <w:tcPr>
            <w:tcW w:w="1559" w:type="dxa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II</w:t>
            </w:r>
          </w:p>
        </w:tc>
      </w:tr>
      <w:tr w:rsidR="00D44077" w:rsidRPr="00C94250" w:rsidTr="004E566B">
        <w:trPr>
          <w:trHeight w:val="20"/>
        </w:trPr>
        <w:tc>
          <w:tcPr>
            <w:tcW w:w="2262" w:type="dxa"/>
            <w:shd w:val="clear" w:color="auto" w:fill="auto"/>
          </w:tcPr>
          <w:p w:rsidR="00D44077" w:rsidRPr="00C94250" w:rsidRDefault="00D44077" w:rsidP="004E566B">
            <w:pPr>
              <w:rPr>
                <w:color w:val="000000"/>
              </w:rPr>
            </w:pPr>
            <w:r>
              <w:t xml:space="preserve">Котельная, </w:t>
            </w:r>
            <w:r w:rsidRPr="00F1546B">
              <w:t>п. М.Сосновка, ул. Березовая, 1</w:t>
            </w:r>
          </w:p>
        </w:tc>
        <w:tc>
          <w:tcPr>
            <w:tcW w:w="2128" w:type="dxa"/>
            <w:shd w:val="clear" w:color="auto" w:fill="auto"/>
            <w:hideMark/>
          </w:tcPr>
          <w:p w:rsidR="00D44077" w:rsidRPr="00C94250" w:rsidRDefault="00D44077" w:rsidP="004E566B">
            <w:pPr>
              <w:rPr>
                <w:color w:val="000000"/>
              </w:rPr>
            </w:pPr>
            <w:r w:rsidRPr="00F1546B">
              <w:t>п. М.Сосновка, ул. Березовая, 1</w:t>
            </w:r>
          </w:p>
        </w:tc>
        <w:tc>
          <w:tcPr>
            <w:tcW w:w="1559" w:type="dxa"/>
            <w:shd w:val="clear" w:color="auto" w:fill="auto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8D45DE">
              <w:t>ООО УК «АК</w:t>
            </w:r>
            <w:r w:rsidRPr="008D45DE">
              <w:t>К</w:t>
            </w:r>
            <w:r w:rsidRPr="008D45DE">
              <w:t>ТиВ»</w:t>
            </w:r>
          </w:p>
        </w:tc>
        <w:tc>
          <w:tcPr>
            <w:tcW w:w="1843" w:type="dxa"/>
            <w:shd w:val="clear" w:color="auto" w:fill="auto"/>
          </w:tcPr>
          <w:p w:rsidR="00D44077" w:rsidRPr="00C94250" w:rsidRDefault="00D44077" w:rsidP="004E566B">
            <w:pPr>
              <w:jc w:val="center"/>
              <w:rPr>
                <w:color w:val="000000"/>
              </w:rPr>
            </w:pPr>
            <w:r w:rsidRPr="008D45DE">
              <w:t>ООО УК «АККТиВ»</w:t>
            </w:r>
          </w:p>
        </w:tc>
        <w:tc>
          <w:tcPr>
            <w:tcW w:w="1559" w:type="dxa"/>
            <w:vAlign w:val="center"/>
          </w:tcPr>
          <w:p w:rsidR="00D44077" w:rsidRPr="00C94250" w:rsidRDefault="00D44077" w:rsidP="004E566B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III</w:t>
            </w:r>
          </w:p>
        </w:tc>
      </w:tr>
    </w:tbl>
    <w:p w:rsidR="00D44077" w:rsidRPr="0021168F" w:rsidRDefault="00D44077" w:rsidP="00FE5998">
      <w:pPr>
        <w:pStyle w:val="a4"/>
        <w:sectPr w:rsidR="00D44077" w:rsidRPr="002116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0996" w:rsidRPr="0021168F" w:rsidRDefault="00302E00" w:rsidP="002B28D7">
      <w:pPr>
        <w:pStyle w:val="a8"/>
      </w:pPr>
      <w:bookmarkStart w:id="315" w:name="_Toc79376588"/>
      <w:r w:rsidRPr="0021168F">
        <w:lastRenderedPageBreak/>
        <w:t>Таблица 13.</w:t>
      </w:r>
      <w:r w:rsidR="00C32379" w:rsidRPr="0021168F">
        <w:t>1</w:t>
      </w:r>
      <w:r w:rsidRPr="0021168F">
        <w:t>. Индикаторы, характеризующие динамику функционирования источников тепловой энергии</w:t>
      </w:r>
      <w:r w:rsidR="00C32379" w:rsidRPr="0021168F">
        <w:t xml:space="preserve"> в ра</w:t>
      </w:r>
      <w:r w:rsidR="00C32379" w:rsidRPr="0021168F">
        <w:t>з</w:t>
      </w:r>
      <w:r w:rsidR="00C32379" w:rsidRPr="0021168F">
        <w:t>резе источников тепловой энергии, ТСО и</w:t>
      </w:r>
      <w:r w:rsidRPr="0021168F">
        <w:t xml:space="preserve"> в целом по </w:t>
      </w:r>
      <w:r w:rsidR="009F3F79" w:rsidRPr="0021168F">
        <w:t>сельском</w:t>
      </w:r>
      <w:r w:rsidRPr="0021168F">
        <w:t>у поселению</w:t>
      </w:r>
      <w:bookmarkEnd w:id="315"/>
    </w:p>
    <w:tbl>
      <w:tblPr>
        <w:tblW w:w="15163" w:type="dxa"/>
        <w:tblLook w:val="04A0" w:firstRow="1" w:lastRow="0" w:firstColumn="1" w:lastColumn="0" w:noHBand="0" w:noVBand="1"/>
      </w:tblPr>
      <w:tblGrid>
        <w:gridCol w:w="594"/>
        <w:gridCol w:w="2734"/>
        <w:gridCol w:w="1471"/>
        <w:gridCol w:w="1126"/>
        <w:gridCol w:w="1126"/>
        <w:gridCol w:w="1056"/>
        <w:gridCol w:w="1056"/>
        <w:gridCol w:w="986"/>
        <w:gridCol w:w="986"/>
        <w:gridCol w:w="986"/>
        <w:gridCol w:w="986"/>
        <w:gridCol w:w="986"/>
        <w:gridCol w:w="986"/>
        <w:gridCol w:w="986"/>
      </w:tblGrid>
      <w:tr w:rsidR="00957B1F" w:rsidRPr="00957B1F" w:rsidTr="00957B1F">
        <w:trPr>
          <w:trHeight w:val="1500"/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№ п/п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Наименование пок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зателя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2021 год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2022 год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2023 год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2024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2025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2026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2027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2028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2029 год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2030 год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2031-2034 годы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Котельная, п. Саргазы, ул. Сиреневая, 1а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1,194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1,194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  <w:r w:rsidR="00C85035">
              <w:rPr>
                <w:color w:val="000000"/>
                <w:szCs w:val="28"/>
              </w:rPr>
              <w:t xml:space="preserve">  </w:t>
            </w:r>
            <w:r w:rsidR="00C85035" w:rsidRPr="00C85035">
              <w:rPr>
                <w:color w:val="FF0000"/>
                <w:szCs w:val="28"/>
              </w:rPr>
              <w:t>6250,05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6250,05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7.7706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155,45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155,45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lastRenderedPageBreak/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  <w:r w:rsidR="00C85035">
              <w:rPr>
                <w:color w:val="000000"/>
                <w:szCs w:val="28"/>
              </w:rPr>
              <w:t xml:space="preserve">  </w:t>
            </w:r>
            <w:r w:rsidR="00C85035" w:rsidRPr="00C85035">
              <w:rPr>
                <w:color w:val="FF0000"/>
                <w:szCs w:val="28"/>
              </w:rPr>
              <w:t>5232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85572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80484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75396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60132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55044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49956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44868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39780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 xml:space="preserve">го персонала с УТМ </w:t>
            </w:r>
            <w:r w:rsidRPr="00957B1F">
              <w:rPr>
                <w:color w:val="000000"/>
                <w:szCs w:val="28"/>
              </w:rPr>
              <w:lastRenderedPageBreak/>
              <w:t>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 xml:space="preserve">Котельная, п. ст.Смолино, ул. Школьная, 1 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0.137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0.333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85572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80484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75396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60132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55044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49956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44868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39780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п. М.Сосновка, ул. Березовая, 1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0.602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0.278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lastRenderedPageBreak/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46.179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0.7842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149.0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116136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111048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105960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100872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95784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85608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80520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75432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65256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ООО ИК "МКС"</w:t>
            </w:r>
            <w:r w:rsidR="00C85035">
              <w:rPr>
                <w:color w:val="000000"/>
                <w:szCs w:val="28"/>
              </w:rPr>
              <w:t xml:space="preserve"> </w:t>
            </w:r>
            <w:r w:rsidR="00C85035" w:rsidRPr="00C85035">
              <w:rPr>
                <w:color w:val="FF0000"/>
                <w:szCs w:val="28"/>
              </w:rPr>
              <w:t>СМ стр 141</w:t>
            </w:r>
            <w:r w:rsidR="00C85035">
              <w:rPr>
                <w:color w:val="FF0000"/>
                <w:szCs w:val="28"/>
              </w:rPr>
              <w:t xml:space="preserve"> Повтор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2.63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1.84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69.96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7.77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158.00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85572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80484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75396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60132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55044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49956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44868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39780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ООО "Центр"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0.16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0.14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85.63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0.33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151.00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lastRenderedPageBreak/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85572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80484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75396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60132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55044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49956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44868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39780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 xml:space="preserve">Доля котельных оборудованных </w:t>
            </w:r>
            <w:r w:rsidRPr="00957B1F">
              <w:rPr>
                <w:color w:val="000000"/>
                <w:szCs w:val="28"/>
              </w:rPr>
              <w:lastRenderedPageBreak/>
              <w:t>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ООО УК "АККТиВ"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0.60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0.28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46.18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0.78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149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lastRenderedPageBreak/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116136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111048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105960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100872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95784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90696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85608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80520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75432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70344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65256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 xml:space="preserve">го персонала с УТМ </w:t>
            </w:r>
            <w:r w:rsidRPr="00957B1F">
              <w:rPr>
                <w:color w:val="000000"/>
                <w:szCs w:val="28"/>
              </w:rPr>
              <w:lastRenderedPageBreak/>
              <w:t>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375"/>
        </w:trPr>
        <w:tc>
          <w:tcPr>
            <w:tcW w:w="1516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Саргазинское сельское поселение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Установленная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ловая мощность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3.392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Гкал/ч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2.255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резерва тепл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вой мощности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66.48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Отпуск тепловой энергии с коллект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ров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8.8878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Удельный расхода условного топлива на тепловую эне</w:t>
            </w:r>
            <w:r w:rsidRPr="00957B1F">
              <w:rPr>
                <w:color w:val="000000"/>
                <w:szCs w:val="28"/>
              </w:rPr>
              <w:t>р</w:t>
            </w:r>
            <w:r w:rsidRPr="00957B1F">
              <w:rPr>
                <w:color w:val="000000"/>
                <w:szCs w:val="28"/>
              </w:rPr>
              <w:t>гию, отпущенную с коллекторов котел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кг/Гкал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152.67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Коэффициент п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лезного использов</w:t>
            </w:r>
            <w:r w:rsidRPr="00957B1F">
              <w:rPr>
                <w:color w:val="000000"/>
                <w:szCs w:val="28"/>
              </w:rPr>
              <w:t>а</w:t>
            </w:r>
            <w:r w:rsidRPr="00957B1F">
              <w:rPr>
                <w:color w:val="000000"/>
                <w:szCs w:val="28"/>
              </w:rPr>
              <w:t>ния теплоты топлива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Число часов испол</w:t>
            </w:r>
            <w:r w:rsidRPr="00957B1F">
              <w:rPr>
                <w:color w:val="000000"/>
                <w:szCs w:val="28"/>
              </w:rPr>
              <w:t>ь</w:t>
            </w:r>
            <w:r w:rsidRPr="00957B1F">
              <w:rPr>
                <w:color w:val="000000"/>
                <w:szCs w:val="28"/>
              </w:rPr>
              <w:t>зования установле</w:t>
            </w:r>
            <w:r w:rsidRPr="00957B1F">
              <w:rPr>
                <w:color w:val="000000"/>
                <w:szCs w:val="28"/>
              </w:rPr>
              <w:t>н</w:t>
            </w:r>
            <w:r w:rsidRPr="00957B1F">
              <w:rPr>
                <w:color w:val="000000"/>
                <w:szCs w:val="28"/>
              </w:rPr>
              <w:t>ной тепловой мо</w:t>
            </w:r>
            <w:r w:rsidRPr="00957B1F">
              <w:rPr>
                <w:color w:val="000000"/>
                <w:szCs w:val="28"/>
              </w:rPr>
              <w:t>щ</w:t>
            </w:r>
            <w:r w:rsidRPr="00957B1F">
              <w:rPr>
                <w:color w:val="000000"/>
                <w:szCs w:val="28"/>
              </w:rPr>
              <w:t>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5088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Удельная устано</w:t>
            </w:r>
            <w:r w:rsidRPr="00957B1F">
              <w:rPr>
                <w:color w:val="000000"/>
                <w:szCs w:val="28"/>
              </w:rPr>
              <w:t>в</w:t>
            </w:r>
            <w:r w:rsidRPr="00957B1F">
              <w:rPr>
                <w:color w:val="000000"/>
                <w:szCs w:val="28"/>
              </w:rPr>
              <w:t>ленная тепловая мощность котельной на одного жителя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-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Частота отказов с прекращением те</w:t>
            </w:r>
            <w:r w:rsidRPr="00957B1F">
              <w:rPr>
                <w:color w:val="000000"/>
                <w:szCs w:val="28"/>
              </w:rPr>
              <w:t>п</w:t>
            </w:r>
            <w:r w:rsidRPr="00957B1F">
              <w:rPr>
                <w:color w:val="000000"/>
                <w:szCs w:val="28"/>
              </w:rPr>
              <w:t>лоснабжения от 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1/год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0</w:t>
            </w:r>
          </w:p>
        </w:tc>
      </w:tr>
      <w:tr w:rsidR="00957B1F" w:rsidRPr="00957B1F" w:rsidTr="00957B1F">
        <w:trPr>
          <w:trHeight w:val="112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Относительный средневзвешенный остаточный парк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вый ресурс котл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агрегатов котельной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час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99152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94064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88976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83888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78800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73712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68624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63536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58448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53360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48272</w:t>
            </w:r>
          </w:p>
        </w:tc>
      </w:tr>
      <w:tr w:rsidR="00957B1F" w:rsidRPr="00957B1F" w:rsidTr="00957B1F">
        <w:trPr>
          <w:trHeight w:val="15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автоматизир</w:t>
            </w:r>
            <w:r w:rsidRPr="00957B1F">
              <w:rPr>
                <w:color w:val="000000"/>
                <w:szCs w:val="28"/>
              </w:rPr>
              <w:t>о</w:t>
            </w:r>
            <w:r w:rsidRPr="00957B1F">
              <w:rPr>
                <w:color w:val="000000"/>
                <w:szCs w:val="28"/>
              </w:rPr>
              <w:t>ванных котельных без обслуживающ</w:t>
            </w:r>
            <w:r w:rsidRPr="00957B1F">
              <w:rPr>
                <w:color w:val="000000"/>
                <w:szCs w:val="28"/>
              </w:rPr>
              <w:t>е</w:t>
            </w:r>
            <w:r w:rsidRPr="00957B1F">
              <w:rPr>
                <w:color w:val="000000"/>
                <w:szCs w:val="28"/>
              </w:rPr>
              <w:t>го персонала с УТМ меньше/равной 10 Гкал/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  <w:tr w:rsidR="00957B1F" w:rsidRPr="00957B1F" w:rsidTr="00957B1F">
        <w:trPr>
          <w:trHeight w:val="7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B1F" w:rsidRPr="00957B1F" w:rsidRDefault="00957B1F" w:rsidP="00957B1F">
            <w:pPr>
              <w:jc w:val="center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B1F" w:rsidRPr="00957B1F" w:rsidRDefault="00957B1F" w:rsidP="00957B1F">
            <w:pPr>
              <w:jc w:val="right"/>
              <w:rPr>
                <w:color w:val="000000"/>
                <w:szCs w:val="28"/>
              </w:rPr>
            </w:pPr>
            <w:r w:rsidRPr="00957B1F">
              <w:rPr>
                <w:color w:val="000000"/>
                <w:szCs w:val="28"/>
              </w:rPr>
              <w:t>100.00</w:t>
            </w:r>
          </w:p>
        </w:tc>
      </w:tr>
    </w:tbl>
    <w:p w:rsidR="00C32379" w:rsidRDefault="00C32379" w:rsidP="002B28D7">
      <w:pPr>
        <w:pStyle w:val="a8"/>
      </w:pPr>
    </w:p>
    <w:p w:rsidR="00C32379" w:rsidRPr="00BD3831" w:rsidRDefault="00C32379" w:rsidP="002B28D7">
      <w:pPr>
        <w:pStyle w:val="a8"/>
        <w:sectPr w:rsidR="00C32379" w:rsidRPr="00BD3831" w:rsidSect="00563CC2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BA12F8" w:rsidRPr="00BD3831" w:rsidRDefault="00BA12F8" w:rsidP="00FE5998">
      <w:pPr>
        <w:pStyle w:val="a4"/>
      </w:pPr>
      <w:bookmarkStart w:id="316" w:name="_Toc79376501"/>
      <w:r w:rsidRPr="00BD3831">
        <w:lastRenderedPageBreak/>
        <w:t>15.2. Реестр единых теплоснабжающих организаций, содержащий п</w:t>
      </w:r>
      <w:r w:rsidRPr="00BD3831">
        <w:t>е</w:t>
      </w:r>
      <w:r w:rsidRPr="00BD3831">
        <w:t>речень систем теплоснабжения, входящих в состав единой теплоснабжающей организации</w:t>
      </w:r>
      <w:bookmarkEnd w:id="316"/>
    </w:p>
    <w:p w:rsidR="00981295" w:rsidRDefault="002175D2" w:rsidP="002B28D7">
      <w:pPr>
        <w:pStyle w:val="a6"/>
      </w:pPr>
      <w:bookmarkStart w:id="317" w:name="_Hlk79382143"/>
      <w:r w:rsidRPr="002175D2">
        <w:t>Реестр единых теплоснабжающих организаций, содержащий перечень систем теплоснабжения</w:t>
      </w:r>
      <w:r>
        <w:t xml:space="preserve"> представлен в таблице 15.2.1.</w:t>
      </w:r>
    </w:p>
    <w:p w:rsidR="002175D2" w:rsidRDefault="002175D2" w:rsidP="002175D2">
      <w:pPr>
        <w:pStyle w:val="a8"/>
      </w:pPr>
      <w:bookmarkStart w:id="318" w:name="_Toc79376589"/>
      <w:r>
        <w:t xml:space="preserve">Таблица 15.2.1. </w:t>
      </w:r>
      <w:r w:rsidRPr="002175D2">
        <w:t>Реестр единых теплоснабжающих организаций, с</w:t>
      </w:r>
      <w:r w:rsidRPr="002175D2">
        <w:t>о</w:t>
      </w:r>
      <w:r w:rsidRPr="002175D2">
        <w:t>держащий перечень систем теплоснабжения</w:t>
      </w:r>
      <w:bookmarkEnd w:id="318"/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35"/>
        <w:gridCol w:w="1559"/>
        <w:gridCol w:w="1843"/>
        <w:gridCol w:w="1275"/>
        <w:gridCol w:w="1560"/>
      </w:tblGrid>
      <w:tr w:rsidR="002175D2" w:rsidRPr="00C94250" w:rsidTr="002175D2">
        <w:trPr>
          <w:trHeight w:val="20"/>
          <w:tblHeader/>
        </w:trPr>
        <w:tc>
          <w:tcPr>
            <w:tcW w:w="1980" w:type="dxa"/>
            <w:vMerge w:val="restart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и адрес и</w:t>
            </w:r>
            <w:r w:rsidRPr="00C94250">
              <w:rPr>
                <w:color w:val="000000"/>
              </w:rPr>
              <w:t>с</w:t>
            </w:r>
            <w:r w:rsidRPr="00C94250">
              <w:rPr>
                <w:color w:val="000000"/>
              </w:rPr>
              <w:t>точника те</w:t>
            </w:r>
            <w:r w:rsidRPr="00C94250">
              <w:rPr>
                <w:color w:val="000000"/>
              </w:rPr>
              <w:t>п</w:t>
            </w:r>
            <w:r w:rsidRPr="00C94250">
              <w:rPr>
                <w:color w:val="000000"/>
              </w:rPr>
              <w:t>ловой энергии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Нас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ленный пункт</w:t>
            </w:r>
          </w:p>
        </w:tc>
        <w:tc>
          <w:tcPr>
            <w:tcW w:w="3402" w:type="dxa"/>
            <w:gridSpan w:val="2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Наименование тепл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снабжающей организации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Статус ЕТО</w:t>
            </w:r>
          </w:p>
        </w:tc>
        <w:tc>
          <w:tcPr>
            <w:tcW w:w="1560" w:type="dxa"/>
            <w:vMerge w:val="restart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Номер технол</w:t>
            </w:r>
            <w:r w:rsidRPr="00C94250">
              <w:rPr>
                <w:color w:val="000000"/>
              </w:rPr>
              <w:t>о</w:t>
            </w:r>
            <w:r w:rsidRPr="00C94250">
              <w:rPr>
                <w:color w:val="000000"/>
              </w:rPr>
              <w:t>гической зоны</w:t>
            </w:r>
          </w:p>
        </w:tc>
      </w:tr>
      <w:tr w:rsidR="002175D2" w:rsidRPr="00C94250" w:rsidTr="002175D2">
        <w:trPr>
          <w:trHeight w:val="1234"/>
          <w:tblHeader/>
        </w:trPr>
        <w:tc>
          <w:tcPr>
            <w:tcW w:w="1980" w:type="dxa"/>
            <w:vMerge/>
            <w:shd w:val="clear" w:color="auto" w:fill="auto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Источник тепловой энергии</w:t>
            </w:r>
          </w:p>
        </w:tc>
        <w:tc>
          <w:tcPr>
            <w:tcW w:w="1843" w:type="dxa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C94250">
              <w:rPr>
                <w:color w:val="000000"/>
              </w:rPr>
              <w:t>Тепловые с</w:t>
            </w:r>
            <w:r w:rsidRPr="00C94250">
              <w:rPr>
                <w:color w:val="000000"/>
              </w:rPr>
              <w:t>е</w:t>
            </w:r>
            <w:r w:rsidRPr="00C94250">
              <w:rPr>
                <w:color w:val="000000"/>
              </w:rPr>
              <w:t>ти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</w:p>
        </w:tc>
      </w:tr>
      <w:tr w:rsidR="002175D2" w:rsidRPr="00C94250" w:rsidTr="002175D2">
        <w:trPr>
          <w:trHeight w:val="20"/>
        </w:trPr>
        <w:tc>
          <w:tcPr>
            <w:tcW w:w="1980" w:type="dxa"/>
            <w:shd w:val="clear" w:color="auto" w:fill="auto"/>
          </w:tcPr>
          <w:p w:rsidR="002175D2" w:rsidRPr="00C94250" w:rsidRDefault="002175D2" w:rsidP="004E566B">
            <w:pPr>
              <w:rPr>
                <w:color w:val="000000"/>
              </w:rPr>
            </w:pPr>
            <w:r>
              <w:t xml:space="preserve">Котельная, </w:t>
            </w:r>
            <w:r w:rsidRPr="00F1546B">
              <w:t>п. Саргазы, ул. Сиреневая 1а</w:t>
            </w:r>
          </w:p>
        </w:tc>
        <w:tc>
          <w:tcPr>
            <w:tcW w:w="1135" w:type="dxa"/>
            <w:shd w:val="clear" w:color="auto" w:fill="auto"/>
            <w:hideMark/>
          </w:tcPr>
          <w:p w:rsidR="002175D2" w:rsidRPr="00C94250" w:rsidRDefault="002175D2" w:rsidP="004E566B">
            <w:pPr>
              <w:rPr>
                <w:color w:val="000000"/>
              </w:rPr>
            </w:pPr>
            <w:r w:rsidRPr="00F1546B">
              <w:t>п. Са</w:t>
            </w:r>
            <w:r w:rsidRPr="00F1546B">
              <w:t>р</w:t>
            </w:r>
            <w:r w:rsidRPr="00F1546B">
              <w:t>газы, ул. С</w:t>
            </w:r>
            <w:r w:rsidRPr="00F1546B">
              <w:t>и</w:t>
            </w:r>
            <w:r w:rsidRPr="00F1546B">
              <w:t>рен</w:t>
            </w:r>
            <w:r w:rsidRPr="00F1546B">
              <w:t>е</w:t>
            </w:r>
            <w:r w:rsidRPr="00F1546B">
              <w:t>вая 1а</w:t>
            </w:r>
          </w:p>
        </w:tc>
        <w:tc>
          <w:tcPr>
            <w:tcW w:w="1559" w:type="dxa"/>
            <w:shd w:val="clear" w:color="auto" w:fill="auto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8D45DE">
              <w:t>ООО ИК «МКС»</w:t>
            </w:r>
          </w:p>
        </w:tc>
        <w:tc>
          <w:tcPr>
            <w:tcW w:w="1843" w:type="dxa"/>
            <w:shd w:val="clear" w:color="auto" w:fill="auto"/>
          </w:tcPr>
          <w:p w:rsidR="002175D2" w:rsidRPr="00C94250" w:rsidRDefault="00426458" w:rsidP="004E566B">
            <w:pPr>
              <w:jc w:val="center"/>
              <w:rPr>
                <w:color w:val="000000"/>
              </w:rPr>
            </w:pPr>
            <w:r w:rsidRPr="00426458">
              <w:rPr>
                <w:highlight w:val="red"/>
              </w:rPr>
              <w:t>Админ</w:t>
            </w:r>
            <w:r w:rsidRPr="00426458">
              <w:rPr>
                <w:highlight w:val="red"/>
              </w:rPr>
              <w:t>и</w:t>
            </w:r>
            <w:r w:rsidRPr="00426458">
              <w:rPr>
                <w:highlight w:val="red"/>
              </w:rPr>
              <w:t>страция Са</w:t>
            </w:r>
            <w:r w:rsidRPr="00426458">
              <w:rPr>
                <w:highlight w:val="red"/>
              </w:rPr>
              <w:t>р</w:t>
            </w:r>
            <w:r w:rsidRPr="00426458">
              <w:rPr>
                <w:highlight w:val="red"/>
              </w:rPr>
              <w:t>газинского сельского поселения</w:t>
            </w:r>
            <w:r>
              <w:t xml:space="preserve"> </w:t>
            </w:r>
          </w:p>
        </w:tc>
        <w:tc>
          <w:tcPr>
            <w:tcW w:w="1275" w:type="dxa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5157DE">
              <w:t>Утве</w:t>
            </w:r>
            <w:r w:rsidRPr="005157DE">
              <w:t>р</w:t>
            </w:r>
            <w:r w:rsidRPr="005157DE">
              <w:t>жден</w:t>
            </w:r>
          </w:p>
        </w:tc>
        <w:tc>
          <w:tcPr>
            <w:tcW w:w="1560" w:type="dxa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</w:t>
            </w:r>
          </w:p>
        </w:tc>
      </w:tr>
      <w:tr w:rsidR="002175D2" w:rsidRPr="00C94250" w:rsidTr="002175D2">
        <w:trPr>
          <w:trHeight w:val="20"/>
        </w:trPr>
        <w:tc>
          <w:tcPr>
            <w:tcW w:w="1980" w:type="dxa"/>
            <w:shd w:val="clear" w:color="auto" w:fill="auto"/>
          </w:tcPr>
          <w:p w:rsidR="002175D2" w:rsidRPr="00C94250" w:rsidRDefault="002175D2" w:rsidP="004E566B">
            <w:pPr>
              <w:rPr>
                <w:color w:val="000000"/>
              </w:rPr>
            </w:pPr>
            <w:r>
              <w:t xml:space="preserve">Котельная, </w:t>
            </w:r>
            <w:r w:rsidRPr="00F1546B">
              <w:t>п. М.Сосновка, ул. Березовая, 1</w:t>
            </w:r>
          </w:p>
        </w:tc>
        <w:tc>
          <w:tcPr>
            <w:tcW w:w="1135" w:type="dxa"/>
            <w:shd w:val="clear" w:color="auto" w:fill="auto"/>
            <w:hideMark/>
          </w:tcPr>
          <w:p w:rsidR="002175D2" w:rsidRPr="00C94250" w:rsidRDefault="002175D2" w:rsidP="004E566B">
            <w:pPr>
              <w:rPr>
                <w:color w:val="000000"/>
              </w:rPr>
            </w:pPr>
            <w:r w:rsidRPr="00F1546B">
              <w:t>п. М.Сосновка, ул. Б</w:t>
            </w:r>
            <w:r w:rsidRPr="00F1546B">
              <w:t>е</w:t>
            </w:r>
            <w:r w:rsidRPr="00F1546B">
              <w:t>рез</w:t>
            </w:r>
            <w:r w:rsidRPr="00F1546B">
              <w:t>о</w:t>
            </w:r>
            <w:r w:rsidRPr="00F1546B">
              <w:t>вая, 1</w:t>
            </w:r>
          </w:p>
        </w:tc>
        <w:tc>
          <w:tcPr>
            <w:tcW w:w="1559" w:type="dxa"/>
            <w:shd w:val="clear" w:color="auto" w:fill="auto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8D45DE">
              <w:t>ООО УК «АК</w:t>
            </w:r>
            <w:r w:rsidRPr="008D45DE">
              <w:t>К</w:t>
            </w:r>
            <w:r w:rsidRPr="008D45DE">
              <w:t>ТиВ»</w:t>
            </w:r>
          </w:p>
        </w:tc>
        <w:tc>
          <w:tcPr>
            <w:tcW w:w="1843" w:type="dxa"/>
            <w:shd w:val="clear" w:color="auto" w:fill="auto"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8D45DE">
              <w:t>ООО УК «АККТиВ»</w:t>
            </w:r>
          </w:p>
        </w:tc>
        <w:tc>
          <w:tcPr>
            <w:tcW w:w="1275" w:type="dxa"/>
            <w:shd w:val="clear" w:color="auto" w:fill="auto"/>
            <w:hideMark/>
          </w:tcPr>
          <w:p w:rsidR="002175D2" w:rsidRPr="00C94250" w:rsidRDefault="002175D2" w:rsidP="004E566B">
            <w:pPr>
              <w:jc w:val="center"/>
              <w:rPr>
                <w:color w:val="000000"/>
              </w:rPr>
            </w:pPr>
            <w:r w:rsidRPr="005157DE">
              <w:t>Утве</w:t>
            </w:r>
            <w:r w:rsidRPr="005157DE">
              <w:t>р</w:t>
            </w:r>
            <w:r w:rsidRPr="005157DE">
              <w:t>жден</w:t>
            </w:r>
          </w:p>
        </w:tc>
        <w:tc>
          <w:tcPr>
            <w:tcW w:w="1560" w:type="dxa"/>
            <w:vAlign w:val="center"/>
          </w:tcPr>
          <w:p w:rsidR="002175D2" w:rsidRPr="00C94250" w:rsidRDefault="002175D2" w:rsidP="004E566B">
            <w:pPr>
              <w:jc w:val="center"/>
              <w:rPr>
                <w:color w:val="000000"/>
                <w:lang w:val="en-US"/>
              </w:rPr>
            </w:pPr>
            <w:r w:rsidRPr="00C94250">
              <w:rPr>
                <w:color w:val="000000"/>
                <w:lang w:val="en-US"/>
              </w:rPr>
              <w:t>III</w:t>
            </w:r>
          </w:p>
        </w:tc>
      </w:tr>
      <w:bookmarkEnd w:id="317"/>
    </w:tbl>
    <w:p w:rsidR="002175D2" w:rsidRPr="00981295" w:rsidRDefault="002175D2" w:rsidP="002B28D7">
      <w:pPr>
        <w:pStyle w:val="a6"/>
      </w:pPr>
    </w:p>
    <w:p w:rsidR="00E1044C" w:rsidRPr="00BD3831" w:rsidRDefault="00E1044C" w:rsidP="00FE5998">
      <w:pPr>
        <w:pStyle w:val="a4"/>
      </w:pPr>
      <w:bookmarkStart w:id="319" w:name="_Toc79376502"/>
      <w:r w:rsidRPr="00BD3831">
        <w:t>15.3. Основания, в том числе критерии, в соответствии с которыми теплоснабжающая организация определена единой теплоснабжающей орг</w:t>
      </w:r>
      <w:r w:rsidRPr="00BD3831">
        <w:t>а</w:t>
      </w:r>
      <w:r w:rsidRPr="00BD3831">
        <w:t>низацией</w:t>
      </w:r>
      <w:bookmarkEnd w:id="319"/>
    </w:p>
    <w:p w:rsidR="009D4525" w:rsidRPr="009D4525" w:rsidRDefault="009D4525" w:rsidP="009D4525">
      <w:pPr>
        <w:pStyle w:val="a6"/>
      </w:pPr>
      <w:r w:rsidRPr="009D4525">
        <w:t>Решение по установлению единой теплоснабжающей организации осуществляется на основании критериев определения единой теплоснабж</w:t>
      </w:r>
      <w:r w:rsidRPr="009D4525">
        <w:t>а</w:t>
      </w:r>
      <w:r w:rsidRPr="009D4525">
        <w:t xml:space="preserve">ющей организации, приведенных в </w:t>
      </w:r>
      <w:bookmarkStart w:id="320" w:name="_Hlk79382213"/>
      <w:r w:rsidRPr="009D4525">
        <w:t>Постановлении Правительства РФ от 08 августа 2012г. №808 «Об организации теплоснабжения в РФ и внесении и</w:t>
      </w:r>
      <w:r w:rsidRPr="009D4525">
        <w:t>з</w:t>
      </w:r>
      <w:r w:rsidRPr="009D4525">
        <w:t>менений в некоторые акты Правительства РФ».</w:t>
      </w:r>
      <w:bookmarkEnd w:id="320"/>
    </w:p>
    <w:p w:rsidR="009D4525" w:rsidRPr="009D4525" w:rsidRDefault="009D4525" w:rsidP="009D4525">
      <w:pPr>
        <w:pStyle w:val="a6"/>
      </w:pPr>
      <w:r w:rsidRPr="009D4525">
        <w:t>Критерии и порядок определения единой теплоснабжающей орган</w:t>
      </w:r>
      <w:r w:rsidRPr="009D4525">
        <w:t>и</w:t>
      </w:r>
      <w:r w:rsidRPr="009D4525">
        <w:t>зации:</w:t>
      </w:r>
    </w:p>
    <w:p w:rsidR="009D4525" w:rsidRPr="009D4525" w:rsidRDefault="009D4525" w:rsidP="009D4525">
      <w:pPr>
        <w:pStyle w:val="a6"/>
      </w:pPr>
      <w:r w:rsidRPr="009D4525">
        <w:t>1. Статус единой теплоснабжающей организации присваивается те</w:t>
      </w:r>
      <w:r w:rsidRPr="009D4525">
        <w:t>п</w:t>
      </w:r>
      <w:r w:rsidRPr="009D4525">
        <w:t>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</w:t>
      </w:r>
      <w:r w:rsidRPr="009D4525">
        <w:t>н</w:t>
      </w:r>
      <w:r w:rsidRPr="009D4525">
        <w:t>ные органы) при утверждении схемы теплоснабжения округа.</w:t>
      </w:r>
    </w:p>
    <w:p w:rsidR="009D4525" w:rsidRPr="009D4525" w:rsidRDefault="009D4525" w:rsidP="009D4525">
      <w:pPr>
        <w:pStyle w:val="a6"/>
      </w:pPr>
      <w:r w:rsidRPr="009D4525">
        <w:t>2. В проекте схемы теплоснабжения должны быть определены гран</w:t>
      </w:r>
      <w:r w:rsidRPr="009D4525">
        <w:t>и</w:t>
      </w:r>
      <w:r w:rsidRPr="009D4525">
        <w:t>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</w:t>
      </w:r>
    </w:p>
    <w:p w:rsidR="009D4525" w:rsidRPr="009D4525" w:rsidRDefault="009D4525" w:rsidP="009D4525">
      <w:pPr>
        <w:pStyle w:val="a6"/>
      </w:pPr>
      <w:r w:rsidRPr="009D4525">
        <w:lastRenderedPageBreak/>
        <w:t>3. Для присвоения организации статуса единой теплоснабжающей о</w:t>
      </w:r>
      <w:r w:rsidRPr="009D4525">
        <w:t>р</w:t>
      </w:r>
      <w:r w:rsidRPr="009D4525">
        <w:t>ганизации на территории округа лица, владеющие на праве собственности или ином законном основании источниками тепловой энергии и (или) тепл</w:t>
      </w:r>
      <w:r w:rsidRPr="009D4525">
        <w:t>о</w:t>
      </w:r>
      <w:r w:rsidRPr="009D4525">
        <w:t>выми сетями, подают в уполномоченный орган в течение 1 месяца с даты опубликования (размещения) в установленном порядке проекта схемы тепл</w:t>
      </w:r>
      <w:r w:rsidRPr="009D4525">
        <w:t>о</w:t>
      </w:r>
      <w:r w:rsidRPr="009D4525">
        <w:t>снабжения, а также с даты опубликования (размещения) сообщения,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</w:t>
      </w:r>
      <w:r w:rsidRPr="009D4525">
        <w:t>т</w:t>
      </w:r>
      <w:r w:rsidRPr="009D4525">
        <w:t>ность, составленная на последнюю отчетную дату перед подачей заявки, с отметкой налогового органа о ее принятии.</w:t>
      </w:r>
    </w:p>
    <w:p w:rsidR="009D4525" w:rsidRPr="009D4525" w:rsidRDefault="009D4525" w:rsidP="009D4525">
      <w:pPr>
        <w:pStyle w:val="a6"/>
      </w:pPr>
      <w:r w:rsidRPr="009D4525">
        <w:t>4. В случае если в отношении одной зоны деятельности единой тепл</w:t>
      </w:r>
      <w:r w:rsidRPr="009D4525">
        <w:t>о</w:t>
      </w:r>
      <w:r w:rsidRPr="009D4525">
        <w:t>снабжающей организации подана 1 заявка от лица, владеющего на праве со</w:t>
      </w:r>
      <w:r w:rsidRPr="009D4525">
        <w:t>б</w:t>
      </w:r>
      <w:r w:rsidRPr="009D4525">
        <w:t>ственности или ином законном основании источниками тепловой энергии и (или) тепловыми сетями в соответствующей зоне деятельности единой те</w:t>
      </w:r>
      <w:r w:rsidRPr="009D4525">
        <w:t>п</w:t>
      </w:r>
      <w:r w:rsidRPr="009D4525">
        <w:t>лоснабжающей организации, то статус единой теплоснабжающей организ</w:t>
      </w:r>
      <w:r w:rsidRPr="009D4525">
        <w:t>а</w:t>
      </w:r>
      <w:r w:rsidRPr="009D4525">
        <w:t>ции присваивается указанному лицу. В случае если в отношении одной зоны деятельности единой теплоснабжающей организации подано несколько з</w:t>
      </w:r>
      <w:r w:rsidRPr="009D4525">
        <w:t>а</w:t>
      </w:r>
      <w:r w:rsidRPr="009D4525">
        <w:t>явок от лиц, владеющих на праве собственности или ином законном основ</w:t>
      </w:r>
      <w:r w:rsidRPr="009D4525">
        <w:t>а</w:t>
      </w:r>
      <w:r w:rsidRPr="009D4525">
        <w:t>нии источниками тепловой энергии и (или) тепловыми сетями в соотве</w:t>
      </w:r>
      <w:r w:rsidRPr="009D4525">
        <w:t>т</w:t>
      </w:r>
      <w:r w:rsidRPr="009D4525">
        <w:t>ствующей зоне деятельности единой теплоснабжающей организации, упо</w:t>
      </w:r>
      <w:r w:rsidRPr="009D4525">
        <w:t>л</w:t>
      </w:r>
      <w:r w:rsidRPr="009D4525">
        <w:t>номоченный орган присваивает статус единой теплоснабжающей организ</w:t>
      </w:r>
      <w:r w:rsidRPr="009D4525">
        <w:t>а</w:t>
      </w:r>
      <w:r w:rsidRPr="009D4525">
        <w:t>ции на основании критериев определения единой теплоснабжающей орган</w:t>
      </w:r>
      <w:r w:rsidRPr="009D4525">
        <w:t>и</w:t>
      </w:r>
      <w:r w:rsidRPr="009D4525">
        <w:t xml:space="preserve">зации: 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</w:t>
      </w:r>
      <w:r w:rsidRPr="009D4525">
        <w:t>ь</w:t>
      </w:r>
      <w:r w:rsidRPr="009D4525">
        <w:t>ности единой теплоснабжающей организации;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размер собственного капитала;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способность в лучшей мере обеспечить надежность теплосна</w:t>
      </w:r>
      <w:r w:rsidRPr="009D4525">
        <w:t>б</w:t>
      </w:r>
      <w:r w:rsidRPr="009D4525">
        <w:t>жения в соответствующей системе теплоснабжения</w:t>
      </w:r>
    </w:p>
    <w:p w:rsidR="009D4525" w:rsidRPr="009D4525" w:rsidRDefault="009D4525" w:rsidP="009D4525">
      <w:pPr>
        <w:pStyle w:val="a6"/>
      </w:pPr>
      <w:r w:rsidRPr="009D4525">
        <w:t>5. В случае если заявка на присвоение статуса единой теплоснабжа</w:t>
      </w:r>
      <w:r w:rsidRPr="009D4525">
        <w:t>ю</w:t>
      </w:r>
      <w:r w:rsidRPr="009D4525">
        <w:t>щей организации подана организацией, которая владеет на праве собственн</w:t>
      </w:r>
      <w:r w:rsidRPr="009D4525">
        <w:t>о</w:t>
      </w:r>
      <w:r w:rsidRPr="009D4525">
        <w:t>сти или ином законном основании источниками тепловой энергии с наибольшей рабочей тепловой мощностью и тепловыми сетями с наибол</w:t>
      </w:r>
      <w:r w:rsidRPr="009D4525">
        <w:t>ь</w:t>
      </w:r>
      <w:r w:rsidRPr="009D4525">
        <w:t>шей емкостью в границах зоны деятельности единой теплоснабжающей о</w:t>
      </w:r>
      <w:r w:rsidRPr="009D4525">
        <w:t>р</w:t>
      </w:r>
      <w:r w:rsidRPr="009D4525">
        <w:t>ганизации, статус единой теплоснабжающей организации присваивается данной организации.</w:t>
      </w:r>
    </w:p>
    <w:p w:rsidR="009D4525" w:rsidRPr="009D4525" w:rsidRDefault="009D4525" w:rsidP="009D4525">
      <w:pPr>
        <w:pStyle w:val="a6"/>
      </w:pPr>
      <w:r w:rsidRPr="009D4525">
        <w:t>6. В случае если заявки на присвоение статуса единой теплоснабжа</w:t>
      </w:r>
      <w:r w:rsidRPr="009D4525">
        <w:t>ю</w:t>
      </w:r>
      <w:r w:rsidRPr="009D4525">
        <w:t>щей организации поданы от организации, которая владеет на праве собстве</w:t>
      </w:r>
      <w:r w:rsidRPr="009D4525">
        <w:t>н</w:t>
      </w:r>
      <w:r w:rsidRPr="009D4525">
        <w:t>ности или ином законном основании источниками тепловой энергии с наибольшей рабочей тепловой мощностью, и от организации, которая влад</w:t>
      </w:r>
      <w:r w:rsidRPr="009D4525">
        <w:t>е</w:t>
      </w:r>
      <w:r w:rsidRPr="009D4525">
        <w:t>ет на праве собственности или ином законном основании тепловыми сетями с наибольшей емкостью в границах зоны деятельности единой теплоснабж</w:t>
      </w:r>
      <w:r w:rsidRPr="009D4525">
        <w:t>а</w:t>
      </w:r>
      <w:r w:rsidRPr="009D4525">
        <w:t>ющей организации, статус единой теплоснабжающей организации присва</w:t>
      </w:r>
      <w:r w:rsidRPr="009D4525">
        <w:t>и</w:t>
      </w:r>
      <w:r w:rsidRPr="009D4525">
        <w:lastRenderedPageBreak/>
        <w:t>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</w:t>
      </w:r>
      <w:r w:rsidRPr="009D4525">
        <w:t>о</w:t>
      </w:r>
      <w:r w:rsidRPr="009D4525">
        <w:t>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</w:t>
      </w:r>
      <w:r w:rsidRPr="009D4525">
        <w:t>х</w:t>
      </w:r>
      <w:r w:rsidRPr="009D4525">
        <w:t>галтерской отчетности, составленной на последнюю отчетную дату перед подачей заявки на присвоение организации статуса единой теплоснабжа</w:t>
      </w:r>
      <w:r w:rsidRPr="009D4525">
        <w:t>ю</w:t>
      </w:r>
      <w:r w:rsidRPr="009D4525">
        <w:t>щей организации с отметкой налогового органа о ее принятии.</w:t>
      </w:r>
    </w:p>
    <w:p w:rsidR="009D4525" w:rsidRPr="009D4525" w:rsidRDefault="009D4525" w:rsidP="009D4525">
      <w:pPr>
        <w:pStyle w:val="a6"/>
      </w:pPr>
      <w:r w:rsidRPr="009D4525">
        <w:t>7. Способность в лучшей мере обеспечить надежность теплоснабж</w:t>
      </w:r>
      <w:r w:rsidRPr="009D4525">
        <w:t>е</w:t>
      </w:r>
      <w:r w:rsidRPr="009D4525">
        <w:t>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</w:t>
      </w:r>
      <w:r w:rsidRPr="009D4525">
        <w:t>о</w:t>
      </w:r>
      <w:r w:rsidRPr="009D4525">
        <w:t>снабжения и обосновывается в схеме теплоснабжения</w:t>
      </w:r>
    </w:p>
    <w:p w:rsidR="009D4525" w:rsidRPr="009D4525" w:rsidRDefault="009D4525" w:rsidP="009D4525">
      <w:pPr>
        <w:pStyle w:val="a6"/>
      </w:pPr>
      <w:r w:rsidRPr="009D4525">
        <w:t>8. В случае если организациями не подано ни одной заявки на присв</w:t>
      </w:r>
      <w:r w:rsidRPr="009D4525">
        <w:t>о</w:t>
      </w:r>
      <w:r w:rsidRPr="009D4525">
        <w:t>ение статуса единой теплоснабжающей организации, статус единой тепл</w:t>
      </w:r>
      <w:r w:rsidRPr="009D4525">
        <w:t>о</w:t>
      </w:r>
      <w:r w:rsidRPr="009D4525">
        <w:t>снабжающей организации присваивается организации, владеющей в соотве</w:t>
      </w:r>
      <w:r w:rsidRPr="009D4525">
        <w:t>т</w:t>
      </w:r>
      <w:r w:rsidRPr="009D4525">
        <w:t>ствующей зоне деятельности источниками тепловой энергии с наибольшей рабочей тепловой мощностью и (или) тепловыми сетями с наибольшей те</w:t>
      </w:r>
      <w:r w:rsidRPr="009D4525">
        <w:t>п</w:t>
      </w:r>
      <w:r w:rsidRPr="009D4525">
        <w:t xml:space="preserve">ловой емкостью. </w:t>
      </w:r>
    </w:p>
    <w:p w:rsidR="009D4525" w:rsidRPr="009D4525" w:rsidRDefault="009D4525" w:rsidP="009D4525">
      <w:pPr>
        <w:pStyle w:val="a6"/>
      </w:pPr>
      <w:r w:rsidRPr="009D4525">
        <w:t>9. Единая теплоснабжающая организация при осуществлении своей деятельности обязана: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исполнять договоры теплоснабжения с любыми обратившимися к ней потребителями тепловой энергии, теплопотребляющие установки кот</w:t>
      </w:r>
      <w:r w:rsidRPr="009D4525">
        <w:t>о</w:t>
      </w:r>
      <w:r w:rsidRPr="009D4525">
        <w:t>рых находятся в данной системе теплоснабжения при условии соблюдения указанными потребителями выданных им в соответствии с законодател</w:t>
      </w:r>
      <w:r w:rsidRPr="009D4525">
        <w:t>ь</w:t>
      </w:r>
      <w:r w:rsidRPr="009D4525">
        <w:t>ством о градостроительной деятельности технических условий подключения к тепловым сетям;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9D4525" w:rsidRPr="009D4525" w:rsidRDefault="009D4525" w:rsidP="009D4525">
      <w:pPr>
        <w:pStyle w:val="a6"/>
        <w:numPr>
          <w:ilvl w:val="0"/>
          <w:numId w:val="34"/>
        </w:numPr>
        <w:ind w:left="0" w:firstLine="851"/>
      </w:pPr>
      <w:r w:rsidRPr="009D4525">
        <w:t>заключать и исполнять договоры оказания услуг по передаче те</w:t>
      </w:r>
      <w:r w:rsidRPr="009D4525">
        <w:t>п</w:t>
      </w:r>
      <w:r w:rsidRPr="009D4525">
        <w:t>ловой энергии, теплоносителя в объеме, необходимом для обеспечения те</w:t>
      </w:r>
      <w:r w:rsidRPr="009D4525">
        <w:t>п</w:t>
      </w:r>
      <w:r w:rsidRPr="009D4525">
        <w:t>лоснабжения потребителей тепловой энергии с учетом потерь тепловой эне</w:t>
      </w:r>
      <w:r w:rsidRPr="009D4525">
        <w:t>р</w:t>
      </w:r>
      <w:r w:rsidRPr="009D4525">
        <w:t>гии, теплоносителя при их передаче</w:t>
      </w:r>
    </w:p>
    <w:p w:rsidR="00E1044C" w:rsidRPr="00BD3831" w:rsidRDefault="00E1044C" w:rsidP="00FE5998">
      <w:pPr>
        <w:pStyle w:val="a4"/>
      </w:pPr>
      <w:bookmarkStart w:id="321" w:name="_Toc79376503"/>
      <w:r w:rsidRPr="00BD3831">
        <w:t>15.4. Заявки теплоснабжающих организаций, поданные в рамках ра</w:t>
      </w:r>
      <w:r w:rsidRPr="00BD3831">
        <w:t>з</w:t>
      </w:r>
      <w:r w:rsidRPr="00BD3831">
        <w:t>работки проекта схемы теплоснабжения (при их наличии), на присвоение статуса единой теплоснабжающей организации</w:t>
      </w:r>
      <w:bookmarkEnd w:id="321"/>
    </w:p>
    <w:p w:rsidR="00795EF1" w:rsidRPr="00981295" w:rsidRDefault="00544CE9" w:rsidP="002B28D7">
      <w:pPr>
        <w:pStyle w:val="a6"/>
      </w:pPr>
      <w:r w:rsidRPr="00981295">
        <w:t>Заявки не подавались.</w:t>
      </w:r>
    </w:p>
    <w:p w:rsidR="00E1044C" w:rsidRPr="00981295" w:rsidRDefault="00E1044C" w:rsidP="00FE5998">
      <w:pPr>
        <w:pStyle w:val="a4"/>
      </w:pPr>
      <w:bookmarkStart w:id="322" w:name="_Toc79376504"/>
      <w:r w:rsidRPr="00981295">
        <w:t>15.5. Описание границ зон деятельности единой теплоснабжающей организации (организаций)</w:t>
      </w:r>
      <w:bookmarkEnd w:id="322"/>
    </w:p>
    <w:p w:rsidR="00EE2D48" w:rsidRDefault="00981295" w:rsidP="002B28D7">
      <w:pPr>
        <w:pStyle w:val="a6"/>
      </w:pPr>
      <w:r w:rsidRPr="00981295">
        <w:t xml:space="preserve">Статус ЕТО </w:t>
      </w:r>
      <w:r w:rsidR="002175D2">
        <w:t>ООО ИК «МКС» в поселке Саргазы установлен в гран</w:t>
      </w:r>
      <w:r w:rsidR="002175D2">
        <w:t>и</w:t>
      </w:r>
      <w:r w:rsidR="002175D2">
        <w:t>цах ул. Мира, Садовая, Лесная, Ленина, Набережная, Мичурина.</w:t>
      </w:r>
    </w:p>
    <w:p w:rsidR="002175D2" w:rsidRPr="00BA30D3" w:rsidRDefault="002175D2" w:rsidP="002B28D7">
      <w:pPr>
        <w:pStyle w:val="a6"/>
      </w:pPr>
      <w:r>
        <w:lastRenderedPageBreak/>
        <w:t xml:space="preserve">Статус ЕТО ООО УК «АККТиВ» </w:t>
      </w:r>
      <w:r w:rsidR="009D4525">
        <w:t>в п. М. Сосновка установлен в гр</w:t>
      </w:r>
      <w:r w:rsidR="009D4525">
        <w:t>а</w:t>
      </w:r>
      <w:r w:rsidR="009D4525">
        <w:t>ницах улицы Березовая.</w:t>
      </w:r>
    </w:p>
    <w:p w:rsidR="00E1044C" w:rsidRPr="00981295" w:rsidRDefault="00E1044C" w:rsidP="00FE5998">
      <w:pPr>
        <w:pStyle w:val="a4"/>
      </w:pPr>
      <w:bookmarkStart w:id="323" w:name="_Toc79376505"/>
      <w:r w:rsidRPr="00981295">
        <w:t>Глава 16. Реестр мероприятий схемы теплоснабжения</w:t>
      </w:r>
      <w:bookmarkEnd w:id="323"/>
    </w:p>
    <w:p w:rsidR="00E1044C" w:rsidRPr="00981295" w:rsidRDefault="00E1044C" w:rsidP="00FE5998">
      <w:pPr>
        <w:pStyle w:val="a4"/>
      </w:pPr>
      <w:bookmarkStart w:id="324" w:name="_Toc79376506"/>
      <w:r w:rsidRPr="00981295">
        <w:t>16.1. Перечень мероприятий по строительству, реконструкции, техн</w:t>
      </w:r>
      <w:r w:rsidRPr="00981295">
        <w:t>и</w:t>
      </w:r>
      <w:r w:rsidRPr="00981295">
        <w:t>ческому перевооружению и (или) модернизации источников тепловой эне</w:t>
      </w:r>
      <w:r w:rsidRPr="00981295">
        <w:t>р</w:t>
      </w:r>
      <w:r w:rsidRPr="00981295">
        <w:t>гии</w:t>
      </w:r>
      <w:bookmarkEnd w:id="324"/>
    </w:p>
    <w:p w:rsidR="00285F2D" w:rsidRPr="00981295" w:rsidRDefault="00981295" w:rsidP="002B28D7">
      <w:pPr>
        <w:pStyle w:val="a6"/>
      </w:pPr>
      <w:r w:rsidRPr="00981295">
        <w:t>Не предусматривается.</w:t>
      </w:r>
    </w:p>
    <w:p w:rsidR="00E1044C" w:rsidRPr="00BD3831" w:rsidRDefault="00E1044C" w:rsidP="00FE5998">
      <w:pPr>
        <w:pStyle w:val="a4"/>
      </w:pPr>
      <w:bookmarkStart w:id="325" w:name="_Toc79376507"/>
      <w:r w:rsidRPr="00981295">
        <w:t>16.2. Перечень мероприятий по строительству, реконструкции, техн</w:t>
      </w:r>
      <w:r w:rsidRPr="00981295">
        <w:t>и</w:t>
      </w:r>
      <w:r w:rsidRPr="00981295">
        <w:t>ческому перевооружению и (или) модернизации</w:t>
      </w:r>
      <w:r w:rsidRPr="00BD3831">
        <w:t xml:space="preserve"> тепловых сетей и сооруж</w:t>
      </w:r>
      <w:r w:rsidRPr="00BD3831">
        <w:t>е</w:t>
      </w:r>
      <w:r w:rsidRPr="00BD3831">
        <w:t>ний на них</w:t>
      </w:r>
      <w:bookmarkEnd w:id="325"/>
    </w:p>
    <w:p w:rsidR="00285F2D" w:rsidRPr="002A3230" w:rsidRDefault="00285F2D" w:rsidP="002B28D7">
      <w:pPr>
        <w:pStyle w:val="a6"/>
      </w:pPr>
      <w:r w:rsidRPr="002A3230">
        <w:t>Перечень мероприятий по строительству, реконструкции, технич</w:t>
      </w:r>
      <w:r w:rsidRPr="002A3230">
        <w:t>е</w:t>
      </w:r>
      <w:r w:rsidRPr="002A3230">
        <w:t>скому перевооружению и (или) модернизации тепловых сетей и сооружений на них представлен в таблице 16.2.1.</w:t>
      </w:r>
    </w:p>
    <w:p w:rsidR="00285F2D" w:rsidRPr="002A3230" w:rsidRDefault="00285F2D" w:rsidP="002B28D7">
      <w:pPr>
        <w:pStyle w:val="a8"/>
      </w:pPr>
      <w:bookmarkStart w:id="326" w:name="_Toc79376590"/>
      <w:r w:rsidRPr="002A3230">
        <w:t>Таблица 16.2.1. Перечень мероприятий по строительству, реконстру</w:t>
      </w:r>
      <w:r w:rsidRPr="002A3230">
        <w:t>к</w:t>
      </w:r>
      <w:r w:rsidRPr="002A3230">
        <w:t>ции, техническому перевооружению и (или) модернизации тепловых сетей и сооружений на них</w:t>
      </w:r>
      <w:bookmarkEnd w:id="326"/>
    </w:p>
    <w:tbl>
      <w:tblPr>
        <w:tblW w:w="9493" w:type="dxa"/>
        <w:tblLook w:val="04A0" w:firstRow="1" w:lastRow="0" w:firstColumn="1" w:lastColumn="0" w:noHBand="0" w:noVBand="1"/>
      </w:tblPr>
      <w:tblGrid>
        <w:gridCol w:w="3785"/>
        <w:gridCol w:w="2680"/>
        <w:gridCol w:w="1261"/>
        <w:gridCol w:w="1767"/>
      </w:tblGrid>
      <w:tr w:rsidR="002175D2" w:rsidRPr="002175D2" w:rsidTr="002175D2">
        <w:trPr>
          <w:trHeight w:val="375"/>
          <w:tblHeader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Наименование мероприятий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Основные технические характеристики</w:t>
            </w:r>
          </w:p>
        </w:tc>
      </w:tr>
      <w:tr w:rsidR="002175D2" w:rsidRPr="002175D2" w:rsidTr="002175D2">
        <w:trPr>
          <w:trHeight w:val="435"/>
          <w:tblHeader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Наименование п</w:t>
            </w:r>
            <w:r w:rsidRPr="002175D2">
              <w:rPr>
                <w:color w:val="000000"/>
                <w:szCs w:val="28"/>
              </w:rPr>
              <w:t>о</w:t>
            </w:r>
            <w:r w:rsidRPr="002175D2">
              <w:rPr>
                <w:color w:val="000000"/>
                <w:szCs w:val="28"/>
              </w:rPr>
              <w:t>казателя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ед. изм.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Значение показателя</w:t>
            </w:r>
          </w:p>
        </w:tc>
      </w:tr>
      <w:tr w:rsidR="002175D2" w:rsidRPr="002175D2" w:rsidTr="002175D2">
        <w:trPr>
          <w:trHeight w:val="975"/>
          <w:tblHeader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После ре</w:t>
            </w:r>
            <w:r w:rsidRPr="002175D2">
              <w:rPr>
                <w:color w:val="000000"/>
                <w:szCs w:val="28"/>
              </w:rPr>
              <w:t>а</w:t>
            </w:r>
            <w:r w:rsidRPr="002175D2">
              <w:rPr>
                <w:color w:val="000000"/>
                <w:szCs w:val="28"/>
              </w:rPr>
              <w:t>лизации м</w:t>
            </w:r>
            <w:r w:rsidRPr="002175D2">
              <w:rPr>
                <w:color w:val="000000"/>
                <w:szCs w:val="28"/>
              </w:rPr>
              <w:t>е</w:t>
            </w:r>
            <w:r w:rsidRPr="002175D2">
              <w:rPr>
                <w:color w:val="000000"/>
                <w:szCs w:val="28"/>
              </w:rPr>
              <w:t>роприятия</w:t>
            </w:r>
          </w:p>
        </w:tc>
      </w:tr>
      <w:tr w:rsidR="002175D2" w:rsidRPr="002175D2" w:rsidTr="002175D2">
        <w:trPr>
          <w:trHeight w:val="33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Котельной : ТК1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250;120,71</w:t>
            </w:r>
          </w:p>
        </w:tc>
      </w:tr>
      <w:tr w:rsidR="002175D2" w:rsidRPr="002175D2" w:rsidTr="002175D2">
        <w:trPr>
          <w:trHeight w:val="40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ТК1 : ТК2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250;134,83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 : Т.2.1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250;45,59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Т.2.1 : ТК3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250;36,97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 : ТК4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250;36,54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ТК4 : ТК5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250;13,22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ТК5 : ТК6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250;30,75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ТК6 : ТК7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250;10,21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ТК7 : ТК8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150;12,8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lastRenderedPageBreak/>
              <w:t>ловой сети от ТК8 : Т.8.1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150;83,65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Т.8.1 : ТК9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150;6,27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ТК9 : ТК10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150;7,22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ТК10 : Т.10.1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150;16,24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Т.10.1 : ТК11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150;20,19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ТК11 : ТК12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150;8,07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ТК12 : ТК13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150;17,95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ТК13 : ТК20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150;68,34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ТК20 : Т21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150;9,44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Т21 : ТК22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150;24,13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ТК22 : ТК23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125;82,89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ТК23 : Т.23.1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125;142,29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Т.23.1 : Т.23.2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125;40,6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Т.23.2 : Т.23.3.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125;40,1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Т.23.3. : Т.23.4.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125;81,91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ТК7 : ТК25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150;8,43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ТК25 : ТК26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150;8,06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lastRenderedPageBreak/>
              <w:t>ловой сети от ТК26 : ТК27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150;39,99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ТК27 : ТК28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150;9,18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ТК28 : ТК29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150;222,55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ТК29 : ТК30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150;10,32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ТК30 : ТК31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150;61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ТК31 : ТК33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125;21,96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ТК33 : ТК34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125;12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ТК34 : Т.34.1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125;32,27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Т.34.1 : ТК37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125;25,39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ТК37 : ТК38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125;11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ТК38 : ТК39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125;47,97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ТК39 : Т.39.1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125;28,83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Т.39.1 : Т.39.2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125;87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Т.39.2 : Т.39.3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100;63,11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Т.39.3 : ТК.42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100;62,95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ТК.42 : Т.42.1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100;96,01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Т.42.1 : ТК.43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100;48,94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lastRenderedPageBreak/>
              <w:t>ловой сети от ТК31 : ТК.44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150;4,81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lastRenderedPageBreak/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ТК.44 : ТК.45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150;20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ТК.45 : ТК.46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150;47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ТК.46 : ТК.47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150;10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ТК.47 : Т.47.1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150;13,18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Т.47.1 : ТК.48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150;26,19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ТК.48 : ТК.49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150;10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ТК.49 : Т.49.1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150;20,25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Т.49.1 : Т.49.3.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100;30,05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Т.49.3. : ТК.50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100;65,03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ТК.50 : ТК.51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100;53,81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ТК.51 : Т.51.1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100;26,85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Т.51.1 : Т.51.2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100;71,77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  <w:tr w:rsidR="002175D2" w:rsidRPr="002175D2" w:rsidTr="002175D2">
        <w:trPr>
          <w:trHeight w:val="375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Реконструкция участка те</w:t>
            </w:r>
            <w:r w:rsidRPr="002175D2">
              <w:rPr>
                <w:color w:val="000000"/>
                <w:szCs w:val="28"/>
              </w:rPr>
              <w:t>п</w:t>
            </w:r>
            <w:r w:rsidRPr="002175D2">
              <w:rPr>
                <w:color w:val="000000"/>
                <w:szCs w:val="28"/>
              </w:rPr>
              <w:t>ловой сети от Т.51.2 : ТК.52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Диаметр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мм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100;35,73</w:t>
            </w:r>
          </w:p>
        </w:tc>
      </w:tr>
      <w:tr w:rsidR="002175D2" w:rsidRPr="002175D2" w:rsidTr="002175D2">
        <w:trPr>
          <w:trHeight w:val="315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75D2" w:rsidRPr="002175D2" w:rsidRDefault="002175D2" w:rsidP="002175D2">
            <w:pPr>
              <w:jc w:val="center"/>
              <w:rPr>
                <w:color w:val="000000"/>
                <w:szCs w:val="28"/>
              </w:rPr>
            </w:pPr>
            <w:r w:rsidRPr="002175D2">
              <w:rPr>
                <w:color w:val="000000"/>
                <w:szCs w:val="28"/>
              </w:rPr>
              <w:t>м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5D2" w:rsidRPr="002175D2" w:rsidRDefault="002175D2" w:rsidP="002175D2">
            <w:pPr>
              <w:rPr>
                <w:color w:val="000000"/>
                <w:szCs w:val="28"/>
              </w:rPr>
            </w:pPr>
          </w:p>
        </w:tc>
      </w:tr>
    </w:tbl>
    <w:p w:rsidR="00795EF1" w:rsidRPr="00BD3831" w:rsidRDefault="00795EF1" w:rsidP="002B28D7">
      <w:pPr>
        <w:pStyle w:val="a6"/>
      </w:pPr>
    </w:p>
    <w:p w:rsidR="00E1044C" w:rsidRPr="00BD3831" w:rsidRDefault="00E1044C" w:rsidP="00FE5998">
      <w:pPr>
        <w:pStyle w:val="a4"/>
      </w:pPr>
      <w:bookmarkStart w:id="327" w:name="_Toc79376508"/>
      <w:r w:rsidRPr="00BD3831">
        <w:t>16.3. Перечень мероприятий, обеспечивающих переход от открытых систем теплоснабжения (горячего водоснабжения) на закрытые системы г</w:t>
      </w:r>
      <w:r w:rsidRPr="00BD3831">
        <w:t>о</w:t>
      </w:r>
      <w:r w:rsidRPr="00BD3831">
        <w:t>рячего водоснабжения</w:t>
      </w:r>
      <w:bookmarkEnd w:id="327"/>
    </w:p>
    <w:p w:rsidR="00795EF1" w:rsidRPr="00BD3831" w:rsidRDefault="00544CE9" w:rsidP="002B28D7">
      <w:pPr>
        <w:pStyle w:val="a6"/>
      </w:pPr>
      <w:r w:rsidRPr="00BD3831">
        <w:t>Мероприятия, обеспечивающие переход от открытых систем тепл</w:t>
      </w:r>
      <w:r w:rsidRPr="00BD3831">
        <w:t>о</w:t>
      </w:r>
      <w:r w:rsidRPr="00BD3831">
        <w:t xml:space="preserve">снабжения (горячего водоснабжения) на закрытые системы </w:t>
      </w:r>
      <w:r w:rsidR="00E26ADC" w:rsidRPr="00BD3831">
        <w:t>горячего вод</w:t>
      </w:r>
      <w:r w:rsidR="00E26ADC" w:rsidRPr="00BD3831">
        <w:t>о</w:t>
      </w:r>
      <w:r w:rsidR="00E26ADC" w:rsidRPr="00BD3831">
        <w:t>снабжения,</w:t>
      </w:r>
      <w:r w:rsidRPr="00BD3831">
        <w:t xml:space="preserve"> не предусматриваются.</w:t>
      </w:r>
    </w:p>
    <w:p w:rsidR="00E1044C" w:rsidRPr="00BD3831" w:rsidRDefault="00E1044C" w:rsidP="00FE5998">
      <w:pPr>
        <w:pStyle w:val="a4"/>
      </w:pPr>
      <w:bookmarkStart w:id="328" w:name="_Toc79376509"/>
      <w:r w:rsidRPr="00BD3831">
        <w:t>17. Замечания и предложения к проекту схемы теплоснабжения</w:t>
      </w:r>
      <w:bookmarkEnd w:id="328"/>
    </w:p>
    <w:p w:rsidR="00E1044C" w:rsidRPr="00BD3831" w:rsidRDefault="00E1044C" w:rsidP="00FE5998">
      <w:pPr>
        <w:pStyle w:val="a4"/>
      </w:pPr>
      <w:bookmarkStart w:id="329" w:name="_Toc79376510"/>
      <w:r w:rsidRPr="00BD3831">
        <w:lastRenderedPageBreak/>
        <w:t xml:space="preserve">17.1. Перечень всех </w:t>
      </w:r>
      <w:bookmarkStart w:id="330" w:name="_Hlk71835816"/>
      <w:r w:rsidRPr="00BD3831">
        <w:t>замечаний и предложений, поступивших при ра</w:t>
      </w:r>
      <w:r w:rsidRPr="00BD3831">
        <w:t>з</w:t>
      </w:r>
      <w:r w:rsidRPr="00BD3831">
        <w:t>работке, утверждении и разработки схемы теплоснабжения</w:t>
      </w:r>
      <w:bookmarkEnd w:id="329"/>
      <w:bookmarkEnd w:id="330"/>
    </w:p>
    <w:p w:rsidR="00D945D1" w:rsidRPr="00D945D1" w:rsidRDefault="00D945D1" w:rsidP="002B28D7">
      <w:pPr>
        <w:pStyle w:val="a6"/>
      </w:pPr>
      <w:r w:rsidRPr="00077B3C">
        <w:rPr>
          <w:highlight w:val="red"/>
        </w:rPr>
        <w:t>Заме</w:t>
      </w:r>
      <w:r w:rsidR="00426458">
        <w:rPr>
          <w:highlight w:val="red"/>
        </w:rPr>
        <w:t xml:space="preserve">чания и предложения учесть при </w:t>
      </w:r>
      <w:r w:rsidR="00426458" w:rsidRPr="00BD3831">
        <w:t xml:space="preserve"> </w:t>
      </w:r>
      <w:r w:rsidR="00426458" w:rsidRPr="00426458">
        <w:rPr>
          <w:highlight w:val="red"/>
        </w:rPr>
        <w:t>утвержде</w:t>
      </w:r>
      <w:r w:rsidR="00426458">
        <w:rPr>
          <w:highlight w:val="red"/>
        </w:rPr>
        <w:t>нии и разработке</w:t>
      </w:r>
      <w:r w:rsidR="00426458" w:rsidRPr="00426458">
        <w:rPr>
          <w:highlight w:val="red"/>
        </w:rPr>
        <w:t xml:space="preserve"> сх</w:t>
      </w:r>
      <w:r w:rsidR="00426458" w:rsidRPr="00426458">
        <w:rPr>
          <w:highlight w:val="red"/>
        </w:rPr>
        <w:t>е</w:t>
      </w:r>
      <w:r w:rsidR="00426458" w:rsidRPr="00426458">
        <w:rPr>
          <w:highlight w:val="red"/>
        </w:rPr>
        <w:t>мы теплоснабжения</w:t>
      </w:r>
      <w:r w:rsidRPr="00426458">
        <w:rPr>
          <w:highlight w:val="red"/>
        </w:rPr>
        <w:t>.</w:t>
      </w:r>
    </w:p>
    <w:p w:rsidR="00E1044C" w:rsidRPr="00BD3831" w:rsidRDefault="00E1044C" w:rsidP="00FE5998">
      <w:pPr>
        <w:pStyle w:val="a4"/>
      </w:pPr>
      <w:bookmarkStart w:id="331" w:name="_Toc79376511"/>
      <w:r w:rsidRPr="00BD3831">
        <w:t>17.2. Ответы разработчиков проекта схемы теплоснабжения на зам</w:t>
      </w:r>
      <w:r w:rsidRPr="00BD3831">
        <w:t>е</w:t>
      </w:r>
      <w:r w:rsidRPr="00BD3831">
        <w:t>чания и предложения</w:t>
      </w:r>
      <w:bookmarkEnd w:id="331"/>
    </w:p>
    <w:p w:rsidR="00D945D1" w:rsidRPr="00D945D1" w:rsidRDefault="00426458" w:rsidP="00426458">
      <w:pPr>
        <w:pStyle w:val="a6"/>
      </w:pPr>
      <w:r w:rsidRPr="00077B3C">
        <w:rPr>
          <w:highlight w:val="red"/>
        </w:rPr>
        <w:t>Заме</w:t>
      </w:r>
      <w:r>
        <w:rPr>
          <w:highlight w:val="red"/>
        </w:rPr>
        <w:t xml:space="preserve">чания и предложения учесть при </w:t>
      </w:r>
      <w:r w:rsidRPr="00BD3831">
        <w:t xml:space="preserve"> </w:t>
      </w:r>
      <w:r w:rsidRPr="00426458">
        <w:rPr>
          <w:highlight w:val="red"/>
        </w:rPr>
        <w:t>утвержде</w:t>
      </w:r>
      <w:r>
        <w:rPr>
          <w:highlight w:val="red"/>
        </w:rPr>
        <w:t>нии и разработке</w:t>
      </w:r>
      <w:r w:rsidRPr="00426458">
        <w:rPr>
          <w:highlight w:val="red"/>
        </w:rPr>
        <w:t xml:space="preserve"> сх</w:t>
      </w:r>
      <w:r w:rsidRPr="00426458">
        <w:rPr>
          <w:highlight w:val="red"/>
        </w:rPr>
        <w:t>е</w:t>
      </w:r>
      <w:r w:rsidRPr="00426458">
        <w:rPr>
          <w:highlight w:val="red"/>
        </w:rPr>
        <w:t>мы теплоснабжения</w:t>
      </w:r>
      <w:r w:rsidR="00D945D1" w:rsidRPr="00D945D1">
        <w:t>.</w:t>
      </w:r>
    </w:p>
    <w:p w:rsidR="00E1044C" w:rsidRPr="00D945D1" w:rsidRDefault="00E1044C" w:rsidP="00FE5998">
      <w:pPr>
        <w:pStyle w:val="a4"/>
      </w:pPr>
      <w:bookmarkStart w:id="332" w:name="_Toc79376512"/>
      <w:r w:rsidRPr="00D945D1">
        <w:t>17.3. Перечень учтенных замечаний и предложений, а также реестр изменений, внесенных в разделы схемы теплоснабжения и главы обоснов</w:t>
      </w:r>
      <w:r w:rsidRPr="00D945D1">
        <w:t>ы</w:t>
      </w:r>
      <w:r w:rsidRPr="00D945D1">
        <w:t>вающих материалов к схеме теплоснабжения</w:t>
      </w:r>
      <w:bookmarkEnd w:id="332"/>
    </w:p>
    <w:p w:rsidR="00077B3C" w:rsidRDefault="00077B3C" w:rsidP="00FE5998">
      <w:pPr>
        <w:pStyle w:val="a4"/>
      </w:pPr>
      <w:bookmarkStart w:id="333" w:name="_Toc79376513"/>
      <w:r w:rsidRPr="00077B3C">
        <w:rPr>
          <w:highlight w:val="red"/>
        </w:rPr>
        <w:t>Указать  перечень учтенных замечаний.</w:t>
      </w:r>
    </w:p>
    <w:p w:rsidR="004B6BBA" w:rsidRPr="00D945D1" w:rsidRDefault="00E1044C" w:rsidP="00FE5998">
      <w:pPr>
        <w:pStyle w:val="a4"/>
      </w:pPr>
      <w:r w:rsidRPr="00D945D1">
        <w:t>18. Сводный том изменений, выполненных в доработанной и (или) а</w:t>
      </w:r>
      <w:r w:rsidRPr="00D945D1">
        <w:t>к</w:t>
      </w:r>
      <w:r w:rsidRPr="00D945D1">
        <w:t>туализированной схеме теплоснабжения</w:t>
      </w:r>
      <w:bookmarkEnd w:id="333"/>
    </w:p>
    <w:p w:rsidR="00544CE9" w:rsidRPr="00426458" w:rsidRDefault="00426458" w:rsidP="00426458">
      <w:pPr>
        <w:pStyle w:val="a4"/>
        <w:rPr>
          <w:highlight w:val="red"/>
        </w:rPr>
      </w:pPr>
      <w:r w:rsidRPr="00426458">
        <w:rPr>
          <w:highlight w:val="red"/>
        </w:rPr>
        <w:t>Указать  изменения, выполненные в актуализированной схеме тепл</w:t>
      </w:r>
      <w:r w:rsidRPr="00426458">
        <w:rPr>
          <w:highlight w:val="red"/>
        </w:rPr>
        <w:t>о</w:t>
      </w:r>
      <w:r w:rsidRPr="00426458">
        <w:rPr>
          <w:highlight w:val="red"/>
        </w:rPr>
        <w:t>снабжения</w:t>
      </w:r>
      <w:r w:rsidR="00544CE9" w:rsidRPr="00426458">
        <w:rPr>
          <w:highlight w:val="red"/>
        </w:rPr>
        <w:t>.</w:t>
      </w:r>
    </w:p>
    <w:p w:rsidR="009422BE" w:rsidRPr="00BD3831" w:rsidRDefault="009422BE" w:rsidP="00FE5998">
      <w:pPr>
        <w:pStyle w:val="a4"/>
        <w:sectPr w:rsidR="009422BE" w:rsidRPr="00BD3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22BE" w:rsidRPr="00BD3831" w:rsidRDefault="009422BE" w:rsidP="002B28D7">
      <w:pPr>
        <w:pStyle w:val="a8"/>
      </w:pPr>
      <w:bookmarkStart w:id="334" w:name="_Toc79376591"/>
      <w:r w:rsidRPr="00BD3831">
        <w:lastRenderedPageBreak/>
        <w:t xml:space="preserve">Приложение 2 </w:t>
      </w:r>
      <w:r w:rsidR="007867F7" w:rsidRPr="00BD3831">
        <w:t>Параметры тепловых сетей</w:t>
      </w:r>
      <w:bookmarkEnd w:id="334"/>
    </w:p>
    <w:p w:rsidR="007346C7" w:rsidRPr="00BD3831" w:rsidRDefault="009422BE" w:rsidP="002B28D7">
      <w:pPr>
        <w:pStyle w:val="a8"/>
      </w:pPr>
      <w:bookmarkStart w:id="335" w:name="_Toc79376592"/>
      <w:r w:rsidRPr="00BD3831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</w:t>
      </w:r>
      <w:r w:rsidRPr="00BD3831">
        <w:t>а</w:t>
      </w:r>
      <w:r w:rsidRPr="00BD3831">
        <w:t>ким участкам</w:t>
      </w:r>
      <w:bookmarkEnd w:id="335"/>
    </w:p>
    <w:tbl>
      <w:tblPr>
        <w:tblW w:w="22159" w:type="dxa"/>
        <w:tblLook w:val="04A0" w:firstRow="1" w:lastRow="0" w:firstColumn="1" w:lastColumn="0" w:noHBand="0" w:noVBand="1"/>
      </w:tblPr>
      <w:tblGrid>
        <w:gridCol w:w="1965"/>
        <w:gridCol w:w="3047"/>
        <w:gridCol w:w="2005"/>
        <w:gridCol w:w="1997"/>
        <w:gridCol w:w="1199"/>
        <w:gridCol w:w="2660"/>
        <w:gridCol w:w="1516"/>
        <w:gridCol w:w="2144"/>
        <w:gridCol w:w="1486"/>
        <w:gridCol w:w="2080"/>
        <w:gridCol w:w="2060"/>
      </w:tblGrid>
      <w:tr w:rsidR="00E26ADC" w:rsidRPr="00E26ADC" w:rsidTr="00426458">
        <w:trPr>
          <w:trHeight w:val="20"/>
          <w:tblHeader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Наименование и адрес к</w:t>
            </w:r>
            <w:r w:rsidRPr="00E26ADC">
              <w:rPr>
                <w:color w:val="000000"/>
                <w:szCs w:val="28"/>
              </w:rPr>
              <w:t>о</w:t>
            </w:r>
            <w:r w:rsidRPr="00E26ADC">
              <w:rPr>
                <w:color w:val="000000"/>
                <w:szCs w:val="28"/>
              </w:rPr>
              <w:t>тельной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Балансодержатель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Наименование начала участка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Наименование конца участка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Длина участка, м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487EC7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Внутреннийдиаметр</w:t>
            </w:r>
            <w:r w:rsidR="00E26ADC" w:rsidRPr="00E26ADC">
              <w:rPr>
                <w:szCs w:val="28"/>
              </w:rPr>
              <w:t xml:space="preserve"> подающего </w:t>
            </w:r>
            <w:r w:rsidRPr="00E26ADC">
              <w:rPr>
                <w:szCs w:val="28"/>
              </w:rPr>
              <w:t>труб</w:t>
            </w:r>
            <w:r w:rsidRPr="00E26ADC">
              <w:rPr>
                <w:szCs w:val="28"/>
              </w:rPr>
              <w:t>о</w:t>
            </w:r>
            <w:r w:rsidRPr="00E26ADC">
              <w:rPr>
                <w:szCs w:val="28"/>
              </w:rPr>
              <w:t>провода</w:t>
            </w:r>
            <w:r w:rsidR="00E26ADC" w:rsidRPr="00E26ADC">
              <w:rPr>
                <w:szCs w:val="28"/>
              </w:rPr>
              <w:t>, м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Вид пр</w:t>
            </w:r>
            <w:r w:rsidRPr="00E26ADC">
              <w:rPr>
                <w:color w:val="000000"/>
                <w:szCs w:val="28"/>
              </w:rPr>
              <w:t>о</w:t>
            </w:r>
            <w:r w:rsidRPr="00E26ADC">
              <w:rPr>
                <w:color w:val="000000"/>
                <w:szCs w:val="28"/>
              </w:rPr>
              <w:t>кладки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Материальная характеристика, кв.м.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Часовые тепловые потери, Гкал/ч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Удельный об</w:t>
            </w:r>
            <w:r w:rsidRPr="00E26ADC">
              <w:rPr>
                <w:color w:val="000000"/>
                <w:szCs w:val="28"/>
              </w:rPr>
              <w:t>ъ</w:t>
            </w:r>
            <w:r w:rsidRPr="00E26ADC">
              <w:rPr>
                <w:color w:val="000000"/>
                <w:szCs w:val="28"/>
              </w:rPr>
              <w:t>ём воды в тр</w:t>
            </w:r>
            <w:r w:rsidRPr="00E26ADC">
              <w:rPr>
                <w:color w:val="000000"/>
                <w:szCs w:val="28"/>
              </w:rPr>
              <w:t>у</w:t>
            </w:r>
            <w:r w:rsidRPr="00E26ADC">
              <w:rPr>
                <w:color w:val="000000"/>
                <w:szCs w:val="28"/>
              </w:rPr>
              <w:t>бопроводах тепловых с</w:t>
            </w:r>
            <w:r w:rsidRPr="00E26ADC">
              <w:rPr>
                <w:color w:val="000000"/>
                <w:szCs w:val="28"/>
              </w:rPr>
              <w:t>е</w:t>
            </w:r>
            <w:r w:rsidRPr="00E26ADC">
              <w:rPr>
                <w:color w:val="000000"/>
                <w:szCs w:val="28"/>
              </w:rPr>
              <w:t>тей, м3/км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Вид грунта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Котельная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120.71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60.355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134.83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67.415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Садовая, 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0.650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45.59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22.795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36.97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18.485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Садовая,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26.68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1.334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36.54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18.270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Садовая,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0.500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Садовая,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17.03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0.852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6.610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Садовая,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0.500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Саргазы, </w:t>
            </w:r>
            <w:r w:rsidRPr="00E26ADC">
              <w:rPr>
                <w:color w:val="000000"/>
                <w:szCs w:val="28"/>
              </w:rPr>
              <w:lastRenderedPageBreak/>
              <w:t>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lastRenderedPageBreak/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lastRenderedPageBreak/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ТК5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30.75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15.375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5.105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3.840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ТК8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Т.8.1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83.65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25.095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Т.8.1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32.81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1.641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Т.8.1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6.27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1.881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2.166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Т.10.1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16.24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4.872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Т.10.1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Т.10.1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6.057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2.421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63.3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5.064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17.95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5.385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ТК13'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ТК13'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20.04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2.004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90.17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9.017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Мичурина, 10г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28.88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2.888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Мичурина, 10а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2.200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26458" w:rsidP="00426458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78.25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7.825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</w:t>
            </w:r>
            <w:r>
              <w:rPr>
                <w:szCs w:val="28"/>
                <w:highlight w:val="red"/>
              </w:rPr>
              <w:t>ни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17.18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1.718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Мичурина,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6.700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ТК13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68.34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20.502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9.44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2.832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Т21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69.55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11.128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Саргазы, ул. Сиреневая </w:t>
            </w:r>
            <w:r w:rsidRPr="00E26ADC">
              <w:rPr>
                <w:color w:val="000000"/>
                <w:szCs w:val="28"/>
              </w:rPr>
              <w:lastRenderedPageBreak/>
              <w:t>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lastRenderedPageBreak/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 xml:space="preserve">зинского  сельского </w:t>
            </w:r>
            <w:r w:rsidRPr="00426458">
              <w:rPr>
                <w:szCs w:val="28"/>
                <w:highlight w:val="red"/>
              </w:rPr>
              <w:lastRenderedPageBreak/>
              <w:t>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Т21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24.13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7.239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16.92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2.707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82.89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20.723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142.29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35.573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49.29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2.465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40.6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10.150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39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1.360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Т.23.3.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40.1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10.025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Т.23.3.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41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11.41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0.571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Т.23.3.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Т.23.4.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81.91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20.478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Т.23.4.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0.500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Т.23.4.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Т.23.5.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44.25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7.080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Т.23.5.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Ленина, 47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0.500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0.880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Саргазы, </w:t>
            </w:r>
            <w:r w:rsidRPr="00E26ADC">
              <w:rPr>
                <w:color w:val="000000"/>
                <w:szCs w:val="28"/>
              </w:rPr>
              <w:lastRenderedPageBreak/>
              <w:t>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lastRenderedPageBreak/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lastRenderedPageBreak/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Т.23.5.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47.53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4.753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Мичурина, 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19.98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1.998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8.43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2.529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2.418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39.99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11.997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9.18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2.754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ТК28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222.55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66.765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ТК29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10.32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3.096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22.71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2.271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18.300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21.96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5.490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Т.34.1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32.27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8.068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Т.34.1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3.32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0.332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1.200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28.42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2.842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Т.34.1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25.39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6.348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2.750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ТК38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47.97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11.993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10а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22.28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3.565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28.83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7.208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112.93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18.069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10.36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1.036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1.900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0.125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21.750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Саргазы, ул. Сиреневая </w:t>
            </w:r>
            <w:r w:rsidRPr="00E26ADC">
              <w:rPr>
                <w:color w:val="000000"/>
                <w:szCs w:val="28"/>
              </w:rPr>
              <w:lastRenderedPageBreak/>
              <w:t>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lastRenderedPageBreak/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 xml:space="preserve">зинского  сельского </w:t>
            </w:r>
            <w:r w:rsidRPr="00426458">
              <w:rPr>
                <w:szCs w:val="28"/>
                <w:highlight w:val="red"/>
              </w:rPr>
              <w:lastRenderedPageBreak/>
              <w:t>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Т.39.2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13.120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ТК41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63.11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12.622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Т.39.3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62.95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12.590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Т.42.1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96.01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19.202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Т.42.1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21.56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3.450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Т.42.1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48.94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9.788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Т.43.1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23.39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3.742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Т.43.1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0.850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Т.43.1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41.6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4.160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ТК31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4.81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1.443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Саргазы, </w:t>
            </w:r>
            <w:r w:rsidRPr="00E26ADC">
              <w:rPr>
                <w:color w:val="000000"/>
                <w:szCs w:val="28"/>
              </w:rPr>
              <w:lastRenderedPageBreak/>
              <w:t>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lastRenderedPageBreak/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lastRenderedPageBreak/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ТК.45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14.100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ТК.46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Т.47.1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13.18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3.954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Т.47.1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24.21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3.874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Т.47.1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26.19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7.857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ТК.48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ТК.49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20.25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6.075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23.52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2.352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Т.49.3.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30.05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6.010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Т.49.3.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Лесная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Т.49.3.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65.03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13.006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Т.49.1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Мира,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1.920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53.81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10.762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26.85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5.370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Набере</w:t>
            </w:r>
            <w:r w:rsidRPr="00E26ADC">
              <w:rPr>
                <w:szCs w:val="28"/>
              </w:rPr>
              <w:t>ж</w:t>
            </w:r>
            <w:r w:rsidRPr="00E26ADC">
              <w:rPr>
                <w:szCs w:val="28"/>
              </w:rPr>
              <w:t>ная,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71.77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14.354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Набере</w:t>
            </w:r>
            <w:r w:rsidRPr="00E26ADC">
              <w:rPr>
                <w:szCs w:val="28"/>
              </w:rPr>
              <w:t>ж</w:t>
            </w:r>
            <w:r w:rsidRPr="00E26ADC">
              <w:rPr>
                <w:szCs w:val="28"/>
              </w:rPr>
              <w:t>ная,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Т.51.2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35.73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7.146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Набере</w:t>
            </w:r>
            <w:r w:rsidRPr="00E26ADC">
              <w:rPr>
                <w:szCs w:val="28"/>
              </w:rPr>
              <w:t>ж</w:t>
            </w:r>
            <w:r w:rsidRPr="00E26ADC">
              <w:rPr>
                <w:szCs w:val="28"/>
              </w:rPr>
              <w:t>ная,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1.600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23.05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3.688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Саргазы, ул. Сиреневая 1а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4D327D" w:rsidP="004D327D">
            <w:pPr>
              <w:rPr>
                <w:szCs w:val="28"/>
              </w:rPr>
            </w:pPr>
            <w:r w:rsidRPr="00426458">
              <w:rPr>
                <w:szCs w:val="28"/>
                <w:highlight w:val="red"/>
              </w:rPr>
              <w:t>Администрация Сарг</w:t>
            </w:r>
            <w:r w:rsidRPr="00426458">
              <w:rPr>
                <w:szCs w:val="28"/>
                <w:highlight w:val="red"/>
              </w:rPr>
              <w:t>а</w:t>
            </w:r>
            <w:r w:rsidRPr="00426458">
              <w:rPr>
                <w:szCs w:val="28"/>
                <w:highlight w:val="red"/>
              </w:rPr>
              <w:t>зинского  сельского поселения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ТК.55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Набере</w:t>
            </w:r>
            <w:r w:rsidRPr="00E26ADC">
              <w:rPr>
                <w:szCs w:val="28"/>
              </w:rPr>
              <w:t>ж</w:t>
            </w:r>
            <w:r w:rsidRPr="00E26ADC">
              <w:rPr>
                <w:szCs w:val="28"/>
              </w:rPr>
              <w:t>ная,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5.760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 xml:space="preserve">п. ст.Смолино, </w:t>
            </w:r>
            <w:r w:rsidRPr="00E26ADC">
              <w:rPr>
                <w:color w:val="000000"/>
                <w:szCs w:val="28"/>
              </w:rPr>
              <w:lastRenderedPageBreak/>
              <w:t>ул. Школьная,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lastRenderedPageBreak/>
              <w:t>ООО "Центр"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Котельная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14.3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1.430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ст.Смолино, ул. Школьная,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"Центр"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Саргазинская СОШ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0.620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ст.Смолино, ул. Школьная,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"Центр"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Котельная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14.3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1.144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ст.Смолино, ул. Школьная,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"Центр"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Саргазинская СОШ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6.2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0.496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1.300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Котельная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Березовая,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0.063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1.512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т.1.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8.800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8.000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Березовая,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18.000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т.2.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Березовая,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85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0.063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10.710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lastRenderedPageBreak/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41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0.063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Подземная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5.166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0.004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rPr>
                <w:szCs w:val="28"/>
              </w:rPr>
            </w:pPr>
            <w:r w:rsidRPr="00E26ADC">
              <w:rPr>
                <w:szCs w:val="28"/>
              </w:rPr>
              <w:t>Сухой грунт</w:t>
            </w:r>
          </w:p>
        </w:tc>
      </w:tr>
      <w:tr w:rsidR="00E26ADC" w:rsidRPr="00E26ADC" w:rsidTr="00426458">
        <w:trPr>
          <w:trHeight w:val="20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ADC" w:rsidRPr="00E26ADC" w:rsidRDefault="00E26ADC" w:rsidP="00E26ADC">
            <w:pPr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п. М.Сосновка, ул. Березовая, 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ООО УК "Актив"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ТК-2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ул. Березовая,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151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0.063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color w:val="000000"/>
                <w:szCs w:val="28"/>
              </w:rPr>
            </w:pPr>
            <w:r w:rsidRPr="00E26ADC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19.026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0.014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3.900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ADC" w:rsidRPr="00E26ADC" w:rsidRDefault="00E26ADC" w:rsidP="00E26ADC">
            <w:pPr>
              <w:jc w:val="center"/>
              <w:rPr>
                <w:szCs w:val="28"/>
              </w:rPr>
            </w:pPr>
            <w:r w:rsidRPr="00E26ADC">
              <w:rPr>
                <w:szCs w:val="28"/>
              </w:rPr>
              <w:t> </w:t>
            </w:r>
          </w:p>
        </w:tc>
      </w:tr>
    </w:tbl>
    <w:p w:rsidR="007A0996" w:rsidRPr="00BD3831" w:rsidRDefault="007A0996">
      <w:pPr>
        <w:sectPr w:rsidR="007A0996" w:rsidRPr="00BD3831" w:rsidSect="009422BE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1F2A5F" w:rsidRPr="00BD3831" w:rsidRDefault="001F2A5F" w:rsidP="002B28D7">
      <w:pPr>
        <w:pStyle w:val="a8"/>
      </w:pPr>
      <w:bookmarkStart w:id="336" w:name="_Toc79376593"/>
      <w:r w:rsidRPr="00BD3831">
        <w:lastRenderedPageBreak/>
        <w:t xml:space="preserve">Приложение </w:t>
      </w:r>
      <w:r w:rsidR="00DB1FFD" w:rsidRPr="00BD3831">
        <w:t>3</w:t>
      </w:r>
      <w:r w:rsidRPr="00BD3831">
        <w:t xml:space="preserve"> Температурные данные</w:t>
      </w:r>
      <w:bookmarkEnd w:id="336"/>
    </w:p>
    <w:p w:rsidR="001F2A5F" w:rsidRPr="00BD3831" w:rsidRDefault="001F2A5F" w:rsidP="002B28D7">
      <w:pPr>
        <w:pStyle w:val="a8"/>
      </w:pPr>
      <w:bookmarkStart w:id="337" w:name="_Toc79376594"/>
      <w:r w:rsidRPr="00BD3831">
        <w:t>Таблица П.</w:t>
      </w:r>
      <w:r w:rsidR="00DB1FFD" w:rsidRPr="00BD3831">
        <w:t>3</w:t>
      </w:r>
      <w:r w:rsidRPr="00BD3831">
        <w:t>.1. Данные для расчета температур</w:t>
      </w:r>
      <w:bookmarkEnd w:id="337"/>
    </w:p>
    <w:tbl>
      <w:tblPr>
        <w:tblW w:w="1538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747"/>
        <w:gridCol w:w="1650"/>
        <w:gridCol w:w="1983"/>
        <w:gridCol w:w="706"/>
        <w:gridCol w:w="1576"/>
        <w:gridCol w:w="1972"/>
        <w:gridCol w:w="553"/>
        <w:gridCol w:w="706"/>
        <w:gridCol w:w="566"/>
        <w:gridCol w:w="566"/>
        <w:gridCol w:w="706"/>
        <w:gridCol w:w="706"/>
        <w:gridCol w:w="706"/>
        <w:gridCol w:w="706"/>
        <w:gridCol w:w="553"/>
        <w:gridCol w:w="566"/>
        <w:gridCol w:w="566"/>
        <w:gridCol w:w="706"/>
        <w:gridCol w:w="566"/>
      </w:tblGrid>
      <w:tr w:rsidR="002D74C4" w:rsidRPr="002154A1" w:rsidTr="002D74C4">
        <w:trPr>
          <w:trHeight w:val="315"/>
        </w:trPr>
        <w:tc>
          <w:tcPr>
            <w:tcW w:w="518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№ пп</w:t>
            </w:r>
          </w:p>
        </w:tc>
        <w:tc>
          <w:tcPr>
            <w:tcW w:w="889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Область</w:t>
            </w:r>
          </w:p>
        </w:tc>
        <w:tc>
          <w:tcPr>
            <w:tcW w:w="969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Ближайший населенный пункт</w:t>
            </w:r>
          </w:p>
        </w:tc>
        <w:tc>
          <w:tcPr>
            <w:tcW w:w="825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Отопительный период</w:t>
            </w:r>
          </w:p>
        </w:tc>
        <w:tc>
          <w:tcPr>
            <w:tcW w:w="910" w:type="dxa"/>
            <w:vMerge w:val="restart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наружного воздуха за от</w:t>
            </w:r>
            <w:r w:rsidRPr="002154A1">
              <w:rPr>
                <w:color w:val="000000"/>
              </w:rPr>
              <w:t>о</w:t>
            </w:r>
            <w:r w:rsidRPr="002154A1">
              <w:rPr>
                <w:color w:val="000000"/>
              </w:rPr>
              <w:t>пительный период</w:t>
            </w:r>
          </w:p>
        </w:tc>
        <w:tc>
          <w:tcPr>
            <w:tcW w:w="1026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Самая х</w:t>
            </w:r>
            <w:r w:rsidRPr="002154A1">
              <w:rPr>
                <w:color w:val="000000"/>
              </w:rPr>
              <w:t>о</w:t>
            </w:r>
            <w:r w:rsidRPr="002154A1">
              <w:rPr>
                <w:color w:val="000000"/>
              </w:rPr>
              <w:t>лодная п</w:t>
            </w:r>
            <w:r w:rsidRPr="002154A1">
              <w:rPr>
                <w:color w:val="000000"/>
              </w:rPr>
              <w:t>я</w:t>
            </w:r>
            <w:r w:rsidRPr="002154A1">
              <w:rPr>
                <w:color w:val="000000"/>
              </w:rPr>
              <w:t>тидневка (0.92)</w:t>
            </w:r>
          </w:p>
        </w:tc>
        <w:tc>
          <w:tcPr>
            <w:tcW w:w="879" w:type="dxa"/>
            <w:vMerge w:val="restart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Максимальная скорость ве</w:t>
            </w:r>
            <w:r w:rsidRPr="002154A1">
              <w:rPr>
                <w:color w:val="000000"/>
              </w:rPr>
              <w:t>т</w:t>
            </w:r>
            <w:r w:rsidRPr="002154A1">
              <w:rPr>
                <w:color w:val="000000"/>
              </w:rPr>
              <w:t>ра в январе</w:t>
            </w:r>
          </w:p>
        </w:tc>
        <w:tc>
          <w:tcPr>
            <w:tcW w:w="8554" w:type="dxa"/>
            <w:gridSpan w:val="12"/>
            <w:shd w:val="clear" w:color="auto" w:fill="auto"/>
            <w:vAlign w:val="bottom"/>
            <w:hideMark/>
          </w:tcPr>
          <w:p w:rsidR="001F2A5F" w:rsidRPr="002154A1" w:rsidRDefault="001F2A5F" w:rsidP="006A7DF5">
            <w:pPr>
              <w:ind w:left="-501" w:firstLine="501"/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 наружного воздуха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 </w:t>
            </w:r>
          </w:p>
        </w:tc>
      </w:tr>
      <w:tr w:rsidR="002D74C4" w:rsidRPr="002154A1" w:rsidTr="00AB4127">
        <w:trPr>
          <w:trHeight w:val="2986"/>
        </w:trPr>
        <w:tc>
          <w:tcPr>
            <w:tcW w:w="518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88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96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825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910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1026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87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638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Январь</w:t>
            </w:r>
          </w:p>
        </w:tc>
        <w:tc>
          <w:tcPr>
            <w:tcW w:w="80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Февраль</w:t>
            </w:r>
          </w:p>
        </w:tc>
        <w:tc>
          <w:tcPr>
            <w:tcW w:w="66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Март</w:t>
            </w:r>
          </w:p>
        </w:tc>
        <w:tc>
          <w:tcPr>
            <w:tcW w:w="66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Апрель</w:t>
            </w:r>
          </w:p>
        </w:tc>
        <w:tc>
          <w:tcPr>
            <w:tcW w:w="7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Май</w:t>
            </w:r>
          </w:p>
        </w:tc>
        <w:tc>
          <w:tcPr>
            <w:tcW w:w="70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Июнь</w:t>
            </w:r>
          </w:p>
        </w:tc>
        <w:tc>
          <w:tcPr>
            <w:tcW w:w="80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Июль</w:t>
            </w:r>
          </w:p>
        </w:tc>
        <w:tc>
          <w:tcPr>
            <w:tcW w:w="80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Август</w:t>
            </w:r>
          </w:p>
        </w:tc>
        <w:tc>
          <w:tcPr>
            <w:tcW w:w="656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Сентябрь</w:t>
            </w:r>
          </w:p>
        </w:tc>
        <w:tc>
          <w:tcPr>
            <w:tcW w:w="66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Октябрь</w:t>
            </w:r>
          </w:p>
        </w:tc>
        <w:tc>
          <w:tcPr>
            <w:tcW w:w="66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Ноябрь</w:t>
            </w:r>
          </w:p>
        </w:tc>
        <w:tc>
          <w:tcPr>
            <w:tcW w:w="801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Декабрь</w:t>
            </w:r>
          </w:p>
        </w:tc>
        <w:tc>
          <w:tcPr>
            <w:tcW w:w="807" w:type="dxa"/>
            <w:shd w:val="clear" w:color="auto" w:fill="auto"/>
            <w:textDirection w:val="btLr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Средняя температура</w:t>
            </w:r>
          </w:p>
        </w:tc>
      </w:tr>
      <w:tr w:rsidR="001F2A5F" w:rsidRPr="002154A1" w:rsidTr="002D74C4">
        <w:trPr>
          <w:trHeight w:val="255"/>
        </w:trPr>
        <w:tc>
          <w:tcPr>
            <w:tcW w:w="518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88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969" w:type="dxa"/>
            <w:vMerge/>
            <w:vAlign w:val="center"/>
            <w:hideMark/>
          </w:tcPr>
          <w:p w:rsidR="001F2A5F" w:rsidRPr="002154A1" w:rsidRDefault="001F2A5F" w:rsidP="001F2A5F">
            <w:pPr>
              <w:rPr>
                <w:color w:val="000000"/>
              </w:rPr>
            </w:pPr>
          </w:p>
        </w:tc>
        <w:tc>
          <w:tcPr>
            <w:tcW w:w="825" w:type="dxa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дни</w:t>
            </w:r>
          </w:p>
        </w:tc>
        <w:tc>
          <w:tcPr>
            <w:tcW w:w="12180" w:type="dxa"/>
            <w:gridSpan w:val="16"/>
            <w:shd w:val="clear" w:color="auto" w:fill="auto"/>
            <w:vAlign w:val="center"/>
            <w:hideMark/>
          </w:tcPr>
          <w:p w:rsidR="001F2A5F" w:rsidRPr="002154A1" w:rsidRDefault="001F2A5F" w:rsidP="001F2A5F">
            <w:pPr>
              <w:jc w:val="center"/>
              <w:rPr>
                <w:color w:val="000000"/>
              </w:rPr>
            </w:pPr>
            <w:r w:rsidRPr="002154A1">
              <w:rPr>
                <w:color w:val="000000"/>
              </w:rPr>
              <w:t>°С</w:t>
            </w:r>
          </w:p>
        </w:tc>
      </w:tr>
      <w:tr w:rsidR="002D74C4" w:rsidRPr="002154A1" w:rsidTr="002D74C4">
        <w:trPr>
          <w:trHeight w:val="525"/>
        </w:trPr>
        <w:tc>
          <w:tcPr>
            <w:tcW w:w="518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1</w:t>
            </w:r>
          </w:p>
        </w:tc>
        <w:tc>
          <w:tcPr>
            <w:tcW w:w="889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Челябинская область</w:t>
            </w:r>
          </w:p>
        </w:tc>
        <w:tc>
          <w:tcPr>
            <w:tcW w:w="969" w:type="dxa"/>
            <w:shd w:val="clear" w:color="auto" w:fill="auto"/>
            <w:hideMark/>
          </w:tcPr>
          <w:p w:rsidR="002D74C4" w:rsidRPr="002154A1" w:rsidRDefault="002D74C4" w:rsidP="002D74C4">
            <w:pPr>
              <w:rPr>
                <w:color w:val="000000"/>
              </w:rPr>
            </w:pPr>
            <w:r w:rsidRPr="002154A1">
              <w:rPr>
                <w:color w:val="000000"/>
              </w:rPr>
              <w:t>Челябинск</w:t>
            </w:r>
          </w:p>
        </w:tc>
        <w:tc>
          <w:tcPr>
            <w:tcW w:w="825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218</w:t>
            </w:r>
          </w:p>
        </w:tc>
        <w:tc>
          <w:tcPr>
            <w:tcW w:w="910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</w:t>
            </w:r>
            <w:r w:rsidR="009F3066" w:rsidRPr="002154A1">
              <w:rPr>
                <w:color w:val="000000"/>
              </w:rPr>
              <w:t>2.24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-32.00</w:t>
            </w:r>
          </w:p>
        </w:tc>
        <w:tc>
          <w:tcPr>
            <w:tcW w:w="879" w:type="dxa"/>
            <w:shd w:val="clear" w:color="auto" w:fill="auto"/>
            <w:vAlign w:val="bottom"/>
            <w:hideMark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4.50</w:t>
            </w:r>
          </w:p>
        </w:tc>
        <w:tc>
          <w:tcPr>
            <w:tcW w:w="638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-15</w:t>
            </w:r>
          </w:p>
        </w:tc>
        <w:tc>
          <w:tcPr>
            <w:tcW w:w="80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-13.5</w:t>
            </w:r>
          </w:p>
        </w:tc>
        <w:tc>
          <w:tcPr>
            <w:tcW w:w="66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-5.8</w:t>
            </w:r>
          </w:p>
        </w:tc>
        <w:tc>
          <w:tcPr>
            <w:tcW w:w="66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4.7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12.4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17.6</w:t>
            </w:r>
          </w:p>
        </w:tc>
        <w:tc>
          <w:tcPr>
            <w:tcW w:w="80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19.2</w:t>
            </w:r>
          </w:p>
        </w:tc>
        <w:tc>
          <w:tcPr>
            <w:tcW w:w="80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16.7</w:t>
            </w:r>
          </w:p>
        </w:tc>
        <w:tc>
          <w:tcPr>
            <w:tcW w:w="656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11</w:t>
            </w:r>
          </w:p>
        </w:tc>
        <w:tc>
          <w:tcPr>
            <w:tcW w:w="66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3.5</w:t>
            </w:r>
          </w:p>
        </w:tc>
        <w:tc>
          <w:tcPr>
            <w:tcW w:w="66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-5.3</w:t>
            </w:r>
          </w:p>
        </w:tc>
        <w:tc>
          <w:tcPr>
            <w:tcW w:w="801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-12.2</w:t>
            </w:r>
          </w:p>
        </w:tc>
        <w:tc>
          <w:tcPr>
            <w:tcW w:w="807" w:type="dxa"/>
            <w:shd w:val="clear" w:color="auto" w:fill="FFFFFF"/>
            <w:vAlign w:val="bottom"/>
          </w:tcPr>
          <w:p w:rsidR="002D74C4" w:rsidRPr="002154A1" w:rsidRDefault="002D74C4" w:rsidP="002D74C4">
            <w:pPr>
              <w:jc w:val="right"/>
              <w:rPr>
                <w:color w:val="000000"/>
              </w:rPr>
            </w:pPr>
            <w:r w:rsidRPr="002154A1">
              <w:rPr>
                <w:color w:val="000000"/>
              </w:rPr>
              <w:t>2.8</w:t>
            </w:r>
          </w:p>
        </w:tc>
      </w:tr>
    </w:tbl>
    <w:p w:rsidR="003B24FF" w:rsidRPr="00BD3831" w:rsidRDefault="003B24FF" w:rsidP="002B28D7">
      <w:pPr>
        <w:pStyle w:val="a8"/>
      </w:pPr>
    </w:p>
    <w:p w:rsidR="00FB3703" w:rsidRPr="00BD3831" w:rsidRDefault="00FB3703" w:rsidP="002B28D7">
      <w:pPr>
        <w:pStyle w:val="a8"/>
        <w:sectPr w:rsidR="00FB3703" w:rsidRPr="00BD3831" w:rsidSect="002D74C4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603C05" w:rsidRPr="00BD3831" w:rsidRDefault="00603C05" w:rsidP="002B28D7">
      <w:pPr>
        <w:pStyle w:val="a8"/>
      </w:pPr>
      <w:bookmarkStart w:id="338" w:name="_Toc79376595"/>
      <w:r w:rsidRPr="00BD3831">
        <w:lastRenderedPageBreak/>
        <w:t xml:space="preserve">Приложение </w:t>
      </w:r>
      <w:r w:rsidR="00F5077A">
        <w:t>4</w:t>
      </w:r>
      <w:r w:rsidRPr="00BD3831">
        <w:t>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338"/>
    </w:p>
    <w:p w:rsidR="00603C05" w:rsidRPr="00BD3831" w:rsidRDefault="00603C05" w:rsidP="002B28D7">
      <w:pPr>
        <w:pStyle w:val="a8"/>
      </w:pPr>
      <w:bookmarkStart w:id="339" w:name="_Toc79376596"/>
      <w:r w:rsidRPr="00BD3831">
        <w:t>Таблица П</w:t>
      </w:r>
      <w:r w:rsidR="00F5077A">
        <w:t>4</w:t>
      </w:r>
      <w:r w:rsidRPr="00BD3831">
        <w:t>.1. Планируемые капитальные вложения в реализацию мероприятий по новому строительству, реконструкции, техническому перевооружению и (или) модерн</w:t>
      </w:r>
      <w:r w:rsidRPr="00BD3831">
        <w:t>и</w:t>
      </w:r>
      <w:r w:rsidRPr="00BD3831">
        <w:t>зации источников тепловой энергии</w:t>
      </w:r>
      <w:r w:rsidR="00302E00">
        <w:t xml:space="preserve"> и тепловых сетей</w:t>
      </w:r>
      <w:r w:rsidRPr="00BD3831">
        <w:t>, тыс. руб.</w:t>
      </w:r>
      <w:bookmarkEnd w:id="339"/>
    </w:p>
    <w:tbl>
      <w:tblPr>
        <w:tblW w:w="218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  <w:gridCol w:w="1153"/>
        <w:gridCol w:w="1173"/>
        <w:gridCol w:w="1264"/>
        <w:gridCol w:w="1079"/>
        <w:gridCol w:w="1265"/>
        <w:gridCol w:w="1126"/>
        <w:gridCol w:w="13"/>
      </w:tblGrid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6A26DA">
              <w:rPr>
                <w:szCs w:val="28"/>
              </w:rPr>
              <w:t>Стоимость проектов</w:t>
            </w:r>
          </w:p>
        </w:tc>
        <w:tc>
          <w:tcPr>
            <w:tcW w:w="1153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2019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2020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2021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079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jc w:val="center"/>
              <w:rPr>
                <w:szCs w:val="28"/>
              </w:rPr>
            </w:pPr>
            <w:r w:rsidRPr="00AB4127">
              <w:rPr>
                <w:color w:val="000000"/>
                <w:szCs w:val="28"/>
              </w:rPr>
              <w:t>2024-2034</w:t>
            </w:r>
            <w:r>
              <w:rPr>
                <w:color w:val="000000"/>
                <w:szCs w:val="28"/>
              </w:rPr>
              <w:t xml:space="preserve"> годы</w:t>
            </w:r>
          </w:p>
        </w:tc>
      </w:tr>
      <w:tr w:rsidR="006A26DA" w:rsidRPr="006A26DA" w:rsidTr="00E60321">
        <w:trPr>
          <w:trHeight w:val="20"/>
        </w:trPr>
        <w:tc>
          <w:tcPr>
            <w:tcW w:w="21815" w:type="dxa"/>
            <w:gridSpan w:val="8"/>
            <w:shd w:val="clear" w:color="auto" w:fill="auto"/>
            <w:vAlign w:val="center"/>
            <w:hideMark/>
          </w:tcPr>
          <w:p w:rsidR="006A26DA" w:rsidRPr="006A26DA" w:rsidRDefault="006A26DA" w:rsidP="006A26DA">
            <w:pPr>
              <w:jc w:val="center"/>
              <w:rPr>
                <w:szCs w:val="28"/>
              </w:rPr>
            </w:pPr>
            <w:r w:rsidRPr="006A26DA">
              <w:rPr>
                <w:szCs w:val="28"/>
              </w:rPr>
              <w:t>Проекты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rPr>
                <w:szCs w:val="28"/>
              </w:rPr>
            </w:pPr>
            <w:r w:rsidRPr="006A26DA">
              <w:rPr>
                <w:szCs w:val="28"/>
              </w:rPr>
              <w:t>Всего стоимость проектов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0.0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0.0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6327.2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5524.5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4048.6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12338.1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rPr>
                <w:szCs w:val="28"/>
              </w:rPr>
            </w:pPr>
            <w:r w:rsidRPr="006A26DA">
              <w:rPr>
                <w:szCs w:val="28"/>
              </w:rPr>
              <w:t>Всего смета проектов накопленным итогом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6327.2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11851.6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15900.2</w:t>
            </w:r>
          </w:p>
        </w:tc>
      </w:tr>
      <w:tr w:rsidR="006A26DA" w:rsidRPr="006A26DA" w:rsidTr="00E60321">
        <w:trPr>
          <w:trHeight w:val="20"/>
        </w:trPr>
        <w:tc>
          <w:tcPr>
            <w:tcW w:w="21815" w:type="dxa"/>
            <w:gridSpan w:val="8"/>
            <w:shd w:val="clear" w:color="auto" w:fill="auto"/>
            <w:vAlign w:val="center"/>
            <w:hideMark/>
          </w:tcPr>
          <w:p w:rsidR="006A26DA" w:rsidRPr="006A26DA" w:rsidRDefault="006A26DA" w:rsidP="006A26DA">
            <w:pPr>
              <w:jc w:val="center"/>
              <w:rPr>
                <w:szCs w:val="28"/>
              </w:rPr>
            </w:pPr>
            <w:r w:rsidRPr="006A26DA">
              <w:rPr>
                <w:szCs w:val="28"/>
              </w:rPr>
              <w:t>Группа проектов 001.01.00.000 "Источники теплоснабжения"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1F0FF3">
            <w:pPr>
              <w:rPr>
                <w:szCs w:val="28"/>
              </w:rPr>
            </w:pPr>
            <w:r w:rsidRPr="006A26DA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1153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173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264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079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265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1F0FF3">
            <w:pPr>
              <w:rPr>
                <w:szCs w:val="28"/>
              </w:rPr>
            </w:pPr>
            <w:r w:rsidRPr="006A26DA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1153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173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264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079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265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  <w:tc>
          <w:tcPr>
            <w:tcW w:w="1126" w:type="dxa"/>
            <w:shd w:val="clear" w:color="auto" w:fill="auto"/>
            <w:vAlign w:val="bottom"/>
            <w:hideMark/>
          </w:tcPr>
          <w:p w:rsidR="00E60321" w:rsidRPr="006A26DA" w:rsidRDefault="00E60321" w:rsidP="001F0FF3">
            <w:pPr>
              <w:jc w:val="right"/>
              <w:rPr>
                <w:szCs w:val="28"/>
              </w:rPr>
            </w:pPr>
            <w:r w:rsidRPr="006A26DA">
              <w:rPr>
                <w:szCs w:val="28"/>
              </w:rPr>
              <w:t>0.00</w:t>
            </w:r>
          </w:p>
        </w:tc>
      </w:tr>
      <w:tr w:rsidR="006A26DA" w:rsidRPr="006A26DA" w:rsidTr="00E60321">
        <w:trPr>
          <w:trHeight w:val="20"/>
        </w:trPr>
        <w:tc>
          <w:tcPr>
            <w:tcW w:w="21815" w:type="dxa"/>
            <w:gridSpan w:val="8"/>
            <w:shd w:val="clear" w:color="auto" w:fill="auto"/>
            <w:vAlign w:val="center"/>
            <w:hideMark/>
          </w:tcPr>
          <w:p w:rsidR="006A26DA" w:rsidRPr="006A26DA" w:rsidRDefault="006A26DA" w:rsidP="006A26DA">
            <w:pPr>
              <w:jc w:val="center"/>
              <w:rPr>
                <w:szCs w:val="28"/>
              </w:rPr>
            </w:pPr>
            <w:r w:rsidRPr="006A26DA">
              <w:rPr>
                <w:szCs w:val="28"/>
              </w:rPr>
              <w:t>Подгруппа проектов 001.02.00.000 "Тепловые сети и сооружения на них "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rPr>
                <w:szCs w:val="28"/>
              </w:rPr>
            </w:pPr>
            <w:r w:rsidRPr="006A26DA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0.0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0.0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6327.2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5524.5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4048.6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12338.1</w:t>
            </w:r>
          </w:p>
        </w:tc>
      </w:tr>
      <w:tr w:rsidR="00E60321" w:rsidRPr="006A26DA" w:rsidTr="00E60321">
        <w:trPr>
          <w:gridAfter w:val="1"/>
          <w:wAfter w:w="13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6A26DA" w:rsidRDefault="00E60321" w:rsidP="00E60321">
            <w:pPr>
              <w:rPr>
                <w:szCs w:val="28"/>
              </w:rPr>
            </w:pPr>
            <w:r w:rsidRPr="006A26DA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0.0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6327.2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11851.6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6A26DA" w:rsidRDefault="00E60321" w:rsidP="00E60321">
            <w:pPr>
              <w:jc w:val="right"/>
              <w:rPr>
                <w:szCs w:val="28"/>
              </w:rPr>
            </w:pPr>
            <w:r>
              <w:t>15900.2</w:t>
            </w:r>
          </w:p>
        </w:tc>
      </w:tr>
    </w:tbl>
    <w:p w:rsidR="00603C05" w:rsidRPr="00BD3831" w:rsidRDefault="00603C05" w:rsidP="002B28D7">
      <w:pPr>
        <w:pStyle w:val="a8"/>
        <w:rPr>
          <w:highlight w:val="yellow"/>
        </w:rPr>
      </w:pPr>
    </w:p>
    <w:p w:rsidR="00603C05" w:rsidRDefault="00603C05" w:rsidP="002B28D7">
      <w:pPr>
        <w:pStyle w:val="a8"/>
      </w:pPr>
      <w:bookmarkStart w:id="340" w:name="_Toc79376597"/>
      <w:r w:rsidRPr="00BD3831">
        <w:t>Таблица П</w:t>
      </w:r>
      <w:r w:rsidR="00F5077A">
        <w:t>4</w:t>
      </w:r>
      <w:r w:rsidRPr="00BD3831">
        <w:t>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</w:r>
      <w:bookmarkEnd w:id="340"/>
    </w:p>
    <w:tbl>
      <w:tblPr>
        <w:tblW w:w="21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  <w:gridCol w:w="1180"/>
        <w:gridCol w:w="1180"/>
        <w:gridCol w:w="1180"/>
        <w:gridCol w:w="1180"/>
        <w:gridCol w:w="1180"/>
        <w:gridCol w:w="1180"/>
        <w:gridCol w:w="11"/>
      </w:tblGrid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302E00">
              <w:t>Наименование показателя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2019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2020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2021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2022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2023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E60321" w:rsidRPr="00302E00" w:rsidRDefault="00E60321" w:rsidP="00E60321">
            <w:pPr>
              <w:jc w:val="center"/>
            </w:pPr>
            <w:r w:rsidRPr="00AB4127">
              <w:rPr>
                <w:color w:val="000000"/>
                <w:szCs w:val="28"/>
              </w:rPr>
              <w:t>2024-2034</w:t>
            </w:r>
            <w:r>
              <w:rPr>
                <w:color w:val="000000"/>
                <w:szCs w:val="28"/>
              </w:rPr>
              <w:t xml:space="preserve"> годы</w:t>
            </w:r>
          </w:p>
        </w:tc>
      </w:tr>
      <w:tr w:rsidR="00E60321" w:rsidRPr="00302E00" w:rsidTr="00E60321">
        <w:trPr>
          <w:trHeight w:val="20"/>
        </w:trPr>
        <w:tc>
          <w:tcPr>
            <w:tcW w:w="21833" w:type="dxa"/>
            <w:gridSpan w:val="8"/>
            <w:shd w:val="clear" w:color="auto" w:fill="auto"/>
            <w:vAlign w:val="center"/>
            <w:hideMark/>
          </w:tcPr>
          <w:p w:rsidR="00E60321" w:rsidRPr="00302E00" w:rsidRDefault="00E60321" w:rsidP="00302E00">
            <w:r w:rsidRPr="00302E00">
              <w:t>Группа проектов 1-1. "Источники тепловой энергии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капитальные затраты, без НДС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Непредвиденные расходы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НДС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стоимость группы проектов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стоимость группы проектов накопленным итогом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302E00" w:rsidRPr="00302E00" w:rsidTr="00E60321">
        <w:trPr>
          <w:trHeight w:val="20"/>
        </w:trPr>
        <w:tc>
          <w:tcPr>
            <w:tcW w:w="21833" w:type="dxa"/>
            <w:gridSpan w:val="8"/>
            <w:shd w:val="clear" w:color="auto" w:fill="auto"/>
            <w:hideMark/>
          </w:tcPr>
          <w:p w:rsidR="00302E00" w:rsidRPr="00302E00" w:rsidRDefault="00302E00" w:rsidP="00302E00">
            <w:r w:rsidRPr="00302E00">
              <w:t>Подгруппа проектов 1-1.1 "Реконструкция источников тепловой энергии для обеспечения перспективной нагрузки"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капитальные затраты, без НДС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Непредвиденные расходы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НДС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стоимость подгруппы проектов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  <w:tr w:rsidR="00E60321" w:rsidRPr="00302E00" w:rsidTr="00E60321">
        <w:trPr>
          <w:gridAfter w:val="1"/>
          <w:wAfter w:w="11" w:type="dxa"/>
          <w:trHeight w:val="20"/>
        </w:trPr>
        <w:tc>
          <w:tcPr>
            <w:tcW w:w="14742" w:type="dxa"/>
            <w:shd w:val="clear" w:color="auto" w:fill="auto"/>
            <w:vAlign w:val="center"/>
            <w:hideMark/>
          </w:tcPr>
          <w:p w:rsidR="00E60321" w:rsidRPr="00302E00" w:rsidRDefault="00E60321" w:rsidP="006A26DA">
            <w:r w:rsidRPr="00302E00">
              <w:t>Всего стоимость подгруппы проектов накопленным итогом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E60321" w:rsidRPr="00302E00" w:rsidRDefault="00E60321" w:rsidP="006A26DA">
            <w:pPr>
              <w:jc w:val="right"/>
            </w:pPr>
            <w:r w:rsidRPr="00302E00">
              <w:t>0.00</w:t>
            </w:r>
          </w:p>
        </w:tc>
      </w:tr>
    </w:tbl>
    <w:p w:rsidR="00302E00" w:rsidRPr="00BD3831" w:rsidRDefault="00302E00" w:rsidP="002B28D7">
      <w:pPr>
        <w:pStyle w:val="a8"/>
      </w:pPr>
    </w:p>
    <w:p w:rsidR="00B12E6F" w:rsidRPr="00BD3831" w:rsidRDefault="00B12E6F" w:rsidP="002B28D7">
      <w:pPr>
        <w:pStyle w:val="a8"/>
      </w:pPr>
      <w:bookmarkStart w:id="341" w:name="_Toc79376598"/>
      <w:r w:rsidRPr="00BD3831">
        <w:t>Таблица П</w:t>
      </w:r>
      <w:r w:rsidR="00F5077A">
        <w:t>4</w:t>
      </w:r>
      <w:r w:rsidRPr="00BD3831">
        <w:t>.3. Капитальные вложения в реализацию мероприятий по новому строительству, реконструкции и (или) модернизации тепловых сетей, тыс. руб.</w:t>
      </w:r>
      <w:bookmarkEnd w:id="341"/>
    </w:p>
    <w:tbl>
      <w:tblPr>
        <w:tblW w:w="21825" w:type="dxa"/>
        <w:tblLook w:val="04A0" w:firstRow="1" w:lastRow="0" w:firstColumn="1" w:lastColumn="0" w:noHBand="0" w:noVBand="1"/>
      </w:tblPr>
      <w:tblGrid>
        <w:gridCol w:w="2014"/>
        <w:gridCol w:w="2059"/>
        <w:gridCol w:w="2082"/>
        <w:gridCol w:w="724"/>
        <w:gridCol w:w="1767"/>
        <w:gridCol w:w="1767"/>
        <w:gridCol w:w="1767"/>
        <w:gridCol w:w="1266"/>
        <w:gridCol w:w="2554"/>
        <w:gridCol w:w="776"/>
        <w:gridCol w:w="1198"/>
        <w:gridCol w:w="1126"/>
        <w:gridCol w:w="1126"/>
        <w:gridCol w:w="1126"/>
        <w:gridCol w:w="1266"/>
      </w:tblGrid>
      <w:tr w:rsidR="00E60321" w:rsidRPr="00AB4127" w:rsidTr="00E60321">
        <w:trPr>
          <w:trHeight w:val="20"/>
          <w:tblHeader/>
        </w:trPr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Наименование мероприятий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Обоснование необходимости</w:t>
            </w:r>
          </w:p>
        </w:tc>
        <w:tc>
          <w:tcPr>
            <w:tcW w:w="6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Основные технические характеристики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Год оконч</w:t>
            </w:r>
            <w:r w:rsidRPr="00AB4127">
              <w:rPr>
                <w:color w:val="000000"/>
                <w:szCs w:val="28"/>
              </w:rPr>
              <w:t>а</w:t>
            </w:r>
            <w:r w:rsidRPr="00AB4127">
              <w:rPr>
                <w:color w:val="000000"/>
                <w:szCs w:val="28"/>
              </w:rPr>
              <w:t>ния реал</w:t>
            </w:r>
            <w:r w:rsidRPr="00AB4127">
              <w:rPr>
                <w:color w:val="000000"/>
                <w:szCs w:val="28"/>
              </w:rPr>
              <w:t>и</w:t>
            </w:r>
            <w:r w:rsidRPr="00AB4127">
              <w:rPr>
                <w:color w:val="000000"/>
                <w:szCs w:val="28"/>
              </w:rPr>
              <w:t>зации мер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приятия</w:t>
            </w:r>
          </w:p>
        </w:tc>
        <w:tc>
          <w:tcPr>
            <w:tcW w:w="980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Расходы на реализацию мероприятий в прогнозных ценах, тыс. руб. (без НДС)</w:t>
            </w:r>
          </w:p>
        </w:tc>
      </w:tr>
      <w:tr w:rsidR="00E60321" w:rsidRPr="00AB4127" w:rsidTr="00E60321">
        <w:trPr>
          <w:trHeight w:val="20"/>
          <w:tblHeader/>
        </w:trPr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ед. изм.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Значение показателя</w:t>
            </w: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Всего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Профинансировано в 2020 году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2019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2020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2021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  <w:r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2024-2034</w:t>
            </w:r>
            <w:r>
              <w:rPr>
                <w:color w:val="000000"/>
                <w:szCs w:val="28"/>
              </w:rPr>
              <w:t xml:space="preserve"> г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ды</w:t>
            </w:r>
          </w:p>
        </w:tc>
      </w:tr>
      <w:tr w:rsidR="00E60321" w:rsidRPr="00AB4127" w:rsidTr="00E60321">
        <w:trPr>
          <w:trHeight w:val="20"/>
          <w:tblHeader/>
        </w:trPr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До реализ</w:t>
            </w:r>
            <w:r w:rsidRPr="00AB4127">
              <w:rPr>
                <w:color w:val="000000"/>
                <w:szCs w:val="28"/>
              </w:rPr>
              <w:t>а</w:t>
            </w:r>
            <w:r w:rsidRPr="00AB4127">
              <w:rPr>
                <w:color w:val="000000"/>
                <w:szCs w:val="28"/>
              </w:rPr>
              <w:t>ции мер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приятия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После ре</w:t>
            </w:r>
            <w:r w:rsidRPr="00AB4127">
              <w:rPr>
                <w:color w:val="000000"/>
                <w:szCs w:val="28"/>
              </w:rPr>
              <w:t>а</w:t>
            </w:r>
            <w:r w:rsidRPr="00AB4127">
              <w:rPr>
                <w:color w:val="000000"/>
                <w:szCs w:val="28"/>
              </w:rPr>
              <w:t>лизации м</w:t>
            </w:r>
            <w:r w:rsidRPr="00AB4127">
              <w:rPr>
                <w:color w:val="000000"/>
                <w:szCs w:val="28"/>
              </w:rPr>
              <w:t>е</w:t>
            </w:r>
            <w:r w:rsidRPr="00AB4127">
              <w:rPr>
                <w:color w:val="000000"/>
                <w:szCs w:val="28"/>
              </w:rPr>
              <w:t>роприятия</w:t>
            </w: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 xml:space="preserve">вой сети от Котельной : </w:t>
            </w:r>
            <w:r w:rsidRPr="00AB4127">
              <w:rPr>
                <w:color w:val="000000"/>
                <w:szCs w:val="28"/>
              </w:rPr>
              <w:lastRenderedPageBreak/>
              <w:t>ТК1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250;120,71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250;120,71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2021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2988.78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2988.78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ТК1 : ТК2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250;134,83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250;134,83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2021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3338.39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3338.39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 : Т.2.1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250;45,59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250;45,59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1128.81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1128.81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Т.2.1 : ТК3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250;36,97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250;36,97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915.38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915.38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 : ТК4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250;36,54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250;36,54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904.73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904.73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ТК4 : ТК5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250;13,22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250;13,22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327.33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327.33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ТК5 : ТК6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250;30,75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250;30,75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761.37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761.37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ТК6 : ТК7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250;10,21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250;10,21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252.80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252.80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ТК7 : ТК8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150;12,8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150;12,8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125.18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125.18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ТК8 : Т.8.1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150;83,65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150;83,65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818.10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818.10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 xml:space="preserve">Реконструкция </w:t>
            </w:r>
            <w:r w:rsidRPr="00AB4127">
              <w:rPr>
                <w:color w:val="000000"/>
                <w:szCs w:val="28"/>
              </w:rPr>
              <w:lastRenderedPageBreak/>
              <w:t>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Т.8.1 : ТК9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150;6,27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150;6,27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61.32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61.32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FC31BE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ТК9 : ТК10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150;7,22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150;7,22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70.61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70.61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ТК10 : Т.10.1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150;16,24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150;16,24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2022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158.83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158.83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Т.10.1 : ТК11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150;20,19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150;20,19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197.46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197.46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ТК11 : ТК12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150;8,07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150;8,07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78.92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78.92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ТК12 : ТК13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150;17,95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150;17,95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175.55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175.55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ТК13 : ТК20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150;68,34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150;68,34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668.37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668.37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ТК20 : Т21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150;9,44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150;9,44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92.32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92.32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Т21 : ТК22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150;24,13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150;24,13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235.99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235.99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 xml:space="preserve">вой сети от </w:t>
            </w:r>
            <w:r w:rsidRPr="00AB4127">
              <w:rPr>
                <w:color w:val="000000"/>
                <w:szCs w:val="28"/>
              </w:rPr>
              <w:lastRenderedPageBreak/>
              <w:t>ТК22 : ТК23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125;82,89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125;82,89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704.57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704.57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ТК23 : Т.23.1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125;142,29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125;142,29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1209.47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1209.47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Т.23.1 : Т.23.2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125;40,6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125;40,6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345.10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345.10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Т.23.2 : Т.23.3.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125;40,1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125;40,1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340.85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340.85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Т.23.3. : Т.23.4.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125;81,91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125;81,91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696.24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696.24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ТК7 : ТК25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150;8,43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150;8,43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82.45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82.45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ТК25 : ТК26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150;8,06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150;8,06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78.83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78.83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ТК26 : ТК27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150;39,99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150;39,99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391.10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391.10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ТК27 : ТК28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150;9,18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150;9,18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89.78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89.78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ТК28 : ТК29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150;222,55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150;222,55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2176.54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2176.54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ТК29 : ТК30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150;10,32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150;10,32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100.93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100.93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ТК30 : ТК31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150;61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596.58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596.58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ТК31 : ТК33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125;21,96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125;21,96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186.66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186.66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ТК33 : ТК34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125;12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102.00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102.00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ТК34 : Т.34.1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125;32,27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125;32,27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274.30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274.30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Т.34.1 : ТК37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125;25,39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125;25,39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215.82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215.82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ТК37 : ТК38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125;11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93.50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93.50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ТК38 : ТК39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125;47,97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125;47,97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407.75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407.75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ТК39 : Т.39.1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125;28,83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125;28,83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245.06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245.06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lastRenderedPageBreak/>
              <w:t>вой сети от Т.39.1 : Т.39.2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125;87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739.50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739.50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Т.39.2 : Т.39.3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100;63,11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100;63,11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498.74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498.74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Т.39.3 : ТК.42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100;62,95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100;62,95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497.47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497.47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ТК.42 : Т.42.1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100;96,01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100;96,01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758.74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758.74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Т.42.1 : ТК.43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100;48,94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100;48,94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386.76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386.76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ТК31 : ТК.44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150;4,81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150;4,81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47.04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47.04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ТК.44 : ТК.45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195.60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195.60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ТК.45 : ТК.46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150;47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150;47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459.66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459.66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ТК.46 : ТК.47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97.80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97.80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ТК.47 : Т.47.1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150;13,18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150;13,18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128.90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128.90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lastRenderedPageBreak/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Т.47.1 : ТК.48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150;26,19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150;26,19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256.14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256.14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ТК.48 : ТК.49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150;10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97.80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97.80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ТК.49 : Т.49.1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150;20,25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150;20,25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198.05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198.05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Т.49.1 : Т.49.3.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100;30,05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100;30,05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237.48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237.48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Т.49.3. : ТК.50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100;65,03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100;65,03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513.91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513.91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ТК.50 : ТК.51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100;53,81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100;53,81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425.24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425.24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ТК.51 : Т.51.1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100;26,85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100;26,85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212.19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212.19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Т.51.1 : Т.51.2</w:t>
            </w:r>
          </w:p>
        </w:tc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100;71,77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100;71,77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567.18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567.18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Реконструкция участка тепл</w:t>
            </w:r>
            <w:r w:rsidRPr="00AB4127">
              <w:rPr>
                <w:color w:val="000000"/>
                <w:szCs w:val="28"/>
              </w:rPr>
              <w:t>о</w:t>
            </w:r>
            <w:r w:rsidRPr="00AB4127">
              <w:rPr>
                <w:color w:val="000000"/>
                <w:szCs w:val="28"/>
              </w:rPr>
              <w:t>вой сети от Т.51.2 : ТК.52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Высокий износ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Диаметр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мм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100;35,73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100;35,73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2024-2033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282.36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282.36</w:t>
            </w: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Протяженность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м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</w:p>
        </w:tc>
      </w:tr>
      <w:tr w:rsidR="00E60321" w:rsidRPr="00AB4127" w:rsidTr="00E60321">
        <w:trPr>
          <w:trHeight w:val="20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Всего по группе 3.2.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0321" w:rsidRPr="00AB4127" w:rsidRDefault="00E60321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28238.29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0.00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6327.17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5524.45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4048.60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0321" w:rsidRPr="00AB4127" w:rsidRDefault="00E60321" w:rsidP="00AB4127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12338.07</w:t>
            </w:r>
          </w:p>
        </w:tc>
      </w:tr>
    </w:tbl>
    <w:p w:rsidR="00D46F30" w:rsidRDefault="00D46F30">
      <w:pPr>
        <w:rPr>
          <w:szCs w:val="28"/>
        </w:rPr>
        <w:sectPr w:rsidR="00D46F30" w:rsidSect="00D46F30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AE33ED" w:rsidRPr="00D46F30" w:rsidRDefault="003E00BA" w:rsidP="002B28D7">
      <w:pPr>
        <w:pStyle w:val="a8"/>
      </w:pPr>
      <w:bookmarkStart w:id="342" w:name="_Toc79376599"/>
      <w:r w:rsidRPr="00BD3831">
        <w:lastRenderedPageBreak/>
        <w:t>Приложени</w:t>
      </w:r>
      <w:r w:rsidRPr="00D46F30">
        <w:t xml:space="preserve">е </w:t>
      </w:r>
      <w:r w:rsidR="00F5077A" w:rsidRPr="00D46F30">
        <w:t>5</w:t>
      </w:r>
      <w:r w:rsidR="00AE33ED" w:rsidRPr="00D46F30">
        <w:t>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42"/>
    </w:p>
    <w:p w:rsidR="009422BE" w:rsidRPr="00BD3831" w:rsidRDefault="003E00BA" w:rsidP="002B28D7">
      <w:pPr>
        <w:pStyle w:val="a8"/>
      </w:pPr>
      <w:bookmarkStart w:id="343" w:name="_Toc79376600"/>
      <w:r w:rsidRPr="00D46F30">
        <w:t>Таблица П</w:t>
      </w:r>
      <w:r w:rsidR="00F5077A" w:rsidRPr="00D46F30">
        <w:t>5</w:t>
      </w:r>
      <w:r w:rsidRPr="00D46F30">
        <w:t>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43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914"/>
        <w:gridCol w:w="846"/>
        <w:gridCol w:w="986"/>
        <w:gridCol w:w="963"/>
        <w:gridCol w:w="2098"/>
        <w:gridCol w:w="2098"/>
        <w:gridCol w:w="1907"/>
        <w:gridCol w:w="2319"/>
      </w:tblGrid>
      <w:tr w:rsidR="00D46F30" w:rsidRPr="00D46F30" w:rsidTr="00D46F30">
        <w:trPr>
          <w:trHeight w:val="330"/>
          <w:tblHeader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№ пп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Наименование участка</w:t>
            </w:r>
          </w:p>
        </w:tc>
        <w:tc>
          <w:tcPr>
            <w:tcW w:w="846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a</w:t>
            </w:r>
          </w:p>
        </w:tc>
        <w:tc>
          <w:tcPr>
            <w:tcW w:w="986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b</w:t>
            </w:r>
          </w:p>
        </w:tc>
        <w:tc>
          <w:tcPr>
            <w:tcW w:w="963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c</w:t>
            </w:r>
          </w:p>
        </w:tc>
        <w:tc>
          <w:tcPr>
            <w:tcW w:w="1912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Среднее время до восстано</w:t>
            </w:r>
            <w:r w:rsidRPr="00D46F30">
              <w:rPr>
                <w:color w:val="000000"/>
                <w:szCs w:val="28"/>
              </w:rPr>
              <w:t>в</w:t>
            </w:r>
            <w:r w:rsidRPr="00D46F30">
              <w:rPr>
                <w:color w:val="000000"/>
                <w:szCs w:val="28"/>
              </w:rPr>
              <w:t>ления участков ТС, час</w:t>
            </w:r>
          </w:p>
        </w:tc>
        <w:tc>
          <w:tcPr>
            <w:tcW w:w="1912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Интенсивность восстановления элементов ТС, 1/час</w:t>
            </w:r>
          </w:p>
        </w:tc>
        <w:tc>
          <w:tcPr>
            <w:tcW w:w="1704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Стационарная вероятность рабочего с</w:t>
            </w:r>
            <w:r w:rsidRPr="00D46F30">
              <w:rPr>
                <w:color w:val="000000"/>
                <w:szCs w:val="28"/>
              </w:rPr>
              <w:t>о</w:t>
            </w:r>
            <w:r w:rsidRPr="00D46F30">
              <w:rPr>
                <w:color w:val="000000"/>
                <w:szCs w:val="28"/>
              </w:rPr>
              <w:t>стояния сети</w:t>
            </w:r>
          </w:p>
        </w:tc>
        <w:tc>
          <w:tcPr>
            <w:tcW w:w="2268" w:type="dxa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Вероятность с</w:t>
            </w:r>
            <w:r w:rsidRPr="00D46F30">
              <w:rPr>
                <w:color w:val="000000"/>
                <w:szCs w:val="28"/>
              </w:rPr>
              <w:t>о</w:t>
            </w:r>
            <w:r w:rsidRPr="00D46F30">
              <w:rPr>
                <w:color w:val="000000"/>
                <w:szCs w:val="28"/>
              </w:rPr>
              <w:t>стояния сети, с</w:t>
            </w:r>
            <w:r w:rsidRPr="00D46F30">
              <w:rPr>
                <w:color w:val="000000"/>
                <w:szCs w:val="28"/>
              </w:rPr>
              <w:t>о</w:t>
            </w:r>
            <w:r w:rsidRPr="00D46F30">
              <w:rPr>
                <w:color w:val="000000"/>
                <w:szCs w:val="28"/>
              </w:rPr>
              <w:t>ответствующая отказу f-го эл</w:t>
            </w:r>
            <w:r w:rsidRPr="00D46F30">
              <w:rPr>
                <w:color w:val="000000"/>
                <w:szCs w:val="28"/>
              </w:rPr>
              <w:t>е</w:t>
            </w:r>
            <w:r w:rsidRPr="00D46F30">
              <w:rPr>
                <w:color w:val="000000"/>
                <w:szCs w:val="28"/>
              </w:rPr>
              <w:t>мента</w:t>
            </w:r>
          </w:p>
        </w:tc>
      </w:tr>
      <w:tr w:rsidR="00D46F30" w:rsidRPr="00D46F30" w:rsidTr="00D46F30">
        <w:trPr>
          <w:trHeight w:val="330"/>
        </w:trPr>
        <w:tc>
          <w:tcPr>
            <w:tcW w:w="15021" w:type="dxa"/>
            <w:gridSpan w:val="9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п. Саргазы, ул. Сиреневая 1а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Котельная : ТК1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6.691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1.000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0.000386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 : ТК2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6.687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0.150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0.000431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 : ул. Садовая, 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 : Т.2.1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6.717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0.000146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Т.2.1 : ТК3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6.720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Т.2.1 : ул. Садовая, 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 : ТК4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6.720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0.000117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 : ул. Садовая, 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 : ул. Садовая, 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ТК4 : ТК5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6.728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ТК4 : ул. Садовая, 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ТК5 : ТК6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6.722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0.000099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ТК6 : ТК7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6.729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0.149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ТК7 : ТК8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ТК8 : Т.8.1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5.188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0.193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0.000207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Т.8.1 : ул. Ленина, 10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Т.8.1 : ТК9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lastRenderedPageBreak/>
              <w:t>18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ТК9 : ТК10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ТК10 : Т.10.1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Т.10.1 : ул. Ленина, 12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Т.10.1 : ТК11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ТК11 : ТК12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ТК12 : ул. Ленина, 14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3.522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0.284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ТК12 : ТК13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ТК13 : ТК13'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0.000014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ТК13' : ТК14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0.000035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ТК14 : ТК15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0.000158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ТК15 : ул. Мичурина, 10г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ТК15 : ТК16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ТК16 : ул. Мичурина, 10а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ТК16 : ТК17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0.000137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ТК17 : ТК19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ТК19 : ул. Мичурина, 10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ТК13 : ТК20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5.191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0.193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0.000169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ТК20 : Т21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Т21 : ул. Ленина, 20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4.127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0.000004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Т21 : ТК22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ТК22 : ул. Ленина, 18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ТК22 : ТК23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4.809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0.000005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lastRenderedPageBreak/>
              <w:t>40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ТК23 : Т.23.1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4.798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Т.23.1 : ул. Ленина, 34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3.399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Т.23.1 : Т.23.2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0.000093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Т.23.2 : ул. Ленина, 39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3.523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0.284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Т.23.2 : Т.23.3.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0.000092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Т.23.3. : ул. Ленина, 41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Т.23.3. : Т.23.4.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4.809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0.000188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Т.23.4. : ул. Ленина, 45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Т.23.4. : Т.23.5.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4.130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0.000087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Т.23.5. : ул. Ленина, 47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3.401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Т.23.5. : ТК24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0.000083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ТК24 : ул. Мичурина, 33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0.000035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ТК7 : ТК25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ТК25 : ТК26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ТК26 : ТК27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5.197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0.000099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ТК27 : ТК28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ТК28 : ТК29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5.159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0.000549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ТК29 : ТК30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ТК30 : ул. Мира, 18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ТК30 : ТК31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5.192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0.193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0.000151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ТК31 : ТК33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ТК33 : ТК34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4.821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0.207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lastRenderedPageBreak/>
              <w:t>62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ТК34 : Т.34.1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0.000074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Т.34.1 : ТК35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ТК35 : ТК36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0.000021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65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ТК36 : ул. Мира, 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66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Т.34.1 : ТК37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67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ТК37 : ТК38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4.821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0.207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0.000025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68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ТК38 : ТК39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69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ТК39 : ул. Мира, 10а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0.000044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70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ТК39 : Т.39.1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4.818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0.000066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71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Т.39.1 : ТК40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4.123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0.243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0.000222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72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ТК40 : ул. Мира, 13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73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ТК40 : ул. Мира, 12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0.000033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74</w:t>
            </w:r>
          </w:p>
        </w:tc>
        <w:tc>
          <w:tcPr>
            <w:tcW w:w="3914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Т.39.1 : Т.39.2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4.808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0.208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0.000200</w:t>
            </w:r>
          </w:p>
        </w:tc>
      </w:tr>
      <w:tr w:rsidR="00D46F30" w:rsidRPr="00D46F30" w:rsidTr="00D46F30">
        <w:trPr>
          <w:trHeight w:val="330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75</w:t>
            </w:r>
          </w:p>
        </w:tc>
        <w:tc>
          <w:tcPr>
            <w:tcW w:w="391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Т.39.2 : ТК41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4.126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0.000162</w:t>
            </w:r>
          </w:p>
        </w:tc>
      </w:tr>
      <w:tr w:rsidR="00D46F30" w:rsidRPr="00D46F30" w:rsidTr="00D46F30">
        <w:trPr>
          <w:trHeight w:val="225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76</w:t>
            </w:r>
          </w:p>
        </w:tc>
        <w:tc>
          <w:tcPr>
            <w:tcW w:w="391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ТК41 : ул. Мира, 14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77</w:t>
            </w:r>
          </w:p>
        </w:tc>
        <w:tc>
          <w:tcPr>
            <w:tcW w:w="391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Т.39.2 : Т.39.3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0.000134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78</w:t>
            </w:r>
          </w:p>
        </w:tc>
        <w:tc>
          <w:tcPr>
            <w:tcW w:w="391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Т.39.3 : ул. Мира, 10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79</w:t>
            </w:r>
          </w:p>
        </w:tc>
        <w:tc>
          <w:tcPr>
            <w:tcW w:w="391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Т.39.3 : ТК.42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0.000133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ТК.42 : Т.42.1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4.428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0.000203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Т.42.1 : ул. Мира, 11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0.000043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Т.42.1 : ТК.43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0.000104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ТК.43 : Т.43.1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0.000046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lastRenderedPageBreak/>
              <w:t>5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Т.43.1 : ул. Мира, 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0.000015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6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Т.43.1 : ул. Мира, 15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0.000073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7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ТК31 : ТК.44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0.000012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8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ТК.44 : ТК.45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9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ТК.45 : ТК.46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5.195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0.000117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10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ТК.46 : ТК.47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0.000025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11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ТК.47 : Т.47.1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0.000033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12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Т.47.1 : ул. Мира, 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13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Т.47.1 : ТК.48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5.199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0.000065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14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ТК.48 : ТК.49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0.000025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15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ТК.49 : Т.49.1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5.201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0.192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16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Т.49.1 : Т.49.2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17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Т.49.2 : ул. Мира, 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3.522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0.284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0.000042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18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Т.49.2 : ул. Мира, 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19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Т.49.1 : Т.49.3.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0.000064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Т.49.3. : ул. Лесная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21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Т.49.3. : ТК.50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0.000138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22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Т.49.1 : ул. Мира, 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23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ТК.50 : ТК.51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0.000114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24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ТК.51 : Т.51.1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0.000057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25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Т.51.1 : ул. Набережная, 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26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Т.51.1 : Т.51.2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0.226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0.000152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27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Т.51.2 : ул. Набережная, 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0.000018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lastRenderedPageBreak/>
              <w:t>28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Т.51.2 : ТК.52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0.000076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29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ТК.52 : ТК.53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30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ТК.53 : ТК.54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31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ТК.54 : ул. Набережная, 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0.000020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32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ТК.54 : ТК.55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4.133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0.000046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33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ТК.55 : ул. Набережная, 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4.131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0.242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0.000071</w:t>
            </w:r>
          </w:p>
        </w:tc>
      </w:tr>
      <w:tr w:rsidR="00D46F30" w:rsidRPr="00D46F30" w:rsidTr="00D46F30">
        <w:trPr>
          <w:trHeight w:val="199"/>
        </w:trPr>
        <w:tc>
          <w:tcPr>
            <w:tcW w:w="15021" w:type="dxa"/>
            <w:gridSpan w:val="9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п. ст.Смолино, ул. Школьная, 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34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Котельная : ТК-1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1.000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35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ТК-1 : МОУ Саргазинская СОШ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3.676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0.272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0.000000</w:t>
            </w:r>
          </w:p>
        </w:tc>
      </w:tr>
      <w:tr w:rsidR="00D46F30" w:rsidRPr="00D46F30" w:rsidTr="00D46F30">
        <w:trPr>
          <w:trHeight w:val="199"/>
        </w:trPr>
        <w:tc>
          <w:tcPr>
            <w:tcW w:w="15021" w:type="dxa"/>
            <w:gridSpan w:val="9"/>
            <w:shd w:val="clear" w:color="auto" w:fill="auto"/>
            <w:hideMark/>
          </w:tcPr>
          <w:p w:rsidR="00D46F30" w:rsidRPr="00D46F30" w:rsidRDefault="00D46F30" w:rsidP="00D46F30">
            <w:pPr>
              <w:jc w:val="center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п. М.Сосновка, ул. Березовая, 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36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Котельная : ТК-1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1.000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37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ТК-1 : т.1.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4.437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38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т.1. : ул. Березовая, 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3.874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0.258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39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т.1. : т.2.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4.435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0.225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0.000002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40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т.2. : ул. Березовая, 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3.874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0.258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0.000001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41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т.2. : ул. Березовая, 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3.868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0.259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0.000004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42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ТК-1 : ТК-2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3.872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0.258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0.000002</w:t>
            </w:r>
          </w:p>
        </w:tc>
      </w:tr>
      <w:tr w:rsidR="00D46F30" w:rsidRPr="00D46F30" w:rsidTr="00D46F30">
        <w:trPr>
          <w:trHeight w:val="199"/>
        </w:trPr>
        <w:tc>
          <w:tcPr>
            <w:tcW w:w="516" w:type="dxa"/>
            <w:shd w:val="clear" w:color="auto" w:fill="auto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43</w:t>
            </w:r>
          </w:p>
        </w:tc>
        <w:tc>
          <w:tcPr>
            <w:tcW w:w="3914" w:type="dxa"/>
            <w:shd w:val="clear" w:color="auto" w:fill="auto"/>
            <w:noWrap/>
            <w:vAlign w:val="center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ТК-2 : ул. Березовая, 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2.913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20.888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-1.879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3.862</w:t>
            </w:r>
          </w:p>
        </w:tc>
        <w:tc>
          <w:tcPr>
            <w:tcW w:w="1912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0.259</w:t>
            </w:r>
          </w:p>
        </w:tc>
        <w:tc>
          <w:tcPr>
            <w:tcW w:w="1704" w:type="dxa"/>
            <w:shd w:val="clear" w:color="auto" w:fill="auto"/>
            <w:vAlign w:val="bottom"/>
            <w:hideMark/>
          </w:tcPr>
          <w:p w:rsidR="00D46F30" w:rsidRPr="00D46F30" w:rsidRDefault="00D46F30" w:rsidP="00D46F30">
            <w:pPr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D46F30" w:rsidRPr="00D46F30" w:rsidRDefault="00D46F30" w:rsidP="00D46F30">
            <w:pPr>
              <w:jc w:val="right"/>
              <w:rPr>
                <w:color w:val="000000"/>
                <w:szCs w:val="28"/>
              </w:rPr>
            </w:pPr>
            <w:r w:rsidRPr="00D46F30">
              <w:rPr>
                <w:color w:val="000000"/>
                <w:szCs w:val="28"/>
              </w:rPr>
              <w:t>0.000007</w:t>
            </w:r>
          </w:p>
        </w:tc>
      </w:tr>
    </w:tbl>
    <w:p w:rsidR="00F5077A" w:rsidRDefault="00F5077A">
      <w:pPr>
        <w:spacing w:after="160" w:line="259" w:lineRule="auto"/>
        <w:rPr>
          <w:rFonts w:eastAsiaTheme="minorHAnsi"/>
          <w:b/>
          <w:szCs w:val="28"/>
          <w:lang w:eastAsia="en-US"/>
        </w:rPr>
      </w:pPr>
    </w:p>
    <w:p w:rsidR="00AB4127" w:rsidRDefault="00AB4127">
      <w:pPr>
        <w:spacing w:after="160" w:line="259" w:lineRule="auto"/>
        <w:rPr>
          <w:rFonts w:eastAsiaTheme="minorHAnsi"/>
          <w:b/>
          <w:szCs w:val="28"/>
          <w:lang w:eastAsia="en-US"/>
        </w:rPr>
        <w:sectPr w:rsidR="00AB4127" w:rsidSect="00D46F30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114DA1" w:rsidRDefault="008056B0" w:rsidP="002B28D7">
      <w:pPr>
        <w:pStyle w:val="a8"/>
      </w:pPr>
      <w:bookmarkStart w:id="344" w:name="_Toc79376601"/>
      <w:r>
        <w:lastRenderedPageBreak/>
        <w:t xml:space="preserve">Приложение </w:t>
      </w:r>
      <w:r w:rsidR="00F5077A">
        <w:t>6</w:t>
      </w:r>
      <w:r>
        <w:t>. Гидравлические расчеты тепловых сетей</w:t>
      </w:r>
      <w:bookmarkEnd w:id="344"/>
    </w:p>
    <w:p w:rsidR="008056B0" w:rsidRDefault="008056B0" w:rsidP="002B28D7">
      <w:pPr>
        <w:pStyle w:val="a8"/>
      </w:pPr>
      <w:bookmarkStart w:id="345" w:name="_Toc79376602"/>
      <w:r>
        <w:t>Таблица П</w:t>
      </w:r>
      <w:r w:rsidR="00F5077A">
        <w:t>6</w:t>
      </w:r>
      <w:r>
        <w:t>.1 Гидравлические расчеты тепловых сетей</w:t>
      </w:r>
      <w:bookmarkEnd w:id="345"/>
    </w:p>
    <w:tbl>
      <w:tblPr>
        <w:tblW w:w="14790" w:type="dxa"/>
        <w:tblLook w:val="04A0" w:firstRow="1" w:lastRow="0" w:firstColumn="1" w:lastColumn="0" w:noHBand="0" w:noVBand="1"/>
      </w:tblPr>
      <w:tblGrid>
        <w:gridCol w:w="636"/>
        <w:gridCol w:w="3342"/>
        <w:gridCol w:w="1126"/>
        <w:gridCol w:w="1018"/>
        <w:gridCol w:w="1126"/>
        <w:gridCol w:w="997"/>
        <w:gridCol w:w="1018"/>
        <w:gridCol w:w="846"/>
        <w:gridCol w:w="1096"/>
        <w:gridCol w:w="846"/>
        <w:gridCol w:w="776"/>
        <w:gridCol w:w="1056"/>
        <w:gridCol w:w="1405"/>
      </w:tblGrid>
      <w:tr w:rsidR="00AB4127" w:rsidRPr="00AB4127" w:rsidTr="00AB4127">
        <w:trPr>
          <w:trHeight w:val="20"/>
          <w:tblHeader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№ пп</w:t>
            </w: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Наименование участка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Тепловая нагрузка, </w:t>
            </w:r>
            <w:r w:rsidRPr="00AB4127">
              <w:rPr>
                <w:b/>
                <w:bCs/>
                <w:szCs w:val="28"/>
              </w:rPr>
              <w:t>Q</w:t>
            </w:r>
            <w:r w:rsidRPr="00AB4127">
              <w:rPr>
                <w:b/>
                <w:bCs/>
                <w:szCs w:val="28"/>
                <w:vertAlign w:val="subscript"/>
              </w:rPr>
              <w:t>уч</w:t>
            </w:r>
            <w:r w:rsidRPr="00AB4127">
              <w:rPr>
                <w:szCs w:val="28"/>
              </w:rPr>
              <w:t>, кВт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Расход теплоносителя, </w:t>
            </w:r>
            <w:r w:rsidRPr="00AB4127">
              <w:rPr>
                <w:b/>
                <w:bCs/>
                <w:szCs w:val="28"/>
              </w:rPr>
              <w:t>G</w:t>
            </w:r>
            <w:r w:rsidRPr="00AB4127">
              <w:rPr>
                <w:szCs w:val="28"/>
              </w:rPr>
              <w:t>, т/ч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Харак-ка трубы</w:t>
            </w:r>
          </w:p>
        </w:tc>
        <w:tc>
          <w:tcPr>
            <w:tcW w:w="2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Длина участка, м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Скорость движения воды на участке </w:t>
            </w:r>
            <w:r w:rsidRPr="00AB4127">
              <w:rPr>
                <w:b/>
                <w:bCs/>
                <w:szCs w:val="28"/>
              </w:rPr>
              <w:t>v</w:t>
            </w:r>
            <w:r w:rsidRPr="00AB4127">
              <w:rPr>
                <w:szCs w:val="28"/>
              </w:rPr>
              <w:t>, м/с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Потери да</w:t>
            </w:r>
            <w:r w:rsidRPr="00AB4127">
              <w:rPr>
                <w:szCs w:val="28"/>
              </w:rPr>
              <w:t>в</w:t>
            </w:r>
            <w:r w:rsidRPr="00AB4127">
              <w:rPr>
                <w:szCs w:val="28"/>
              </w:rPr>
              <w:t>ления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Суммарные потери давл</w:t>
            </w:r>
            <w:r w:rsidRPr="00AB4127">
              <w:rPr>
                <w:szCs w:val="28"/>
              </w:rPr>
              <w:t>е</w:t>
            </w:r>
            <w:r w:rsidRPr="00AB4127">
              <w:rPr>
                <w:szCs w:val="28"/>
              </w:rPr>
              <w:t xml:space="preserve">ния от точки подключения </w:t>
            </w:r>
            <w:r w:rsidRPr="00AB4127">
              <w:rPr>
                <w:rFonts w:ascii="UniversalMath1 BT" w:hAnsi="UniversalMath1 BT"/>
                <w:b/>
                <w:bCs/>
                <w:szCs w:val="28"/>
              </w:rPr>
              <w:t></w:t>
            </w:r>
            <w:r w:rsidRPr="00AB4127">
              <w:rPr>
                <w:b/>
                <w:bCs/>
                <w:szCs w:val="28"/>
              </w:rPr>
              <w:t>h</w:t>
            </w:r>
            <w:r w:rsidRPr="00AB4127">
              <w:rPr>
                <w:szCs w:val="28"/>
              </w:rPr>
              <w:t>, м в.с.</w:t>
            </w:r>
          </w:p>
        </w:tc>
      </w:tr>
      <w:tr w:rsidR="00AB4127" w:rsidRPr="00AB4127" w:rsidTr="00AB4127">
        <w:trPr>
          <w:trHeight w:val="2621"/>
          <w:tblHeader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  <w:tc>
          <w:tcPr>
            <w:tcW w:w="3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Диаметр наружный и толщина стенки, </w:t>
            </w:r>
            <w:r w:rsidRPr="00AB4127">
              <w:rPr>
                <w:b/>
                <w:bCs/>
                <w:szCs w:val="28"/>
              </w:rPr>
              <w:t>D</w:t>
            </w:r>
            <w:r w:rsidRPr="00AB4127">
              <w:rPr>
                <w:b/>
                <w:bCs/>
                <w:szCs w:val="28"/>
                <w:vertAlign w:val="subscript"/>
              </w:rPr>
              <w:t>н</w:t>
            </w:r>
            <w:r w:rsidRPr="00AB4127">
              <w:rPr>
                <w:szCs w:val="28"/>
              </w:rPr>
              <w:t xml:space="preserve">x </w:t>
            </w:r>
            <w:r w:rsidRPr="00AB4127">
              <w:rPr>
                <w:b/>
                <w:bCs/>
                <w:szCs w:val="28"/>
              </w:rPr>
              <w:t>s</w:t>
            </w:r>
            <w:r w:rsidRPr="00AB4127">
              <w:rPr>
                <w:szCs w:val="28"/>
              </w:rPr>
              <w:t>, мм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Диаметр условного прохода, </w:t>
            </w:r>
            <w:r w:rsidRPr="00AB4127">
              <w:rPr>
                <w:b/>
                <w:bCs/>
                <w:szCs w:val="28"/>
              </w:rPr>
              <w:t>d</w:t>
            </w:r>
            <w:r w:rsidRPr="00AB4127">
              <w:rPr>
                <w:b/>
                <w:bCs/>
                <w:szCs w:val="28"/>
                <w:vertAlign w:val="subscript"/>
              </w:rPr>
              <w:t>у</w:t>
            </w:r>
            <w:r w:rsidRPr="00AB4127">
              <w:rPr>
                <w:szCs w:val="28"/>
              </w:rPr>
              <w:t>, мм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по плану, </w:t>
            </w:r>
            <w:r w:rsidRPr="00AB4127">
              <w:rPr>
                <w:b/>
                <w:bCs/>
                <w:i/>
                <w:iCs/>
                <w:szCs w:val="28"/>
              </w:rPr>
              <w:t>l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эквивалентная мес</w:t>
            </w:r>
            <w:r w:rsidRPr="00AB4127">
              <w:rPr>
                <w:szCs w:val="28"/>
              </w:rPr>
              <w:t>т</w:t>
            </w:r>
            <w:r w:rsidRPr="00AB4127">
              <w:rPr>
                <w:szCs w:val="28"/>
              </w:rPr>
              <w:t>ным сопротивлен</w:t>
            </w:r>
            <w:r w:rsidRPr="00AB4127">
              <w:rPr>
                <w:szCs w:val="28"/>
              </w:rPr>
              <w:t>и</w:t>
            </w:r>
            <w:r w:rsidRPr="00AB4127">
              <w:rPr>
                <w:szCs w:val="28"/>
              </w:rPr>
              <w:t xml:space="preserve">ям, </w:t>
            </w:r>
            <w:r w:rsidRPr="00AB4127">
              <w:rPr>
                <w:b/>
                <w:bCs/>
                <w:i/>
                <w:iCs/>
                <w:szCs w:val="28"/>
              </w:rPr>
              <w:t>l</w:t>
            </w:r>
            <w:r w:rsidRPr="00AB4127">
              <w:rPr>
                <w:b/>
                <w:bCs/>
                <w:i/>
                <w:iCs/>
                <w:szCs w:val="28"/>
                <w:vertAlign w:val="subscript"/>
              </w:rPr>
              <w:t>э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приведенная, </w:t>
            </w:r>
            <w:r w:rsidRPr="00AB4127">
              <w:rPr>
                <w:b/>
                <w:bCs/>
                <w:i/>
                <w:iCs/>
                <w:szCs w:val="28"/>
              </w:rPr>
              <w:t>l</w:t>
            </w:r>
            <w:r w:rsidRPr="00AB4127">
              <w:rPr>
                <w:b/>
                <w:bCs/>
                <w:i/>
                <w:iCs/>
                <w:szCs w:val="28"/>
                <w:vertAlign w:val="subscript"/>
              </w:rPr>
              <w:t>пр</w:t>
            </w:r>
            <w:r w:rsidRPr="00AB4127">
              <w:rPr>
                <w:szCs w:val="28"/>
              </w:rPr>
              <w:t xml:space="preserve"> = </w:t>
            </w:r>
            <w:r w:rsidRPr="00AB4127">
              <w:rPr>
                <w:i/>
                <w:iCs/>
                <w:szCs w:val="28"/>
              </w:rPr>
              <w:t>l</w:t>
            </w:r>
            <w:r w:rsidRPr="00AB4127">
              <w:rPr>
                <w:szCs w:val="28"/>
              </w:rPr>
              <w:t>+</w:t>
            </w:r>
            <w:r w:rsidRPr="00AB4127">
              <w:rPr>
                <w:i/>
                <w:iCs/>
                <w:szCs w:val="28"/>
              </w:rPr>
              <w:t>l</w:t>
            </w:r>
            <w:r w:rsidRPr="00AB4127">
              <w:rPr>
                <w:i/>
                <w:iCs/>
                <w:szCs w:val="28"/>
                <w:vertAlign w:val="subscript"/>
              </w:rPr>
              <w:t>э</w:t>
            </w: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удельные на трение </w:t>
            </w:r>
            <w:r w:rsidRPr="00AB4127">
              <w:rPr>
                <w:b/>
                <w:bCs/>
                <w:szCs w:val="28"/>
              </w:rPr>
              <w:t>R</w:t>
            </w:r>
            <w:r w:rsidRPr="00AB4127">
              <w:rPr>
                <w:szCs w:val="28"/>
              </w:rPr>
              <w:t>, Па/м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 xml:space="preserve">на участке </w:t>
            </w:r>
            <w:r w:rsidRPr="00AB4127">
              <w:rPr>
                <w:b/>
                <w:bCs/>
                <w:szCs w:val="28"/>
              </w:rPr>
              <w:t>R</w:t>
            </w:r>
            <w:r w:rsidRPr="00AB4127">
              <w:rPr>
                <w:b/>
                <w:bCs/>
                <w:i/>
                <w:iCs/>
                <w:szCs w:val="28"/>
              </w:rPr>
              <w:t>l</w:t>
            </w:r>
            <w:r w:rsidRPr="00AB4127">
              <w:rPr>
                <w:b/>
                <w:bCs/>
                <w:i/>
                <w:iCs/>
                <w:szCs w:val="28"/>
                <w:vertAlign w:val="subscript"/>
              </w:rPr>
              <w:t>пр</w:t>
            </w:r>
            <w:r w:rsidRPr="00AB4127">
              <w:rPr>
                <w:szCs w:val="28"/>
              </w:rPr>
              <w:t>, Па</w:t>
            </w: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rFonts w:ascii="Arial" w:hAnsi="Arial" w:cs="Arial"/>
                <w:szCs w:val="28"/>
              </w:rPr>
            </w:pPr>
            <w:r w:rsidRPr="00AB4127">
              <w:rPr>
                <w:rFonts w:ascii="Arial" w:hAnsi="Arial" w:cs="Arial"/>
                <w:szCs w:val="28"/>
              </w:rPr>
              <w:t> </w:t>
            </w:r>
          </w:p>
        </w:tc>
        <w:tc>
          <w:tcPr>
            <w:tcW w:w="1419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п. Саргазы, ул. Сиреневая 1а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Котельная : ТК1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3214.53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131.6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120.7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72.43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193.14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4316.4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 : ТК2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3214.53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131.6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134.8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80.9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215.73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4821.3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0.93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 : ул. Садовая,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16.9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0.94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ТК2 : Т.2.1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3208.72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131.4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45.6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27.35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72.94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1624.4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Т.2.1 : ТК3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3208.72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131.4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59.15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1317.2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1.23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Т.2.1 : ул. Садовая, 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34.68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348.37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1.13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 : ТК4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3199.41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36.5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21.92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58.46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0.71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1294.5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1.36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 : ул. Садовая,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0.03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9.62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1.23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 : ул. Садовая,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90.65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1.24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ТК4 : ТК5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3191.27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130.7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7.93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21.15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465.97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ТК4 : ул. Садовая,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53.23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1.37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ТК5 : ТК6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3185.46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130.4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30.8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18.45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49.2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1079.9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ТК6 : ТК7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3185.46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130.4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273х7,0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16.34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358.58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ТК7 : ТК8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912.96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37.4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16.64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529.5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ТК8 : Т.8.1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912.96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83.7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108.75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3460.3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1.76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16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Т.8.1 : ул. Ленина,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42.65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428.42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1.81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Т.8.1 : ТК9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903.65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1.88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8.15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31.2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254.17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1.79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ТК9 : ТК10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903.65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9.39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31.2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292.68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1.82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ТК10 : Т.10.1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903.65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4.87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21.11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31.2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658.32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1.89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Т.10.1 : ул. Ленина, 12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41.6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0.08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170.33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Т.10.1 : ТК11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897.84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36.8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6.06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30.8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808.06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1.97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ТК11 : ТК12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897.84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36.8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30.8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322.98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ТК12 : ул. Ленина, 14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30.8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40.07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24.22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ТК12 : ТК13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894.35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36.6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23.34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30.6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712.9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2.07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ТК13 : ТК13'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74.43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639.67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2.14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ТК13' : ТК14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74.43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6.01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61.5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1602.4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ТК14 : ТК15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74.43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90.2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27.05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117.22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7209.8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3.04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ТК15 : ул. Мичурина, 10г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0.02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3.04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ТК15 : ТК16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70.94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8.66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37.54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2100.8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3.25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ТК16 : ул. Мичурина, 10а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46.52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24.4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317.74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3.28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ТК16 : ТК17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78.3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101.73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711.18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3.32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ТК17 : ТК19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24.42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22.33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156.14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3.34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ТК19 : ул. Мичурина,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87.1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608.93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34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ТК13 : ТК20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819.92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33.6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68.3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88.84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2285.7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2.31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ТК20 : Т21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819.92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2.83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315.74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2.34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Т21 : ул. Ленина, 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460.55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69.6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20.87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90.42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1.01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17285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Т21 : ТК22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359.37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31.37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159.57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2.36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ТК22 : ул. Ленина, 18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218.64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5.08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43.7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961.36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ТК22 : ТК23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140.72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24.87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107.76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226.69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2.38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ТК23 : Т.23.1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140.72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142.3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42.69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184.98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389.14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Т.23.1 : ул. Ленина, 34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64.08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5.79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371.04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Т.23.1 : Т.23.2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133.75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40.6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52.78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1.91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100.68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Т.23.2 : ул. Ленина, 39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1.03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22.74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Т.23.2 : Т.23.3.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129.09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40.1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12.03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52.13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1.78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92.9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Т.23.3. : ул. Ленина, 41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381.12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Т.23.3. : Т.23.4.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113.97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81.9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24.57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106.48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149.45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2.45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Т.23.4. : ул. Ленина, 45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130.57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Т.23.4. : Т.23.5.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104.67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44.3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57.53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592.09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2.51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Т.23.5. : ул. Ленина, 47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19.77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43.4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563.78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2.57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Т.23.5. : ТК24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84.9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47.5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14.26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61.79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79.7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4926.3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3.02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ТК24 : ул. Мичурина, 33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84.9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25.97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79.7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2070.9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3.23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52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ТК7 : ТК25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2132.2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1.77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ТК25 : ТК26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2038.6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1.98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ТК26 : ТК27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51.99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10115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3.01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ТК27 : ТК28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11.93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2321.9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3.25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ТК28 : ТК29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222.6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66.77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289.32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56289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8.99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ТК29 : ТК30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2272.5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2610.2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9.25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ТК30 : ул. Мира, 18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22.7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29.52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0.03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13.79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9.26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ТК30 : ТК31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2266.69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92.8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79.3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1.49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15350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10.82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ТК31 : ТК33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1622.39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6.59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28.55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7370.9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11.57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ТК33 : ТК34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1622.39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258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4027.8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11.98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ТК34 : Т.34.1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1622.39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41.95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10831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13.09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Т.34.1 : ТК35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76.76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4.32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65.4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282.06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13.11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ТК35 : ТК36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76.76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65.4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1019.5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ТК36 : ул. Мира,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76.76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8.53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36.95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65.4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2414.5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13.46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Т.34.1 : ТК37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1545.63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33.01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7738.3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13.87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ТК37 : ТК38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1545.63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3352.6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14.22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ТК38 : ТК39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1545.63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14.39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62.36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14620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15.71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ТК39 : ул. Мира, 10а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109.32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28.96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324.52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15.74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70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ТК39 : Т.39.1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1436.31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58.8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28.8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8.65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37.48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1.36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7593.1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16.48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Т.39.1 : ТК40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190.73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112.9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33.88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146.81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4901.6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16.98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ТК40 : ул. Мира, 13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95.37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1350.9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17.12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ТК40 : ул. Мира, 12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95.37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5.7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2477.6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17.23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Т.39.1 : Т.39.2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1245.57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133х4,0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113.1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17259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18.24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Т.39.2 : ТК41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1245.57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106.6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2.74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1386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147799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33.31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ТК41 : ул. Мира, 14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157.01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295.97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33.34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Т.39.2 : Т.39.3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1088.57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44.6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18.93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82.04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1.61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30760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21.37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Т.39.3 : ул. Мира,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246.56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55.4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720.34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21.45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79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Т.39.3 : ТК.42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842.01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18.89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81.84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225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18403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23.25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ТК.42 : Т.42.1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842.01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34.5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28.8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124.81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225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28068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26.11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Т.42.1 : ул. Мира, 11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721.06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29.5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28.03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1.59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466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13071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27.44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Т.42.1 : ТК.43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120.95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48.9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14.68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63.62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4.92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312.78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26.14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ТК.43 : Т.43.1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120.95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7.02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30.41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415.1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26.19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Т.43.1 : ул. Мира, 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43.03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2.55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231.91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26.21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Т.43.1 : ул. Мира, 15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77.92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41.6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54.08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67.3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3640.6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26.56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ТК31 : ТК.44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644.3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99.98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10.83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ТК.44 : ТК.45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644.3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415.73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10.87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88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ТК.45 : ТК.46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644.3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14.1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61.1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976.96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10.97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ТК.46 : ТК.47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644.3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207.86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10.99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ТК.47 : Т.47.1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644.3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3.95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17.13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273.96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11.02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Т.47.1 : ул. Мира,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72.11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31.47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157.06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11.04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Т.47.1 : ТК.48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572.2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7.86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34.05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430.95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11.06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ТК.48 : ТК.49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572.2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164.55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11.08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ТК.49 : Т.49.1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572.2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159х4,5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6.08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26.33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333.21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11.11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Т.49.1 : Т.49.2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154.68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7.06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30.58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0.88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7994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11.93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Т.49.2 : ул. Мира, 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80.25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40х2,5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8211.2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12.77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Т.49.2 : ул. Мира, 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74.43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61.5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799.58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12.01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Т.49.1 : Т.49.3.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417.52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30.1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9.02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39.07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0.62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55.9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2183.5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11.34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99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Т.49.3. : ул. Лесная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6.36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82.73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11.35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Т.49.3. : ТК.50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394.26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19.51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84.54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49.9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4218.7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11.77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Т.49.1 : ул. Мира,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72.11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77.85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11.78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ТК.50 : ТК.51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322.15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53.8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16.14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69.95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33.5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2342.2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12.01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ТК.51 : Т.51.1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322.15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26.9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8.06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34.91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33.5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1168.7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12.13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Т.51.1 : ул. Набережная,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81.41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0.46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73.4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954.1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12.22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Т.51.1 : Т.51.2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240.74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71.8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21.53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93.3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0.36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1760.1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106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Т.51.2 : ул. Набережная,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90.71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90.9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1181.3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12.43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Т.51.2 : ТК.52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150.03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35.7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10.72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46.45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7.47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347.16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12.34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ТК.52 : ТК.53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150.03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20.8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270.69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12.37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109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ТК.53 : ТК.54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150.03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270.69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110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ТК.54 : ул. Набережная,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77.92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5.8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75.38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12.4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111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ТК.54 : ТК.55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72.11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23.1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6.92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29.97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149.53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12.41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112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ТК.55 : ул. Набережная,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72.11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89х4,0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10.8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46.8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4.99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233.55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12.43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 </w:t>
            </w:r>
          </w:p>
        </w:tc>
        <w:tc>
          <w:tcPr>
            <w:tcW w:w="1419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п. ст.Смолино, ул. Школьная, 1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Котельная : ТК-1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186.08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14.3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4.29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18.59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1.06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377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7015.9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0.72</w:t>
            </w:r>
          </w:p>
        </w:tc>
      </w:tr>
      <w:tr w:rsidR="00AB4127" w:rsidRPr="00AB4127" w:rsidTr="00E60321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ТК-1 : МОУ Саргази</w:t>
            </w:r>
            <w:r w:rsidRPr="00AB4127">
              <w:rPr>
                <w:szCs w:val="28"/>
              </w:rPr>
              <w:t>н</w:t>
            </w:r>
            <w:r w:rsidRPr="00AB4127">
              <w:rPr>
                <w:szCs w:val="28"/>
              </w:rPr>
              <w:t>ская СОШ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186.08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1.85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1.72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1345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10750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1.81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 </w:t>
            </w:r>
          </w:p>
        </w:tc>
        <w:tc>
          <w:tcPr>
            <w:tcW w:w="1419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п. М.Сосновка, ул. Березовая, 1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1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Котельная : ТК-1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323.31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13.2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4.14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107.63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0.01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2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ТК-1 : т.1.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237.25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9.7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7.5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18.3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595.75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0.07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3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т.1. : ул. Березовая,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75.6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192.29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0.09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4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т.1. : т.2.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161.66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108х4,0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13.2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57.2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8.65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494.54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0.14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5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т.2. : ул. Березовая,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75.6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19.5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240.36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0.17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6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т.2. : ул. Березовая,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86.06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69х3,0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25.5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110.5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1754.5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0.35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lastRenderedPageBreak/>
              <w:t>7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ТК-1 : ТК-2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86.06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69х3,0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41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12.3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53.3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15.9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846.3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color w:val="000000"/>
                <w:szCs w:val="28"/>
              </w:rPr>
            </w:pPr>
            <w:r w:rsidRPr="00AB4127">
              <w:rPr>
                <w:color w:val="000000"/>
                <w:szCs w:val="28"/>
              </w:rPr>
              <w:t>0.43</w:t>
            </w:r>
          </w:p>
        </w:tc>
      </w:tr>
      <w:tr w:rsidR="00AB4127" w:rsidRPr="00AB4127" w:rsidTr="00AB4127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jc w:val="center"/>
              <w:rPr>
                <w:szCs w:val="28"/>
              </w:rPr>
            </w:pPr>
            <w:r w:rsidRPr="00AB4127">
              <w:rPr>
                <w:szCs w:val="28"/>
              </w:rPr>
              <w:t>8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AB4127">
            <w:pPr>
              <w:rPr>
                <w:szCs w:val="28"/>
              </w:rPr>
            </w:pPr>
            <w:r w:rsidRPr="00AB4127">
              <w:rPr>
                <w:szCs w:val="28"/>
              </w:rPr>
              <w:t>ТК-2 : ул. Березовая, 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86.06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69х3,0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45.3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196.3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15.9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3116.9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B4127" w:rsidRPr="00AB4127" w:rsidRDefault="00AB4127" w:rsidP="00E60321">
            <w:pPr>
              <w:jc w:val="right"/>
              <w:rPr>
                <w:szCs w:val="28"/>
              </w:rPr>
            </w:pPr>
            <w:r w:rsidRPr="00AB4127">
              <w:rPr>
                <w:szCs w:val="28"/>
              </w:rPr>
              <w:t>0.75</w:t>
            </w:r>
          </w:p>
        </w:tc>
      </w:tr>
    </w:tbl>
    <w:p w:rsidR="008056B0" w:rsidRPr="00BD3831" w:rsidRDefault="008056B0" w:rsidP="002B28D7">
      <w:pPr>
        <w:pStyle w:val="a6"/>
      </w:pPr>
    </w:p>
    <w:sectPr w:rsidR="008056B0" w:rsidRPr="00BD3831" w:rsidSect="00F5077A">
      <w:pgSz w:w="16840" w:h="11907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BC" w:rsidRDefault="00B037BC" w:rsidP="00C067B0">
      <w:r>
        <w:separator/>
      </w:r>
    </w:p>
  </w:endnote>
  <w:endnote w:type="continuationSeparator" w:id="0">
    <w:p w:rsidR="00B037BC" w:rsidRDefault="00B037BC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BC" w:rsidRDefault="00B037BC" w:rsidP="00C067B0">
      <w:r>
        <w:separator/>
      </w:r>
    </w:p>
  </w:footnote>
  <w:footnote w:type="continuationSeparator" w:id="0">
    <w:p w:rsidR="00B037BC" w:rsidRDefault="00B037BC" w:rsidP="00C067B0">
      <w:r>
        <w:continuationSeparator/>
      </w:r>
    </w:p>
  </w:footnote>
  <w:footnote w:id="1">
    <w:p w:rsidR="00B0295C" w:rsidRPr="00FE5998" w:rsidRDefault="00B0295C" w:rsidP="00387A07">
      <w:pPr>
        <w:pStyle w:val="aa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rStyle w:val="af7"/>
          <w:color w:val="auto"/>
          <w:sz w:val="28"/>
          <w:szCs w:val="28"/>
        </w:rPr>
        <w:t>https://pkk.rosreestr.ru/</w:t>
      </w:r>
      <w:r w:rsidRPr="00FE5998">
        <w:rPr>
          <w:sz w:val="28"/>
          <w:szCs w:val="28"/>
        </w:rPr>
        <w:t xml:space="preserve"> - официальный сайт. Публичная кадастровая карта Ро</w:t>
      </w:r>
      <w:r w:rsidRPr="00FE5998">
        <w:rPr>
          <w:sz w:val="28"/>
          <w:szCs w:val="28"/>
        </w:rPr>
        <w:t>с</w:t>
      </w:r>
      <w:r w:rsidRPr="00FE5998">
        <w:rPr>
          <w:sz w:val="28"/>
          <w:szCs w:val="28"/>
        </w:rPr>
        <w:t>сийской Федерации</w:t>
      </w:r>
    </w:p>
  </w:footnote>
  <w:footnote w:id="2">
    <w:p w:rsidR="00B0295C" w:rsidRPr="00481393" w:rsidRDefault="00B0295C" w:rsidP="00C067B0">
      <w:pPr>
        <w:pStyle w:val="aa"/>
        <w:rPr>
          <w:sz w:val="28"/>
          <w:szCs w:val="28"/>
        </w:rPr>
      </w:pPr>
      <w:r w:rsidRPr="00481393">
        <w:rPr>
          <w:rStyle w:val="ac"/>
          <w:sz w:val="28"/>
          <w:szCs w:val="28"/>
        </w:rPr>
        <w:footnoteRef/>
      </w:r>
      <w:r w:rsidRPr="00481393">
        <w:rPr>
          <w:sz w:val="28"/>
          <w:szCs w:val="28"/>
        </w:rPr>
        <w:t xml:space="preserve"> СНиП 41-02-2003 "Тепловые сети"</w:t>
      </w:r>
    </w:p>
  </w:footnote>
  <w:footnote w:id="3">
    <w:p w:rsidR="00B0295C" w:rsidRPr="003C6E12" w:rsidRDefault="00B0295C" w:rsidP="00C067B0">
      <w:pPr>
        <w:pStyle w:val="aa"/>
      </w:pPr>
      <w:r w:rsidRPr="00481393">
        <w:rPr>
          <w:rStyle w:val="ac"/>
          <w:sz w:val="28"/>
          <w:szCs w:val="28"/>
        </w:rPr>
        <w:footnoteRef/>
      </w:r>
      <w:r w:rsidRPr="00481393">
        <w:rPr>
          <w:sz w:val="28"/>
          <w:szCs w:val="28"/>
        </w:rPr>
        <w:t xml:space="preserve"> Приказ от 24 марта 2003 г. № 115 </w:t>
      </w:r>
      <w:r>
        <w:rPr>
          <w:sz w:val="28"/>
          <w:szCs w:val="28"/>
        </w:rPr>
        <w:t>«</w:t>
      </w:r>
      <w:r w:rsidRPr="00481393">
        <w:rPr>
          <w:sz w:val="28"/>
          <w:szCs w:val="28"/>
        </w:rPr>
        <w:t>Об утверждении Правил технической эк</w:t>
      </w:r>
      <w:r w:rsidRPr="00481393">
        <w:rPr>
          <w:sz w:val="28"/>
          <w:szCs w:val="28"/>
        </w:rPr>
        <w:t>с</w:t>
      </w:r>
      <w:r w:rsidRPr="00481393">
        <w:rPr>
          <w:sz w:val="28"/>
          <w:szCs w:val="28"/>
        </w:rPr>
        <w:t>плуатации тепловых энергоустановок</w:t>
      </w:r>
      <w:r>
        <w:rPr>
          <w:sz w:val="28"/>
          <w:szCs w:val="28"/>
        </w:rPr>
        <w:t>»</w:t>
      </w:r>
    </w:p>
  </w:footnote>
  <w:footnote w:id="4">
    <w:p w:rsidR="00B0295C" w:rsidRPr="00FE5998" w:rsidRDefault="00B0295C" w:rsidP="00C771AA">
      <w:pPr>
        <w:pStyle w:val="aa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Согласно п.6.82 МДК 4-02.2001 «Типовая инструкция по технической экспл</w:t>
      </w:r>
      <w:r w:rsidRPr="00FE5998">
        <w:rPr>
          <w:sz w:val="28"/>
          <w:szCs w:val="28"/>
        </w:rPr>
        <w:t>у</w:t>
      </w:r>
      <w:r w:rsidRPr="00FE5998">
        <w:rPr>
          <w:sz w:val="28"/>
          <w:szCs w:val="28"/>
        </w:rPr>
        <w:t>атации тепловых сетей систем коммунального теплоснабжения»</w:t>
      </w:r>
    </w:p>
  </w:footnote>
  <w:footnote w:id="5">
    <w:p w:rsidR="00B0295C" w:rsidRPr="00FE5998" w:rsidRDefault="00B0295C" w:rsidP="00C771AA">
      <w:pPr>
        <w:pStyle w:val="aa"/>
        <w:jc w:val="both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Приказ Ростехнадзора от 25 марта 2014года №116 «Об утверждении Фед</w:t>
      </w:r>
      <w:r w:rsidRPr="00FE5998">
        <w:rPr>
          <w:sz w:val="28"/>
          <w:szCs w:val="28"/>
        </w:rPr>
        <w:t>е</w:t>
      </w:r>
      <w:r w:rsidRPr="00FE5998">
        <w:rPr>
          <w:sz w:val="28"/>
          <w:szCs w:val="28"/>
        </w:rPr>
        <w:t>ральных норм и правил в области промышленной безопасности Правила пр</w:t>
      </w:r>
      <w:r w:rsidRPr="00FE5998">
        <w:rPr>
          <w:sz w:val="28"/>
          <w:szCs w:val="28"/>
        </w:rPr>
        <w:t>о</w:t>
      </w:r>
      <w:r w:rsidRPr="00FE5998">
        <w:rPr>
          <w:sz w:val="28"/>
          <w:szCs w:val="28"/>
        </w:rPr>
        <w:t>мышленной безопасности опасных производственных объектов, на которых и</w:t>
      </w:r>
      <w:r w:rsidRPr="00FE5998">
        <w:rPr>
          <w:sz w:val="28"/>
          <w:szCs w:val="28"/>
        </w:rPr>
        <w:t>с</w:t>
      </w:r>
      <w:r w:rsidRPr="00FE5998">
        <w:rPr>
          <w:sz w:val="28"/>
          <w:szCs w:val="28"/>
        </w:rPr>
        <w:t>пользуется оборудование, работающее под избыточным давлением» (Зарег</w:t>
      </w:r>
      <w:r w:rsidRPr="00FE5998">
        <w:rPr>
          <w:sz w:val="28"/>
          <w:szCs w:val="28"/>
        </w:rPr>
        <w:t>и</w:t>
      </w:r>
      <w:r w:rsidRPr="00FE5998">
        <w:rPr>
          <w:sz w:val="28"/>
          <w:szCs w:val="28"/>
        </w:rPr>
        <w:t>стрировано в Минюсте России 19 мая 2014года №32326)</w:t>
      </w:r>
    </w:p>
  </w:footnote>
  <w:footnote w:id="6">
    <w:p w:rsidR="00B0295C" w:rsidRPr="00FE5998" w:rsidRDefault="00B0295C" w:rsidP="00084D8B">
      <w:pPr>
        <w:pStyle w:val="aa"/>
        <w:jc w:val="both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  <w:footnote w:id="7">
    <w:p w:rsidR="00B0295C" w:rsidRPr="00ED0AE5" w:rsidRDefault="00B0295C" w:rsidP="00C71332">
      <w:pPr>
        <w:pStyle w:val="aa"/>
        <w:rPr>
          <w:b/>
          <w:bCs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МДК 4-02.2001 Типовая инструкция по технической эксплуатации тепловых сетей систем коммунального теплоснабжения</w:t>
      </w:r>
    </w:p>
  </w:footnote>
  <w:footnote w:id="8">
    <w:p w:rsidR="00B0295C" w:rsidRPr="00B11646" w:rsidRDefault="00B0295C" w:rsidP="00564444">
      <w:pPr>
        <w:pStyle w:val="aa"/>
        <w:rPr>
          <w:sz w:val="28"/>
          <w:szCs w:val="28"/>
        </w:rPr>
      </w:pPr>
      <w:r w:rsidRPr="00B11646">
        <w:rPr>
          <w:rStyle w:val="ac"/>
          <w:sz w:val="28"/>
          <w:szCs w:val="28"/>
        </w:rPr>
        <w:footnoteRef/>
      </w:r>
      <w:r w:rsidRPr="00B11646">
        <w:rPr>
          <w:sz w:val="28"/>
          <w:szCs w:val="28"/>
        </w:rPr>
        <w:t xml:space="preserve"> Жилищный кодекс Российской Федерации от 29 декабря 2004года №188-ФЗ</w:t>
      </w:r>
    </w:p>
  </w:footnote>
  <w:footnote w:id="9">
    <w:p w:rsidR="00B0295C" w:rsidRPr="00407A3A" w:rsidRDefault="00B0295C" w:rsidP="00407A3A">
      <w:pPr>
        <w:pStyle w:val="aa"/>
        <w:jc w:val="both"/>
        <w:rPr>
          <w:sz w:val="28"/>
          <w:szCs w:val="28"/>
        </w:rPr>
      </w:pPr>
      <w:r w:rsidRPr="00407A3A">
        <w:rPr>
          <w:rStyle w:val="ac"/>
          <w:sz w:val="28"/>
          <w:szCs w:val="28"/>
        </w:rPr>
        <w:footnoteRef/>
      </w:r>
      <w:r w:rsidRPr="00407A3A">
        <w:rPr>
          <w:sz w:val="28"/>
          <w:szCs w:val="28"/>
        </w:rPr>
        <w:t xml:space="preserve"> Постановление Министерства тарифного регулирования и энергетики Чел</w:t>
      </w:r>
      <w:r w:rsidRPr="00407A3A">
        <w:rPr>
          <w:sz w:val="28"/>
          <w:szCs w:val="28"/>
        </w:rPr>
        <w:t>я</w:t>
      </w:r>
      <w:r w:rsidRPr="00407A3A">
        <w:rPr>
          <w:sz w:val="28"/>
          <w:szCs w:val="28"/>
        </w:rPr>
        <w:t>бинской области «О внесении изменений и дополнений в постановление Мин</w:t>
      </w:r>
      <w:r w:rsidRPr="00407A3A">
        <w:rPr>
          <w:sz w:val="28"/>
          <w:szCs w:val="28"/>
        </w:rPr>
        <w:t>и</w:t>
      </w:r>
      <w:r w:rsidRPr="00407A3A">
        <w:rPr>
          <w:sz w:val="28"/>
          <w:szCs w:val="28"/>
        </w:rPr>
        <w:t>стерства тарифного регулирования и энергетики Челябинской области от 21 июня 2018 г. № 34/3»</w:t>
      </w:r>
    </w:p>
  </w:footnote>
  <w:footnote w:id="10">
    <w:p w:rsidR="00B0295C" w:rsidRPr="004A01D8" w:rsidRDefault="00B0295C">
      <w:pPr>
        <w:pStyle w:val="aa"/>
        <w:rPr>
          <w:sz w:val="28"/>
          <w:szCs w:val="28"/>
        </w:rPr>
      </w:pPr>
      <w:r w:rsidRPr="004A01D8">
        <w:rPr>
          <w:rStyle w:val="ac"/>
          <w:sz w:val="28"/>
          <w:szCs w:val="28"/>
        </w:rPr>
        <w:footnoteRef/>
      </w:r>
      <w:r w:rsidRPr="004A01D8">
        <w:rPr>
          <w:sz w:val="28"/>
          <w:szCs w:val="28"/>
        </w:rPr>
        <w:t xml:space="preserve"> https://ri.eias.ru/- Федеральная антимонопольная служба</w:t>
      </w:r>
    </w:p>
  </w:footnote>
  <w:footnote w:id="11">
    <w:p w:rsidR="00B0295C" w:rsidRDefault="00B0295C" w:rsidP="00511928">
      <w:pPr>
        <w:pStyle w:val="aa"/>
      </w:pPr>
      <w:r>
        <w:rPr>
          <w:rStyle w:val="ac"/>
        </w:rPr>
        <w:footnoteRef/>
      </w:r>
      <w:r w:rsidRPr="00FC01EA">
        <w:t xml:space="preserve">Приказ Министерства энергетики РФ от 5 марта </w:t>
      </w:r>
      <w:r>
        <w:t>2020</w:t>
      </w:r>
      <w:r w:rsidRPr="00FC01EA">
        <w:t xml:space="preserve"> г. </w:t>
      </w:r>
      <w:r>
        <w:t>№</w:t>
      </w:r>
      <w:r w:rsidRPr="00FC01EA">
        <w:t xml:space="preserve">212 </w:t>
      </w:r>
      <w:r>
        <w:t>«</w:t>
      </w:r>
      <w:r w:rsidRPr="00FC01EA">
        <w:t>Об утверждении Методических указаний по разработке схем теплоснабжения</w:t>
      </w:r>
      <w:r>
        <w:t>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530740"/>
      <w:docPartObj>
        <w:docPartGallery w:val="Page Numbers (Top of Page)"/>
        <w:docPartUnique/>
      </w:docPartObj>
    </w:sdtPr>
    <w:sdtEndPr/>
    <w:sdtContent>
      <w:p w:rsidR="00B0295C" w:rsidRDefault="00B037B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472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B0295C" w:rsidRDefault="00B0295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1C6"/>
    <w:multiLevelType w:val="hybridMultilevel"/>
    <w:tmpl w:val="832A6B4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A10D48"/>
    <w:multiLevelType w:val="hybridMultilevel"/>
    <w:tmpl w:val="74DA2D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66044"/>
    <w:multiLevelType w:val="hybridMultilevel"/>
    <w:tmpl w:val="AF480FAE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7C73C1"/>
    <w:multiLevelType w:val="hybridMultilevel"/>
    <w:tmpl w:val="1D40658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773582"/>
    <w:multiLevelType w:val="hybridMultilevel"/>
    <w:tmpl w:val="160E5B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D64672"/>
    <w:multiLevelType w:val="hybridMultilevel"/>
    <w:tmpl w:val="8696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EF5532"/>
    <w:multiLevelType w:val="hybridMultilevel"/>
    <w:tmpl w:val="2DC684C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7580E27"/>
    <w:multiLevelType w:val="hybridMultilevel"/>
    <w:tmpl w:val="32C4E0CA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F51ABC"/>
    <w:multiLevelType w:val="hybridMultilevel"/>
    <w:tmpl w:val="83CEF7E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CD79B5"/>
    <w:multiLevelType w:val="hybridMultilevel"/>
    <w:tmpl w:val="E71CD5D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1D13C1"/>
    <w:multiLevelType w:val="hybridMultilevel"/>
    <w:tmpl w:val="0996394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56948A2"/>
    <w:multiLevelType w:val="hybridMultilevel"/>
    <w:tmpl w:val="56243B44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C46DF"/>
    <w:multiLevelType w:val="hybridMultilevel"/>
    <w:tmpl w:val="14F660E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74E6CC3"/>
    <w:multiLevelType w:val="hybridMultilevel"/>
    <w:tmpl w:val="74C62E2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E47122"/>
    <w:multiLevelType w:val="hybridMultilevel"/>
    <w:tmpl w:val="D64CC87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4D7338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AD0A02"/>
    <w:multiLevelType w:val="hybridMultilevel"/>
    <w:tmpl w:val="3F60A632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C01A89"/>
    <w:multiLevelType w:val="hybridMultilevel"/>
    <w:tmpl w:val="497ECBD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3BF01AC"/>
    <w:multiLevelType w:val="hybridMultilevel"/>
    <w:tmpl w:val="9EFCBAA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4C96C63"/>
    <w:multiLevelType w:val="hybridMultilevel"/>
    <w:tmpl w:val="CB54C9F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712220F"/>
    <w:multiLevelType w:val="hybridMultilevel"/>
    <w:tmpl w:val="989C178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B714A13"/>
    <w:multiLevelType w:val="hybridMultilevel"/>
    <w:tmpl w:val="01045E0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165135"/>
    <w:multiLevelType w:val="hybridMultilevel"/>
    <w:tmpl w:val="4662A39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D3970D8"/>
    <w:multiLevelType w:val="hybridMultilevel"/>
    <w:tmpl w:val="AC5249F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E4355C0"/>
    <w:multiLevelType w:val="hybridMultilevel"/>
    <w:tmpl w:val="D22209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2F737BA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BFB105B"/>
    <w:multiLevelType w:val="hybridMultilevel"/>
    <w:tmpl w:val="39A61054"/>
    <w:lvl w:ilvl="0" w:tplc="FDF8BE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26"/>
  </w:num>
  <w:num w:numId="4">
    <w:abstractNumId w:val="30"/>
  </w:num>
  <w:num w:numId="5">
    <w:abstractNumId w:val="10"/>
  </w:num>
  <w:num w:numId="6">
    <w:abstractNumId w:val="12"/>
  </w:num>
  <w:num w:numId="7">
    <w:abstractNumId w:val="28"/>
  </w:num>
  <w:num w:numId="8">
    <w:abstractNumId w:val="4"/>
  </w:num>
  <w:num w:numId="9">
    <w:abstractNumId w:val="0"/>
  </w:num>
  <w:num w:numId="10">
    <w:abstractNumId w:val="23"/>
  </w:num>
  <w:num w:numId="11">
    <w:abstractNumId w:val="16"/>
  </w:num>
  <w:num w:numId="12">
    <w:abstractNumId w:val="32"/>
  </w:num>
  <w:num w:numId="13">
    <w:abstractNumId w:val="20"/>
  </w:num>
  <w:num w:numId="14">
    <w:abstractNumId w:val="24"/>
  </w:num>
  <w:num w:numId="15">
    <w:abstractNumId w:val="25"/>
  </w:num>
  <w:num w:numId="16">
    <w:abstractNumId w:val="21"/>
  </w:num>
  <w:num w:numId="17">
    <w:abstractNumId w:val="14"/>
  </w:num>
  <w:num w:numId="18">
    <w:abstractNumId w:val="17"/>
  </w:num>
  <w:num w:numId="19">
    <w:abstractNumId w:val="29"/>
  </w:num>
  <w:num w:numId="20">
    <w:abstractNumId w:val="7"/>
  </w:num>
  <w:num w:numId="21">
    <w:abstractNumId w:val="19"/>
  </w:num>
  <w:num w:numId="22">
    <w:abstractNumId w:val="8"/>
  </w:num>
  <w:num w:numId="23">
    <w:abstractNumId w:val="11"/>
  </w:num>
  <w:num w:numId="24">
    <w:abstractNumId w:val="2"/>
  </w:num>
  <w:num w:numId="25">
    <w:abstractNumId w:val="22"/>
  </w:num>
  <w:num w:numId="26">
    <w:abstractNumId w:val="13"/>
  </w:num>
  <w:num w:numId="27">
    <w:abstractNumId w:val="18"/>
  </w:num>
  <w:num w:numId="28">
    <w:abstractNumId w:val="31"/>
  </w:num>
  <w:num w:numId="29">
    <w:abstractNumId w:val="1"/>
  </w:num>
  <w:num w:numId="30">
    <w:abstractNumId w:val="6"/>
  </w:num>
  <w:num w:numId="31">
    <w:abstractNumId w:val="5"/>
  </w:num>
  <w:num w:numId="32">
    <w:abstractNumId w:val="15"/>
  </w:num>
  <w:num w:numId="33">
    <w:abstractNumId w:val="9"/>
  </w:num>
  <w:num w:numId="34">
    <w:abstractNumId w:val="3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4C"/>
    <w:rsid w:val="000016ED"/>
    <w:rsid w:val="00007DED"/>
    <w:rsid w:val="00011B1D"/>
    <w:rsid w:val="000144D4"/>
    <w:rsid w:val="0001675C"/>
    <w:rsid w:val="0002120B"/>
    <w:rsid w:val="000259E3"/>
    <w:rsid w:val="000269D0"/>
    <w:rsid w:val="00027E04"/>
    <w:rsid w:val="00027E60"/>
    <w:rsid w:val="000307E6"/>
    <w:rsid w:val="00032B2D"/>
    <w:rsid w:val="00044F5E"/>
    <w:rsid w:val="000529A4"/>
    <w:rsid w:val="000567E0"/>
    <w:rsid w:val="0005729F"/>
    <w:rsid w:val="00061655"/>
    <w:rsid w:val="00074E95"/>
    <w:rsid w:val="00077B3C"/>
    <w:rsid w:val="00084D8B"/>
    <w:rsid w:val="00085C9F"/>
    <w:rsid w:val="00090976"/>
    <w:rsid w:val="00091AC7"/>
    <w:rsid w:val="000B010C"/>
    <w:rsid w:val="000B3004"/>
    <w:rsid w:val="000C33DF"/>
    <w:rsid w:val="000D6CFC"/>
    <w:rsid w:val="000E0D9F"/>
    <w:rsid w:val="000E1C65"/>
    <w:rsid w:val="000E2C96"/>
    <w:rsid w:val="000E54E6"/>
    <w:rsid w:val="000F2295"/>
    <w:rsid w:val="00103B73"/>
    <w:rsid w:val="001060EA"/>
    <w:rsid w:val="00110BF6"/>
    <w:rsid w:val="0011199D"/>
    <w:rsid w:val="00114DA1"/>
    <w:rsid w:val="00116457"/>
    <w:rsid w:val="001223BB"/>
    <w:rsid w:val="00125E53"/>
    <w:rsid w:val="0013183D"/>
    <w:rsid w:val="00133D68"/>
    <w:rsid w:val="00135674"/>
    <w:rsid w:val="00142A46"/>
    <w:rsid w:val="001444F6"/>
    <w:rsid w:val="001613DF"/>
    <w:rsid w:val="00161CC1"/>
    <w:rsid w:val="001632D5"/>
    <w:rsid w:val="00167E94"/>
    <w:rsid w:val="0017208B"/>
    <w:rsid w:val="001726A1"/>
    <w:rsid w:val="001739AC"/>
    <w:rsid w:val="00175FAE"/>
    <w:rsid w:val="00186E4B"/>
    <w:rsid w:val="001875C2"/>
    <w:rsid w:val="00187E1B"/>
    <w:rsid w:val="00190E59"/>
    <w:rsid w:val="00191CE0"/>
    <w:rsid w:val="001B0AC1"/>
    <w:rsid w:val="001C0E04"/>
    <w:rsid w:val="001C1A72"/>
    <w:rsid w:val="001C786A"/>
    <w:rsid w:val="001D2CAF"/>
    <w:rsid w:val="001E05AB"/>
    <w:rsid w:val="001E1464"/>
    <w:rsid w:val="001E1BD2"/>
    <w:rsid w:val="001E2BC6"/>
    <w:rsid w:val="001E2F71"/>
    <w:rsid w:val="001E5BBF"/>
    <w:rsid w:val="001F0FF3"/>
    <w:rsid w:val="001F2A5F"/>
    <w:rsid w:val="001F3830"/>
    <w:rsid w:val="00204083"/>
    <w:rsid w:val="0020573C"/>
    <w:rsid w:val="00206EB6"/>
    <w:rsid w:val="00206FEB"/>
    <w:rsid w:val="002114F8"/>
    <w:rsid w:val="0021168F"/>
    <w:rsid w:val="00211D84"/>
    <w:rsid w:val="002154A1"/>
    <w:rsid w:val="002175D2"/>
    <w:rsid w:val="00222CF3"/>
    <w:rsid w:val="0023097D"/>
    <w:rsid w:val="0023458A"/>
    <w:rsid w:val="002348CB"/>
    <w:rsid w:val="002355D4"/>
    <w:rsid w:val="00245AB3"/>
    <w:rsid w:val="00247BA3"/>
    <w:rsid w:val="00250C2D"/>
    <w:rsid w:val="00251017"/>
    <w:rsid w:val="002610E9"/>
    <w:rsid w:val="002630DF"/>
    <w:rsid w:val="00271F8F"/>
    <w:rsid w:val="002768E4"/>
    <w:rsid w:val="00277AAC"/>
    <w:rsid w:val="00282131"/>
    <w:rsid w:val="002821B8"/>
    <w:rsid w:val="00282507"/>
    <w:rsid w:val="00284CE0"/>
    <w:rsid w:val="00285F2D"/>
    <w:rsid w:val="00291E22"/>
    <w:rsid w:val="002921AD"/>
    <w:rsid w:val="00293492"/>
    <w:rsid w:val="002A0C85"/>
    <w:rsid w:val="002A1C7B"/>
    <w:rsid w:val="002A3230"/>
    <w:rsid w:val="002B28D7"/>
    <w:rsid w:val="002B34D1"/>
    <w:rsid w:val="002B4FC9"/>
    <w:rsid w:val="002B5FB8"/>
    <w:rsid w:val="002B7943"/>
    <w:rsid w:val="002C7AFB"/>
    <w:rsid w:val="002D74C4"/>
    <w:rsid w:val="002D7AB5"/>
    <w:rsid w:val="002D7C48"/>
    <w:rsid w:val="002E61BB"/>
    <w:rsid w:val="002F753E"/>
    <w:rsid w:val="00302754"/>
    <w:rsid w:val="00302E00"/>
    <w:rsid w:val="00311BC6"/>
    <w:rsid w:val="00315375"/>
    <w:rsid w:val="0032049D"/>
    <w:rsid w:val="0032750D"/>
    <w:rsid w:val="00327A5A"/>
    <w:rsid w:val="0033437C"/>
    <w:rsid w:val="0033698E"/>
    <w:rsid w:val="00344823"/>
    <w:rsid w:val="0034534C"/>
    <w:rsid w:val="003472DC"/>
    <w:rsid w:val="00347ABC"/>
    <w:rsid w:val="003514E1"/>
    <w:rsid w:val="00353813"/>
    <w:rsid w:val="003554B7"/>
    <w:rsid w:val="00363E0F"/>
    <w:rsid w:val="00367B6C"/>
    <w:rsid w:val="00376322"/>
    <w:rsid w:val="00380F1B"/>
    <w:rsid w:val="00387A07"/>
    <w:rsid w:val="003949A2"/>
    <w:rsid w:val="003971CC"/>
    <w:rsid w:val="003A3B26"/>
    <w:rsid w:val="003A6406"/>
    <w:rsid w:val="003B24FF"/>
    <w:rsid w:val="003B39F1"/>
    <w:rsid w:val="003B7211"/>
    <w:rsid w:val="003D0E6C"/>
    <w:rsid w:val="003D1CB4"/>
    <w:rsid w:val="003D1D17"/>
    <w:rsid w:val="003D4247"/>
    <w:rsid w:val="003E00BA"/>
    <w:rsid w:val="003E0DCB"/>
    <w:rsid w:val="003E16C6"/>
    <w:rsid w:val="003E5161"/>
    <w:rsid w:val="003F1904"/>
    <w:rsid w:val="003F4FA8"/>
    <w:rsid w:val="003F52B2"/>
    <w:rsid w:val="003F58D2"/>
    <w:rsid w:val="00407A3A"/>
    <w:rsid w:val="00410167"/>
    <w:rsid w:val="004207FD"/>
    <w:rsid w:val="004247A4"/>
    <w:rsid w:val="00426458"/>
    <w:rsid w:val="00432A5B"/>
    <w:rsid w:val="00433E58"/>
    <w:rsid w:val="00440B43"/>
    <w:rsid w:val="004428FA"/>
    <w:rsid w:val="00443B7F"/>
    <w:rsid w:val="00453DCF"/>
    <w:rsid w:val="00465DA2"/>
    <w:rsid w:val="004662F8"/>
    <w:rsid w:val="0047072B"/>
    <w:rsid w:val="004812D2"/>
    <w:rsid w:val="00481393"/>
    <w:rsid w:val="0048355E"/>
    <w:rsid w:val="00487EC7"/>
    <w:rsid w:val="004914F1"/>
    <w:rsid w:val="00495547"/>
    <w:rsid w:val="00495A35"/>
    <w:rsid w:val="0049620A"/>
    <w:rsid w:val="004972EF"/>
    <w:rsid w:val="00497DD3"/>
    <w:rsid w:val="004A01D8"/>
    <w:rsid w:val="004A2E58"/>
    <w:rsid w:val="004A5F14"/>
    <w:rsid w:val="004B276D"/>
    <w:rsid w:val="004B4D69"/>
    <w:rsid w:val="004B6BBA"/>
    <w:rsid w:val="004B714A"/>
    <w:rsid w:val="004B77C5"/>
    <w:rsid w:val="004C2AD7"/>
    <w:rsid w:val="004C3A2B"/>
    <w:rsid w:val="004C4BFC"/>
    <w:rsid w:val="004C4FCF"/>
    <w:rsid w:val="004C5CD8"/>
    <w:rsid w:val="004D0058"/>
    <w:rsid w:val="004D14BB"/>
    <w:rsid w:val="004D327D"/>
    <w:rsid w:val="004D73F6"/>
    <w:rsid w:val="004E2A38"/>
    <w:rsid w:val="004E3339"/>
    <w:rsid w:val="004E4DDD"/>
    <w:rsid w:val="004E566B"/>
    <w:rsid w:val="004E5853"/>
    <w:rsid w:val="004F174E"/>
    <w:rsid w:val="004F6D79"/>
    <w:rsid w:val="0050468D"/>
    <w:rsid w:val="00511928"/>
    <w:rsid w:val="00512D71"/>
    <w:rsid w:val="0051506C"/>
    <w:rsid w:val="0051572B"/>
    <w:rsid w:val="00516F19"/>
    <w:rsid w:val="005175DE"/>
    <w:rsid w:val="005219A7"/>
    <w:rsid w:val="00527976"/>
    <w:rsid w:val="0053062A"/>
    <w:rsid w:val="00531294"/>
    <w:rsid w:val="00531ECE"/>
    <w:rsid w:val="00532099"/>
    <w:rsid w:val="00543077"/>
    <w:rsid w:val="00544CE9"/>
    <w:rsid w:val="00545945"/>
    <w:rsid w:val="00546C1D"/>
    <w:rsid w:val="00546C57"/>
    <w:rsid w:val="00546CA5"/>
    <w:rsid w:val="005519D2"/>
    <w:rsid w:val="00554752"/>
    <w:rsid w:val="00555794"/>
    <w:rsid w:val="00557776"/>
    <w:rsid w:val="005607DC"/>
    <w:rsid w:val="00563CC2"/>
    <w:rsid w:val="00564444"/>
    <w:rsid w:val="00570633"/>
    <w:rsid w:val="005723ED"/>
    <w:rsid w:val="0057368E"/>
    <w:rsid w:val="00576988"/>
    <w:rsid w:val="00595AB4"/>
    <w:rsid w:val="005A4FF7"/>
    <w:rsid w:val="005A63A6"/>
    <w:rsid w:val="005B27F4"/>
    <w:rsid w:val="005C1D9D"/>
    <w:rsid w:val="005C3868"/>
    <w:rsid w:val="005D54AD"/>
    <w:rsid w:val="005D54E8"/>
    <w:rsid w:val="005D6693"/>
    <w:rsid w:val="005E1FE1"/>
    <w:rsid w:val="005E3802"/>
    <w:rsid w:val="005F0665"/>
    <w:rsid w:val="005F3D1E"/>
    <w:rsid w:val="005F3D64"/>
    <w:rsid w:val="00601BFE"/>
    <w:rsid w:val="00602D50"/>
    <w:rsid w:val="00603C05"/>
    <w:rsid w:val="00612778"/>
    <w:rsid w:val="00615092"/>
    <w:rsid w:val="006204EE"/>
    <w:rsid w:val="0062244D"/>
    <w:rsid w:val="00626563"/>
    <w:rsid w:val="00633C5A"/>
    <w:rsid w:val="006536D6"/>
    <w:rsid w:val="006573C1"/>
    <w:rsid w:val="00657E49"/>
    <w:rsid w:val="006637F8"/>
    <w:rsid w:val="0067052A"/>
    <w:rsid w:val="00693A96"/>
    <w:rsid w:val="00696D8D"/>
    <w:rsid w:val="006A26DA"/>
    <w:rsid w:val="006A2C4A"/>
    <w:rsid w:val="006A66C3"/>
    <w:rsid w:val="006A6E0A"/>
    <w:rsid w:val="006A7DF5"/>
    <w:rsid w:val="006B098A"/>
    <w:rsid w:val="006B1ADC"/>
    <w:rsid w:val="006B2B48"/>
    <w:rsid w:val="006B447E"/>
    <w:rsid w:val="006B4A92"/>
    <w:rsid w:val="006B638C"/>
    <w:rsid w:val="006B6F51"/>
    <w:rsid w:val="006B72BE"/>
    <w:rsid w:val="006C22E1"/>
    <w:rsid w:val="006C6E0A"/>
    <w:rsid w:val="006D20CE"/>
    <w:rsid w:val="006D7BD3"/>
    <w:rsid w:val="006E28F9"/>
    <w:rsid w:val="006F287E"/>
    <w:rsid w:val="006F416E"/>
    <w:rsid w:val="006F656F"/>
    <w:rsid w:val="00700F2C"/>
    <w:rsid w:val="00707677"/>
    <w:rsid w:val="00714B2F"/>
    <w:rsid w:val="00717966"/>
    <w:rsid w:val="007232A8"/>
    <w:rsid w:val="0072593D"/>
    <w:rsid w:val="00727F1F"/>
    <w:rsid w:val="00732147"/>
    <w:rsid w:val="007346C7"/>
    <w:rsid w:val="0073712E"/>
    <w:rsid w:val="007444D0"/>
    <w:rsid w:val="00750CD4"/>
    <w:rsid w:val="007535B6"/>
    <w:rsid w:val="00764732"/>
    <w:rsid w:val="0077066A"/>
    <w:rsid w:val="00770EFE"/>
    <w:rsid w:val="007734AD"/>
    <w:rsid w:val="00773C90"/>
    <w:rsid w:val="007756AA"/>
    <w:rsid w:val="00777CAD"/>
    <w:rsid w:val="00784BE8"/>
    <w:rsid w:val="007867F7"/>
    <w:rsid w:val="00794917"/>
    <w:rsid w:val="00795EF1"/>
    <w:rsid w:val="00796F43"/>
    <w:rsid w:val="007A0996"/>
    <w:rsid w:val="007A15D5"/>
    <w:rsid w:val="007B16CB"/>
    <w:rsid w:val="007B7E4B"/>
    <w:rsid w:val="007C0220"/>
    <w:rsid w:val="007C03D1"/>
    <w:rsid w:val="007C16CF"/>
    <w:rsid w:val="007C2FA5"/>
    <w:rsid w:val="007C36FA"/>
    <w:rsid w:val="007C7506"/>
    <w:rsid w:val="007E27CD"/>
    <w:rsid w:val="007E3F83"/>
    <w:rsid w:val="007E4376"/>
    <w:rsid w:val="007F3376"/>
    <w:rsid w:val="007F602A"/>
    <w:rsid w:val="008056B0"/>
    <w:rsid w:val="00811772"/>
    <w:rsid w:val="008128C6"/>
    <w:rsid w:val="00814CB3"/>
    <w:rsid w:val="00817182"/>
    <w:rsid w:val="00823624"/>
    <w:rsid w:val="008239DB"/>
    <w:rsid w:val="00841126"/>
    <w:rsid w:val="00842E77"/>
    <w:rsid w:val="00843ACF"/>
    <w:rsid w:val="0084510F"/>
    <w:rsid w:val="00845141"/>
    <w:rsid w:val="008537E1"/>
    <w:rsid w:val="00861F0C"/>
    <w:rsid w:val="00867F33"/>
    <w:rsid w:val="00872993"/>
    <w:rsid w:val="0087376F"/>
    <w:rsid w:val="008752AE"/>
    <w:rsid w:val="008812FB"/>
    <w:rsid w:val="008907E9"/>
    <w:rsid w:val="00894D5F"/>
    <w:rsid w:val="00897A8A"/>
    <w:rsid w:val="008B0A90"/>
    <w:rsid w:val="008B1E85"/>
    <w:rsid w:val="008C2B70"/>
    <w:rsid w:val="008C2CC4"/>
    <w:rsid w:val="008C4271"/>
    <w:rsid w:val="008C7C8B"/>
    <w:rsid w:val="008D1132"/>
    <w:rsid w:val="008D718A"/>
    <w:rsid w:val="008E0CA0"/>
    <w:rsid w:val="008F18BA"/>
    <w:rsid w:val="008F250E"/>
    <w:rsid w:val="008F2B76"/>
    <w:rsid w:val="00905715"/>
    <w:rsid w:val="009125B5"/>
    <w:rsid w:val="00912A73"/>
    <w:rsid w:val="00914691"/>
    <w:rsid w:val="00921907"/>
    <w:rsid w:val="009256F5"/>
    <w:rsid w:val="00927D75"/>
    <w:rsid w:val="009422BE"/>
    <w:rsid w:val="00943BD1"/>
    <w:rsid w:val="0095242E"/>
    <w:rsid w:val="009537F6"/>
    <w:rsid w:val="00957B1F"/>
    <w:rsid w:val="00960C07"/>
    <w:rsid w:val="00964AB3"/>
    <w:rsid w:val="0097039A"/>
    <w:rsid w:val="009725CE"/>
    <w:rsid w:val="00980420"/>
    <w:rsid w:val="00981295"/>
    <w:rsid w:val="009839C4"/>
    <w:rsid w:val="009870A8"/>
    <w:rsid w:val="00990F16"/>
    <w:rsid w:val="009A0380"/>
    <w:rsid w:val="009A22B5"/>
    <w:rsid w:val="009A68E6"/>
    <w:rsid w:val="009A7ECE"/>
    <w:rsid w:val="009B08F5"/>
    <w:rsid w:val="009B14A3"/>
    <w:rsid w:val="009B2D0F"/>
    <w:rsid w:val="009B3D9A"/>
    <w:rsid w:val="009B6823"/>
    <w:rsid w:val="009C0A0C"/>
    <w:rsid w:val="009C0BC0"/>
    <w:rsid w:val="009D4525"/>
    <w:rsid w:val="009D6AA0"/>
    <w:rsid w:val="009E1445"/>
    <w:rsid w:val="009E65F1"/>
    <w:rsid w:val="009F1B84"/>
    <w:rsid w:val="009F3066"/>
    <w:rsid w:val="009F3F79"/>
    <w:rsid w:val="00A0611C"/>
    <w:rsid w:val="00A07230"/>
    <w:rsid w:val="00A107EF"/>
    <w:rsid w:val="00A23529"/>
    <w:rsid w:val="00A24A1E"/>
    <w:rsid w:val="00A25995"/>
    <w:rsid w:val="00A276C9"/>
    <w:rsid w:val="00A32C82"/>
    <w:rsid w:val="00A3353C"/>
    <w:rsid w:val="00A34956"/>
    <w:rsid w:val="00A34C8C"/>
    <w:rsid w:val="00A40EAB"/>
    <w:rsid w:val="00A549F1"/>
    <w:rsid w:val="00A54D78"/>
    <w:rsid w:val="00A566CD"/>
    <w:rsid w:val="00A658A9"/>
    <w:rsid w:val="00A673B3"/>
    <w:rsid w:val="00A71C99"/>
    <w:rsid w:val="00A741ED"/>
    <w:rsid w:val="00A75AC6"/>
    <w:rsid w:val="00A805F5"/>
    <w:rsid w:val="00A80BF9"/>
    <w:rsid w:val="00A83659"/>
    <w:rsid w:val="00A84DE8"/>
    <w:rsid w:val="00AA308C"/>
    <w:rsid w:val="00AA4AAF"/>
    <w:rsid w:val="00AA4EC5"/>
    <w:rsid w:val="00AA6F8F"/>
    <w:rsid w:val="00AB0590"/>
    <w:rsid w:val="00AB4127"/>
    <w:rsid w:val="00AC3D56"/>
    <w:rsid w:val="00AD54B5"/>
    <w:rsid w:val="00AE33ED"/>
    <w:rsid w:val="00AE357F"/>
    <w:rsid w:val="00AF0F18"/>
    <w:rsid w:val="00AF2BA0"/>
    <w:rsid w:val="00AF42A8"/>
    <w:rsid w:val="00AF494C"/>
    <w:rsid w:val="00B0295C"/>
    <w:rsid w:val="00B037BC"/>
    <w:rsid w:val="00B06B62"/>
    <w:rsid w:val="00B07DF5"/>
    <w:rsid w:val="00B110B9"/>
    <w:rsid w:val="00B11646"/>
    <w:rsid w:val="00B12E6F"/>
    <w:rsid w:val="00B24BCA"/>
    <w:rsid w:val="00B25118"/>
    <w:rsid w:val="00B253D2"/>
    <w:rsid w:val="00B36321"/>
    <w:rsid w:val="00B36785"/>
    <w:rsid w:val="00B44994"/>
    <w:rsid w:val="00B45D67"/>
    <w:rsid w:val="00B57139"/>
    <w:rsid w:val="00B57D5B"/>
    <w:rsid w:val="00B720BA"/>
    <w:rsid w:val="00B77410"/>
    <w:rsid w:val="00B94D1F"/>
    <w:rsid w:val="00B95680"/>
    <w:rsid w:val="00B95AED"/>
    <w:rsid w:val="00BA12F8"/>
    <w:rsid w:val="00BA30D3"/>
    <w:rsid w:val="00BB034E"/>
    <w:rsid w:val="00BB0BF6"/>
    <w:rsid w:val="00BC1E45"/>
    <w:rsid w:val="00BC285E"/>
    <w:rsid w:val="00BC35FC"/>
    <w:rsid w:val="00BC53F2"/>
    <w:rsid w:val="00BC6EA8"/>
    <w:rsid w:val="00BD3831"/>
    <w:rsid w:val="00BD4292"/>
    <w:rsid w:val="00BD53BC"/>
    <w:rsid w:val="00BE060E"/>
    <w:rsid w:val="00BE788C"/>
    <w:rsid w:val="00BF0028"/>
    <w:rsid w:val="00BF7477"/>
    <w:rsid w:val="00C01CB5"/>
    <w:rsid w:val="00C028CC"/>
    <w:rsid w:val="00C067B0"/>
    <w:rsid w:val="00C10DC5"/>
    <w:rsid w:val="00C120AD"/>
    <w:rsid w:val="00C15FD5"/>
    <w:rsid w:val="00C16091"/>
    <w:rsid w:val="00C17E8F"/>
    <w:rsid w:val="00C17EEE"/>
    <w:rsid w:val="00C20DAF"/>
    <w:rsid w:val="00C21964"/>
    <w:rsid w:val="00C305E2"/>
    <w:rsid w:val="00C31113"/>
    <w:rsid w:val="00C32379"/>
    <w:rsid w:val="00C37F2B"/>
    <w:rsid w:val="00C42590"/>
    <w:rsid w:val="00C44CB4"/>
    <w:rsid w:val="00C505CD"/>
    <w:rsid w:val="00C54072"/>
    <w:rsid w:val="00C609CB"/>
    <w:rsid w:val="00C71332"/>
    <w:rsid w:val="00C71544"/>
    <w:rsid w:val="00C7377C"/>
    <w:rsid w:val="00C771AA"/>
    <w:rsid w:val="00C82D88"/>
    <w:rsid w:val="00C85035"/>
    <w:rsid w:val="00C9056E"/>
    <w:rsid w:val="00C94250"/>
    <w:rsid w:val="00C94A44"/>
    <w:rsid w:val="00C94ED3"/>
    <w:rsid w:val="00CA3A8A"/>
    <w:rsid w:val="00CA45BA"/>
    <w:rsid w:val="00CA6740"/>
    <w:rsid w:val="00CA69D1"/>
    <w:rsid w:val="00CB142C"/>
    <w:rsid w:val="00CB3FD1"/>
    <w:rsid w:val="00CE4B3E"/>
    <w:rsid w:val="00CE5237"/>
    <w:rsid w:val="00CF1F75"/>
    <w:rsid w:val="00CF3FC3"/>
    <w:rsid w:val="00CF7ADE"/>
    <w:rsid w:val="00D05A1D"/>
    <w:rsid w:val="00D06B04"/>
    <w:rsid w:val="00D12674"/>
    <w:rsid w:val="00D13EB9"/>
    <w:rsid w:val="00D14D3E"/>
    <w:rsid w:val="00D2098C"/>
    <w:rsid w:val="00D24C54"/>
    <w:rsid w:val="00D25A5B"/>
    <w:rsid w:val="00D2636A"/>
    <w:rsid w:val="00D308F1"/>
    <w:rsid w:val="00D30DF0"/>
    <w:rsid w:val="00D3106E"/>
    <w:rsid w:val="00D41BA9"/>
    <w:rsid w:val="00D42028"/>
    <w:rsid w:val="00D44077"/>
    <w:rsid w:val="00D46F30"/>
    <w:rsid w:val="00D52472"/>
    <w:rsid w:val="00D54E84"/>
    <w:rsid w:val="00D72871"/>
    <w:rsid w:val="00D76A9B"/>
    <w:rsid w:val="00D77C69"/>
    <w:rsid w:val="00D80819"/>
    <w:rsid w:val="00D81605"/>
    <w:rsid w:val="00D945D1"/>
    <w:rsid w:val="00DA08FE"/>
    <w:rsid w:val="00DA426E"/>
    <w:rsid w:val="00DB1FFD"/>
    <w:rsid w:val="00DB5464"/>
    <w:rsid w:val="00DD1051"/>
    <w:rsid w:val="00DD64FB"/>
    <w:rsid w:val="00DE35D4"/>
    <w:rsid w:val="00DE5750"/>
    <w:rsid w:val="00DE5852"/>
    <w:rsid w:val="00DE59D6"/>
    <w:rsid w:val="00DE70C2"/>
    <w:rsid w:val="00DF08AD"/>
    <w:rsid w:val="00DF2062"/>
    <w:rsid w:val="00DF5014"/>
    <w:rsid w:val="00DF62C4"/>
    <w:rsid w:val="00E04E57"/>
    <w:rsid w:val="00E06A03"/>
    <w:rsid w:val="00E1044C"/>
    <w:rsid w:val="00E105A0"/>
    <w:rsid w:val="00E1531D"/>
    <w:rsid w:val="00E2176E"/>
    <w:rsid w:val="00E26ADC"/>
    <w:rsid w:val="00E27B02"/>
    <w:rsid w:val="00E31768"/>
    <w:rsid w:val="00E35A79"/>
    <w:rsid w:val="00E368D5"/>
    <w:rsid w:val="00E41EC1"/>
    <w:rsid w:val="00E42A15"/>
    <w:rsid w:val="00E467A5"/>
    <w:rsid w:val="00E50571"/>
    <w:rsid w:val="00E5161D"/>
    <w:rsid w:val="00E60202"/>
    <w:rsid w:val="00E60321"/>
    <w:rsid w:val="00E64AE0"/>
    <w:rsid w:val="00E65BDA"/>
    <w:rsid w:val="00E6776D"/>
    <w:rsid w:val="00E677C5"/>
    <w:rsid w:val="00E71116"/>
    <w:rsid w:val="00E773E6"/>
    <w:rsid w:val="00E80616"/>
    <w:rsid w:val="00E806E8"/>
    <w:rsid w:val="00E822F2"/>
    <w:rsid w:val="00E835D5"/>
    <w:rsid w:val="00E8625A"/>
    <w:rsid w:val="00E87944"/>
    <w:rsid w:val="00E9017F"/>
    <w:rsid w:val="00E91F15"/>
    <w:rsid w:val="00E9206D"/>
    <w:rsid w:val="00EA39A1"/>
    <w:rsid w:val="00EC4937"/>
    <w:rsid w:val="00ED139E"/>
    <w:rsid w:val="00ED747C"/>
    <w:rsid w:val="00EE2D48"/>
    <w:rsid w:val="00EE5985"/>
    <w:rsid w:val="00EE7AC3"/>
    <w:rsid w:val="00EF20D9"/>
    <w:rsid w:val="00EF26AB"/>
    <w:rsid w:val="00EF481F"/>
    <w:rsid w:val="00F04932"/>
    <w:rsid w:val="00F06198"/>
    <w:rsid w:val="00F06E15"/>
    <w:rsid w:val="00F10328"/>
    <w:rsid w:val="00F1204F"/>
    <w:rsid w:val="00F179B2"/>
    <w:rsid w:val="00F2107F"/>
    <w:rsid w:val="00F216E8"/>
    <w:rsid w:val="00F23C56"/>
    <w:rsid w:val="00F249C2"/>
    <w:rsid w:val="00F278AE"/>
    <w:rsid w:val="00F331D8"/>
    <w:rsid w:val="00F42BE5"/>
    <w:rsid w:val="00F46849"/>
    <w:rsid w:val="00F5077A"/>
    <w:rsid w:val="00F51FBE"/>
    <w:rsid w:val="00F55007"/>
    <w:rsid w:val="00F5533E"/>
    <w:rsid w:val="00F666FC"/>
    <w:rsid w:val="00F9329B"/>
    <w:rsid w:val="00FB054A"/>
    <w:rsid w:val="00FB1E45"/>
    <w:rsid w:val="00FB3703"/>
    <w:rsid w:val="00FB374F"/>
    <w:rsid w:val="00FC1233"/>
    <w:rsid w:val="00FC31BE"/>
    <w:rsid w:val="00FC7024"/>
    <w:rsid w:val="00FD5DA3"/>
    <w:rsid w:val="00FD77CB"/>
    <w:rsid w:val="00FE20FB"/>
    <w:rsid w:val="00FE5998"/>
    <w:rsid w:val="00FE79B6"/>
    <w:rsid w:val="00FF0ADE"/>
    <w:rsid w:val="00FF4102"/>
    <w:rsid w:val="00FF4289"/>
    <w:rsid w:val="00FF7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59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2B28D7"/>
    <w:pPr>
      <w:ind w:firstLine="851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2B28D7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autoRedefine/>
    <w:qFormat/>
    <w:rsid w:val="002B28D7"/>
  </w:style>
  <w:style w:type="character" w:customStyle="1" w:styleId="a7">
    <w:name w:val="!Основной текст Знак"/>
    <w:basedOn w:val="a5"/>
    <w:link w:val="a6"/>
    <w:rsid w:val="002B28D7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header"/>
    <w:basedOn w:val="a0"/>
    <w:link w:val="af0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er"/>
    <w:basedOn w:val="a0"/>
    <w:link w:val="af3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A83659"/>
  </w:style>
  <w:style w:type="character" w:customStyle="1" w:styleId="af4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5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6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7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8">
    <w:name w:val="Balloon Text"/>
    <w:basedOn w:val="a0"/>
    <w:link w:val="af9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a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BD4292"/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D429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">
    <w:name w:val="!табл"/>
    <w:basedOn w:val="ae"/>
    <w:link w:val="aff0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0">
    <w:name w:val="!табл Знак"/>
    <w:basedOn w:val="a1"/>
    <w:link w:val="aff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Гипертекстовая ссылка"/>
    <w:basedOn w:val="af4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3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4"/>
    <w:autoRedefine/>
    <w:qFormat/>
    <w:rsid w:val="00FB374F"/>
    <w:pPr>
      <w:numPr>
        <w:numId w:val="31"/>
      </w:numPr>
    </w:pPr>
  </w:style>
  <w:style w:type="character" w:customStyle="1" w:styleId="aff4">
    <w:name w:val="!Табуляция Знак"/>
    <w:basedOn w:val="a7"/>
    <w:link w:val="a"/>
    <w:rsid w:val="00FB374F"/>
    <w:rPr>
      <w:rFonts w:ascii="Times New Roman" w:hAnsi="Times New Roman" w:cs="Times New Roman"/>
      <w:b w:val="0"/>
      <w:sz w:val="28"/>
      <w:szCs w:val="28"/>
    </w:rPr>
  </w:style>
  <w:style w:type="character" w:customStyle="1" w:styleId="markedcontent">
    <w:name w:val="markedcontent"/>
    <w:basedOn w:val="a1"/>
    <w:rsid w:val="00576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59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2B28D7"/>
    <w:pPr>
      <w:ind w:firstLine="851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2B28D7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autoRedefine/>
    <w:qFormat/>
    <w:rsid w:val="002B28D7"/>
  </w:style>
  <w:style w:type="character" w:customStyle="1" w:styleId="a7">
    <w:name w:val="!Основной текст Знак"/>
    <w:basedOn w:val="a5"/>
    <w:link w:val="a6"/>
    <w:rsid w:val="002B28D7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header"/>
    <w:basedOn w:val="a0"/>
    <w:link w:val="af0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er"/>
    <w:basedOn w:val="a0"/>
    <w:link w:val="af3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A83659"/>
  </w:style>
  <w:style w:type="character" w:customStyle="1" w:styleId="af4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5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6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7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8">
    <w:name w:val="Balloon Text"/>
    <w:basedOn w:val="a0"/>
    <w:link w:val="af9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a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BD4292"/>
    <w:rPr>
      <w:sz w:val="20"/>
      <w:szCs w:val="20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D429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">
    <w:name w:val="!табл"/>
    <w:basedOn w:val="ae"/>
    <w:link w:val="aff0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0">
    <w:name w:val="!табл Знак"/>
    <w:basedOn w:val="a1"/>
    <w:link w:val="aff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Гипертекстовая ссылка"/>
    <w:basedOn w:val="af4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2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3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4"/>
    <w:autoRedefine/>
    <w:qFormat/>
    <w:rsid w:val="00FB374F"/>
    <w:pPr>
      <w:numPr>
        <w:numId w:val="31"/>
      </w:numPr>
    </w:pPr>
  </w:style>
  <w:style w:type="character" w:customStyle="1" w:styleId="aff4">
    <w:name w:val="!Табуляция Знак"/>
    <w:basedOn w:val="a7"/>
    <w:link w:val="a"/>
    <w:rsid w:val="00FB374F"/>
    <w:rPr>
      <w:rFonts w:ascii="Times New Roman" w:hAnsi="Times New Roman" w:cs="Times New Roman"/>
      <w:b w:val="0"/>
      <w:sz w:val="28"/>
      <w:szCs w:val="28"/>
    </w:rPr>
  </w:style>
  <w:style w:type="character" w:customStyle="1" w:styleId="markedcontent">
    <w:name w:val="markedcontent"/>
    <w:basedOn w:val="a1"/>
    <w:rsid w:val="00576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70511954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19199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E57D5-94C0-42D3-A32C-F4B9D9FE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197</Pages>
  <Words>49416</Words>
  <Characters>281673</Characters>
  <Application>Microsoft Office Word</Application>
  <DocSecurity>0</DocSecurity>
  <Lines>2347</Lines>
  <Paragraphs>660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dv752</dc:creator>
  <cp:lastModifiedBy>User</cp:lastModifiedBy>
  <cp:revision>2</cp:revision>
  <cp:lastPrinted>2021-05-16T23:40:00Z</cp:lastPrinted>
  <dcterms:created xsi:type="dcterms:W3CDTF">2022-04-07T05:11:00Z</dcterms:created>
  <dcterms:modified xsi:type="dcterms:W3CDTF">2022-04-07T05:11:00Z</dcterms:modified>
</cp:coreProperties>
</file>